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0550" w14:textId="264933E8" w:rsidR="00077CC2" w:rsidRPr="000D672B" w:rsidRDefault="0061157A" w:rsidP="00077CC2">
      <w:pPr>
        <w:pStyle w:val="Heading7"/>
        <w:rPr>
          <w:rFonts w:ascii="Times New Roman" w:hAnsi="Times New Roman"/>
          <w:b/>
          <w:bCs/>
          <w:szCs w:val="24"/>
          <w:u w:val="none"/>
        </w:rPr>
      </w:pPr>
      <w:r w:rsidRPr="000D672B">
        <w:rPr>
          <w:rFonts w:ascii="Times New Roman" w:hAnsi="Times New Roman"/>
          <w:b/>
          <w:bCs/>
          <w:noProof/>
          <w:szCs w:val="24"/>
          <w:u w:val="none"/>
        </w:rPr>
        <mc:AlternateContent>
          <mc:Choice Requires="wps">
            <w:drawing>
              <wp:anchor distT="0" distB="0" distL="114300" distR="114300" simplePos="0" relativeHeight="251658240" behindDoc="0" locked="0" layoutInCell="1" allowOverlap="1" wp14:anchorId="78C99D6C" wp14:editId="7B848758">
                <wp:simplePos x="0" y="0"/>
                <wp:positionH relativeFrom="column">
                  <wp:posOffset>4635500</wp:posOffset>
                </wp:positionH>
                <wp:positionV relativeFrom="paragraph">
                  <wp:posOffset>-259080</wp:posOffset>
                </wp:positionV>
                <wp:extent cx="1402715" cy="1402080"/>
                <wp:effectExtent l="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E1E7" w14:textId="19BCF726" w:rsidR="002524C0" w:rsidRDefault="002524C0">
                            <w:r>
                              <w:rPr>
                                <w:noProof/>
                              </w:rPr>
                              <w:drawing>
                                <wp:inline distT="0" distB="0" distL="0" distR="0" wp14:anchorId="35278009" wp14:editId="071A5F0C">
                                  <wp:extent cx="1212850" cy="1212850"/>
                                  <wp:effectExtent l="0" t="0" r="6350" b="6350"/>
                                  <wp:docPr id="1" name="Picture 1" descr="DrMWeverett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MWeverettQR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C99D6C" id="_x0000_t202" coordsize="21600,21600" o:spt="202" path="m,l,21600r21600,l21600,xe">
                <v:stroke joinstyle="miter"/>
                <v:path gradientshapeok="t" o:connecttype="rect"/>
              </v:shapetype>
              <v:shape id="Text Box 2" o:spid="_x0000_s1026" type="#_x0000_t202" style="position:absolute;left:0;text-align:left;margin-left:365pt;margin-top:-20.4pt;width:110.45pt;height:110.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" filled="f" stroked="f">
                <v:textbox style="mso-fit-shape-to-text:t" inset=",7.2pt,,7.2pt">
                  <w:txbxContent>
                    <w:p w14:paraId="40B1E1E7" w14:textId="19BCF726" w:rsidR="002524C0" w:rsidRDefault="002524C0">
                      <w:r>
                        <w:rPr>
                          <w:noProof/>
                        </w:rPr>
                        <w:drawing>
                          <wp:inline distT="0" distB="0" distL="0" distR="0" wp14:anchorId="35278009" wp14:editId="071A5F0C">
                            <wp:extent cx="1212850" cy="1212850"/>
                            <wp:effectExtent l="0" t="0" r="6350" b="6350"/>
                            <wp:docPr id="1" name="Picture 1" descr="DrMWeverett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MWeverettQRC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txbxContent>
                </v:textbox>
                <w10:wrap type="tight"/>
              </v:shape>
            </w:pict>
          </mc:Fallback>
        </mc:AlternateContent>
      </w:r>
      <w:r w:rsidR="009678E1" w:rsidRPr="000D672B">
        <w:rPr>
          <w:rFonts w:ascii="Times New Roman" w:hAnsi="Times New Roman"/>
          <w:b/>
          <w:bCs/>
          <w:szCs w:val="24"/>
          <w:u w:val="none"/>
        </w:rPr>
        <w:t xml:space="preserve">Dr. </w:t>
      </w:r>
      <w:r w:rsidR="00077CC2" w:rsidRPr="000D672B">
        <w:rPr>
          <w:rFonts w:ascii="Times New Roman" w:hAnsi="Times New Roman"/>
          <w:b/>
          <w:bCs/>
          <w:szCs w:val="24"/>
          <w:u w:val="none"/>
        </w:rPr>
        <w:t>Michael Winthrop Everett</w:t>
      </w:r>
    </w:p>
    <w:p w14:paraId="3168CC9E" w14:textId="77777777" w:rsidR="00077CC2" w:rsidRPr="000D672B" w:rsidRDefault="00AE744E" w:rsidP="00077CC2">
      <w:pPr>
        <w:jc w:val="center"/>
        <w:rPr>
          <w:b/>
        </w:rPr>
      </w:pPr>
      <w:r w:rsidRPr="000D672B">
        <w:rPr>
          <w:b/>
        </w:rPr>
        <w:t>Department of Community Sustainability</w:t>
      </w:r>
    </w:p>
    <w:p w14:paraId="1C7E9B4C" w14:textId="77777777" w:rsidR="00077CC2" w:rsidRPr="000D672B" w:rsidRDefault="00077CC2" w:rsidP="000D672B">
      <w:pPr>
        <w:jc w:val="center"/>
        <w:rPr>
          <w:b/>
        </w:rPr>
      </w:pPr>
      <w:r w:rsidRPr="000D672B">
        <w:rPr>
          <w:b/>
        </w:rPr>
        <w:t>Michigan State University</w:t>
      </w:r>
      <w:r w:rsidR="000D672B">
        <w:rPr>
          <w:b/>
        </w:rPr>
        <w:t xml:space="preserve">, </w:t>
      </w:r>
      <w:r w:rsidRPr="000D672B">
        <w:rPr>
          <w:b/>
        </w:rPr>
        <w:t>480 Wilson Road</w:t>
      </w:r>
      <w:r w:rsidR="000D672B">
        <w:rPr>
          <w:b/>
        </w:rPr>
        <w:t>, Room 140</w:t>
      </w:r>
      <w:r w:rsidR="00F905A9">
        <w:rPr>
          <w:b/>
        </w:rPr>
        <w:t xml:space="preserve"> NR</w:t>
      </w:r>
    </w:p>
    <w:p w14:paraId="40187A8A" w14:textId="15E4B80E" w:rsidR="00077CC2" w:rsidRPr="000D672B" w:rsidRDefault="00077CC2" w:rsidP="00077CC2">
      <w:pPr>
        <w:jc w:val="center"/>
        <w:rPr>
          <w:b/>
        </w:rPr>
      </w:pPr>
      <w:r w:rsidRPr="000D672B">
        <w:rPr>
          <w:b/>
        </w:rPr>
        <w:t>East Lansing, Michigan, 48824</w:t>
      </w:r>
      <w:r w:rsidR="000827B5">
        <w:rPr>
          <w:b/>
        </w:rPr>
        <w:t>-1222</w:t>
      </w:r>
    </w:p>
    <w:p w14:paraId="0621E85D" w14:textId="77777777" w:rsidR="00077CC2" w:rsidRPr="000D672B" w:rsidRDefault="00077CC2" w:rsidP="00077CC2">
      <w:pPr>
        <w:jc w:val="center"/>
        <w:rPr>
          <w:b/>
        </w:rPr>
      </w:pPr>
      <w:hyperlink r:id="rId10" w:history="1">
        <w:r w:rsidRPr="000D672B">
          <w:rPr>
            <w:rStyle w:val="Hyperlink"/>
            <w:b/>
          </w:rPr>
          <w:t>everettm@msu.edu</w:t>
        </w:r>
      </w:hyperlink>
      <w:r w:rsidR="00776C34" w:rsidRPr="000D672B">
        <w:rPr>
          <w:b/>
        </w:rPr>
        <w:t xml:space="preserve"> &amp; </w:t>
      </w:r>
      <w:hyperlink r:id="rId11" w:history="1">
        <w:r w:rsidR="00776C34" w:rsidRPr="000D672B">
          <w:rPr>
            <w:rStyle w:val="Hyperlink"/>
            <w:b/>
          </w:rPr>
          <w:t>DrMWEverett@gmail.com</w:t>
        </w:r>
      </w:hyperlink>
      <w:r w:rsidR="00776C34" w:rsidRPr="000D672B">
        <w:rPr>
          <w:b/>
        </w:rPr>
        <w:t xml:space="preserve"> </w:t>
      </w:r>
    </w:p>
    <w:p w14:paraId="5DDBDE4C" w14:textId="77777777" w:rsidR="00077CC2" w:rsidRPr="000D672B" w:rsidRDefault="00077CC2" w:rsidP="00A03534">
      <w:pPr>
        <w:pStyle w:val="Heading7"/>
        <w:jc w:val="left"/>
        <w:rPr>
          <w:rFonts w:ascii="Times New Roman" w:hAnsi="Times New Roman"/>
          <w:b/>
          <w:bCs/>
          <w:i/>
          <w:szCs w:val="24"/>
          <w:u w:val="none"/>
        </w:rPr>
      </w:pPr>
    </w:p>
    <w:p w14:paraId="2815EFA2" w14:textId="77777777" w:rsidR="00EE7997" w:rsidRDefault="00EE7997" w:rsidP="000D672B">
      <w:pPr>
        <w:ind w:left="-540"/>
        <w:rPr>
          <w:b/>
          <w:i/>
        </w:rPr>
      </w:pPr>
    </w:p>
    <w:p w14:paraId="753AE88A" w14:textId="77777777" w:rsidR="00EE7997" w:rsidRDefault="00EE7997" w:rsidP="000D672B">
      <w:pPr>
        <w:ind w:left="-540"/>
        <w:rPr>
          <w:b/>
          <w:i/>
        </w:rPr>
      </w:pPr>
    </w:p>
    <w:p w14:paraId="56EBF162" w14:textId="6C96EE25" w:rsidR="002504F2" w:rsidRPr="000D672B" w:rsidRDefault="002504F2" w:rsidP="000D672B">
      <w:pPr>
        <w:ind w:left="-540"/>
        <w:rPr>
          <w:b/>
          <w:i/>
        </w:rPr>
      </w:pPr>
      <w:r w:rsidRPr="000D672B">
        <w:rPr>
          <w:b/>
          <w:i/>
        </w:rPr>
        <w:t>PROFESSIONAL EXPERIENCE</w:t>
      </w:r>
    </w:p>
    <w:p w14:paraId="34982C65" w14:textId="77777777" w:rsidR="002504F2" w:rsidRPr="000D672B" w:rsidRDefault="002504F2" w:rsidP="000D672B">
      <w:pPr>
        <w:rPr>
          <w:b/>
        </w:rPr>
      </w:pPr>
    </w:p>
    <w:tbl>
      <w:tblPr>
        <w:tblW w:w="10227" w:type="dxa"/>
        <w:tblInd w:w="-432"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3027"/>
        <w:gridCol w:w="4926"/>
        <w:gridCol w:w="2274"/>
      </w:tblGrid>
      <w:tr w:rsidR="00D20A05" w:rsidRPr="000D672B" w14:paraId="763C9711" w14:textId="77777777" w:rsidTr="00F93DF7">
        <w:tc>
          <w:tcPr>
            <w:tcW w:w="3027" w:type="dxa"/>
            <w:tcBorders>
              <w:top w:val="single" w:sz="12" w:space="0" w:color="000000"/>
              <w:bottom w:val="single" w:sz="12" w:space="0" w:color="000000"/>
            </w:tcBorders>
          </w:tcPr>
          <w:p w14:paraId="4CEBF8D4" w14:textId="77777777" w:rsidR="00F3024C" w:rsidRPr="000D672B" w:rsidRDefault="00F3024C" w:rsidP="000D672B">
            <w:pPr>
              <w:jc w:val="center"/>
              <w:rPr>
                <w:b/>
              </w:rPr>
            </w:pPr>
            <w:r w:rsidRPr="000D672B">
              <w:rPr>
                <w:b/>
              </w:rPr>
              <w:t>Position</w:t>
            </w:r>
          </w:p>
        </w:tc>
        <w:tc>
          <w:tcPr>
            <w:tcW w:w="4926" w:type="dxa"/>
            <w:tcBorders>
              <w:top w:val="single" w:sz="12" w:space="0" w:color="000000"/>
              <w:bottom w:val="single" w:sz="12" w:space="0" w:color="000000"/>
            </w:tcBorders>
          </w:tcPr>
          <w:p w14:paraId="13B5CA90" w14:textId="77777777" w:rsidR="00F3024C" w:rsidRPr="000D672B" w:rsidRDefault="00F3024C" w:rsidP="000D672B">
            <w:pPr>
              <w:jc w:val="center"/>
              <w:rPr>
                <w:b/>
              </w:rPr>
            </w:pPr>
            <w:r w:rsidRPr="000D672B">
              <w:rPr>
                <w:b/>
              </w:rPr>
              <w:t>Employer</w:t>
            </w:r>
          </w:p>
        </w:tc>
        <w:tc>
          <w:tcPr>
            <w:tcW w:w="2274" w:type="dxa"/>
            <w:tcBorders>
              <w:top w:val="single" w:sz="12" w:space="0" w:color="000000"/>
              <w:bottom w:val="single" w:sz="12" w:space="0" w:color="000000"/>
            </w:tcBorders>
          </w:tcPr>
          <w:p w14:paraId="4028BF38" w14:textId="77777777" w:rsidR="00F3024C" w:rsidRPr="000D672B" w:rsidRDefault="00F3024C" w:rsidP="000D672B">
            <w:pPr>
              <w:jc w:val="center"/>
              <w:rPr>
                <w:b/>
              </w:rPr>
            </w:pPr>
            <w:r w:rsidRPr="000D672B">
              <w:rPr>
                <w:b/>
              </w:rPr>
              <w:t>Timeline</w:t>
            </w:r>
          </w:p>
        </w:tc>
      </w:tr>
      <w:tr w:rsidR="00950BF8" w:rsidRPr="000D672B" w14:paraId="5E2F2942" w14:textId="77777777" w:rsidTr="00F93DF7">
        <w:tc>
          <w:tcPr>
            <w:tcW w:w="3027" w:type="dxa"/>
            <w:tcBorders>
              <w:top w:val="single" w:sz="12" w:space="0" w:color="000000"/>
              <w:bottom w:val="single" w:sz="12" w:space="0" w:color="000000"/>
            </w:tcBorders>
          </w:tcPr>
          <w:p w14:paraId="09385C2C" w14:textId="3954A0F0" w:rsidR="001D3F3A" w:rsidRDefault="00BD34AC" w:rsidP="000D672B">
            <w:pPr>
              <w:spacing w:before="60" w:after="60"/>
              <w:rPr>
                <w:b/>
              </w:rPr>
            </w:pPr>
            <w:r>
              <w:rPr>
                <w:b/>
              </w:rPr>
              <w:t>Professor of Practice</w:t>
            </w:r>
            <w:r w:rsidR="00950BF8">
              <w:rPr>
                <w:b/>
              </w:rPr>
              <w:t>,</w:t>
            </w:r>
            <w:r w:rsidR="00950BF8" w:rsidRPr="000D672B">
              <w:rPr>
                <w:b/>
              </w:rPr>
              <w:t xml:space="preserve"> </w:t>
            </w:r>
            <w:r w:rsidR="00950BF8">
              <w:rPr>
                <w:b/>
              </w:rPr>
              <w:t xml:space="preserve">Academic </w:t>
            </w:r>
            <w:r w:rsidR="00950BF8" w:rsidRPr="000D672B">
              <w:rPr>
                <w:b/>
              </w:rPr>
              <w:t>Adviser</w:t>
            </w:r>
            <w:r w:rsidR="00950BF8">
              <w:rPr>
                <w:b/>
              </w:rPr>
              <w:t xml:space="preserve">, </w:t>
            </w:r>
            <w:r w:rsidR="00950BF8" w:rsidRPr="000D672B">
              <w:rPr>
                <w:b/>
              </w:rPr>
              <w:t>Internship Coordinator</w:t>
            </w:r>
            <w:r w:rsidR="00950BF8">
              <w:rPr>
                <w:b/>
              </w:rPr>
              <w:t xml:space="preserve">, Undergraduate, </w:t>
            </w:r>
            <w:r w:rsidR="001D3F3A">
              <w:rPr>
                <w:b/>
              </w:rPr>
              <w:t>Program Director</w:t>
            </w:r>
            <w:r w:rsidR="00950BF8">
              <w:rPr>
                <w:b/>
              </w:rPr>
              <w:t xml:space="preserve">, Graduate </w:t>
            </w:r>
            <w:r w:rsidR="001D3F3A">
              <w:rPr>
                <w:b/>
              </w:rPr>
              <w:t>Program Director</w:t>
            </w:r>
            <w:r w:rsidR="00950BF8">
              <w:rPr>
                <w:b/>
              </w:rPr>
              <w:t xml:space="preserve"> </w:t>
            </w:r>
          </w:p>
          <w:p w14:paraId="03E40E66" w14:textId="5234B7AF" w:rsidR="00950BF8" w:rsidRDefault="00950BF8" w:rsidP="000D672B">
            <w:pPr>
              <w:spacing w:before="60" w:after="60"/>
              <w:rPr>
                <w:b/>
              </w:rPr>
            </w:pPr>
            <w:r>
              <w:rPr>
                <w:b/>
              </w:rPr>
              <w:t>AFNRE MA</w:t>
            </w:r>
          </w:p>
          <w:p w14:paraId="7B4C4F3D" w14:textId="77777777" w:rsidR="00596DF4" w:rsidRDefault="00596DF4" w:rsidP="000D672B">
            <w:pPr>
              <w:spacing w:before="60" w:after="60"/>
              <w:rPr>
                <w:b/>
              </w:rPr>
            </w:pPr>
          </w:p>
          <w:p w14:paraId="217B05AA" w14:textId="77777777" w:rsidR="00596DF4" w:rsidRDefault="00596DF4" w:rsidP="000D672B">
            <w:pPr>
              <w:spacing w:before="60" w:after="60"/>
              <w:rPr>
                <w:b/>
              </w:rPr>
            </w:pPr>
            <w:r>
              <w:rPr>
                <w:b/>
              </w:rPr>
              <w:t>Associate Chair</w:t>
            </w:r>
            <w:r w:rsidR="0031754C">
              <w:rPr>
                <w:b/>
              </w:rPr>
              <w:t>person</w:t>
            </w:r>
            <w:r>
              <w:rPr>
                <w:b/>
              </w:rPr>
              <w:t xml:space="preserve"> Department of Community Sustainability</w:t>
            </w:r>
          </w:p>
          <w:p w14:paraId="7F2B58F1" w14:textId="77777777" w:rsidR="00795A7E" w:rsidRDefault="00795A7E" w:rsidP="000D672B">
            <w:pPr>
              <w:spacing w:before="60" w:after="60"/>
              <w:rPr>
                <w:b/>
              </w:rPr>
            </w:pPr>
          </w:p>
          <w:p w14:paraId="77BDBD7F" w14:textId="1CFF838B" w:rsidR="00795A7E" w:rsidRDefault="00D9141D" w:rsidP="000D672B">
            <w:pPr>
              <w:spacing w:before="60" w:after="60"/>
              <w:rPr>
                <w:b/>
              </w:rPr>
            </w:pPr>
            <w:r>
              <w:rPr>
                <w:b/>
              </w:rPr>
              <w:t xml:space="preserve">CSUS </w:t>
            </w:r>
            <w:r w:rsidR="00795A7E">
              <w:rPr>
                <w:b/>
              </w:rPr>
              <w:t>Graduate Coordinator Department of Community Sustainability</w:t>
            </w:r>
          </w:p>
        </w:tc>
        <w:tc>
          <w:tcPr>
            <w:tcW w:w="4926" w:type="dxa"/>
            <w:tcBorders>
              <w:top w:val="single" w:sz="12" w:space="0" w:color="000000"/>
              <w:bottom w:val="single" w:sz="12" w:space="0" w:color="000000"/>
            </w:tcBorders>
          </w:tcPr>
          <w:p w14:paraId="451BAFEA" w14:textId="77AAB718" w:rsidR="00950BF8" w:rsidRPr="000D672B" w:rsidRDefault="00950BF8" w:rsidP="000D672B">
            <w:pPr>
              <w:spacing w:before="60" w:after="60"/>
            </w:pPr>
            <w:r w:rsidRPr="000D672B">
              <w:t>Michigan State University, Department of Community Sustainability, 480 Wilson Road, Room 140 Natural Resources Building, East Lansing, MI  48824</w:t>
            </w:r>
          </w:p>
        </w:tc>
        <w:tc>
          <w:tcPr>
            <w:tcW w:w="2274" w:type="dxa"/>
            <w:tcBorders>
              <w:top w:val="single" w:sz="12" w:space="0" w:color="000000"/>
              <w:bottom w:val="single" w:sz="12" w:space="0" w:color="000000"/>
            </w:tcBorders>
          </w:tcPr>
          <w:p w14:paraId="6C21FCCB" w14:textId="77777777" w:rsidR="00950BF8" w:rsidRDefault="00ED3CA2" w:rsidP="000D672B">
            <w:pPr>
              <w:spacing w:before="60" w:after="60"/>
            </w:pPr>
            <w:r>
              <w:t>August 2018</w:t>
            </w:r>
            <w:r w:rsidR="00950BF8" w:rsidRPr="000D672B">
              <w:t xml:space="preserve"> to Present</w:t>
            </w:r>
          </w:p>
          <w:p w14:paraId="69BA034E" w14:textId="77777777" w:rsidR="00596DF4" w:rsidRDefault="00596DF4" w:rsidP="000D672B">
            <w:pPr>
              <w:spacing w:before="60" w:after="60"/>
            </w:pPr>
          </w:p>
          <w:p w14:paraId="308B55AB" w14:textId="77777777" w:rsidR="00596DF4" w:rsidRDefault="00596DF4" w:rsidP="000D672B">
            <w:pPr>
              <w:spacing w:before="60" w:after="60"/>
            </w:pPr>
          </w:p>
          <w:p w14:paraId="1459A044" w14:textId="77777777" w:rsidR="00596DF4" w:rsidRDefault="00596DF4" w:rsidP="000D672B">
            <w:pPr>
              <w:spacing w:before="60" w:after="60"/>
            </w:pPr>
          </w:p>
          <w:p w14:paraId="5FB5139F" w14:textId="77777777" w:rsidR="00596DF4" w:rsidRDefault="00596DF4" w:rsidP="000D672B">
            <w:pPr>
              <w:spacing w:before="60" w:after="60"/>
            </w:pPr>
          </w:p>
          <w:p w14:paraId="70AD7FDC" w14:textId="77777777" w:rsidR="00596DF4" w:rsidRDefault="00596DF4" w:rsidP="000D672B">
            <w:pPr>
              <w:spacing w:before="60" w:after="60"/>
            </w:pPr>
          </w:p>
          <w:p w14:paraId="05515363" w14:textId="173461F4" w:rsidR="00596DF4" w:rsidRDefault="00596DF4" w:rsidP="000D672B">
            <w:pPr>
              <w:spacing w:before="60" w:after="60"/>
            </w:pPr>
            <w:r>
              <w:t xml:space="preserve">November 2020 to </w:t>
            </w:r>
            <w:r w:rsidR="001E019C">
              <w:t>Present</w:t>
            </w:r>
          </w:p>
          <w:p w14:paraId="2CB88631" w14:textId="77777777" w:rsidR="001E019C" w:rsidRDefault="001E019C" w:rsidP="000D672B">
            <w:pPr>
              <w:spacing w:before="60" w:after="60"/>
            </w:pPr>
          </w:p>
          <w:p w14:paraId="33073C93" w14:textId="77777777" w:rsidR="00F642E5" w:rsidRDefault="00F642E5" w:rsidP="001E019C">
            <w:pPr>
              <w:spacing w:before="60" w:after="60"/>
            </w:pPr>
          </w:p>
          <w:p w14:paraId="3E00D8BF" w14:textId="6D77E7FE" w:rsidR="001E019C" w:rsidRDefault="001E019C" w:rsidP="001E019C">
            <w:pPr>
              <w:spacing w:before="60" w:after="60"/>
            </w:pPr>
            <w:r>
              <w:t xml:space="preserve">July 2022 to </w:t>
            </w:r>
            <w:r w:rsidR="009C76FE">
              <w:t>May 2023</w:t>
            </w:r>
          </w:p>
          <w:p w14:paraId="52388ABC" w14:textId="1BF8A401" w:rsidR="001E019C" w:rsidRPr="000D672B" w:rsidRDefault="001E019C" w:rsidP="000D672B">
            <w:pPr>
              <w:spacing w:before="60" w:after="60"/>
            </w:pPr>
          </w:p>
        </w:tc>
      </w:tr>
      <w:tr w:rsidR="004A1D92" w:rsidRPr="000D672B" w14:paraId="7D8D4023" w14:textId="77777777" w:rsidTr="00F93DF7">
        <w:tc>
          <w:tcPr>
            <w:tcW w:w="3027" w:type="dxa"/>
            <w:tcBorders>
              <w:top w:val="single" w:sz="12" w:space="0" w:color="000000"/>
              <w:bottom w:val="single" w:sz="12" w:space="0" w:color="000000"/>
            </w:tcBorders>
          </w:tcPr>
          <w:p w14:paraId="36089C85" w14:textId="5399A90C" w:rsidR="004A1D92" w:rsidRDefault="00BD34AC" w:rsidP="000D672B">
            <w:pPr>
              <w:spacing w:before="60" w:after="60"/>
              <w:rPr>
                <w:b/>
              </w:rPr>
            </w:pPr>
            <w:r>
              <w:rPr>
                <w:b/>
              </w:rPr>
              <w:t>Associate Professor of Practice</w:t>
            </w:r>
            <w:r w:rsidR="00950BF8">
              <w:rPr>
                <w:b/>
              </w:rPr>
              <w:t>,</w:t>
            </w:r>
            <w:r w:rsidR="00950BF8" w:rsidRPr="000D672B">
              <w:rPr>
                <w:b/>
              </w:rPr>
              <w:t xml:space="preserve"> </w:t>
            </w:r>
            <w:r w:rsidR="00950BF8">
              <w:rPr>
                <w:b/>
              </w:rPr>
              <w:t xml:space="preserve">Academic </w:t>
            </w:r>
            <w:r w:rsidR="00950BF8" w:rsidRPr="000D672B">
              <w:rPr>
                <w:b/>
              </w:rPr>
              <w:t>Adviser</w:t>
            </w:r>
            <w:r w:rsidR="00950BF8">
              <w:rPr>
                <w:b/>
              </w:rPr>
              <w:t xml:space="preserve">, </w:t>
            </w:r>
            <w:r w:rsidR="00950BF8" w:rsidRPr="000D672B">
              <w:rPr>
                <w:b/>
              </w:rPr>
              <w:t>Internship Coordinator</w:t>
            </w:r>
          </w:p>
        </w:tc>
        <w:tc>
          <w:tcPr>
            <w:tcW w:w="4926" w:type="dxa"/>
            <w:tcBorders>
              <w:top w:val="single" w:sz="12" w:space="0" w:color="000000"/>
              <w:bottom w:val="single" w:sz="12" w:space="0" w:color="000000"/>
            </w:tcBorders>
          </w:tcPr>
          <w:p w14:paraId="036972E3" w14:textId="4436BCC6" w:rsidR="004A1D92" w:rsidRPr="000D672B" w:rsidRDefault="00F93DF7" w:rsidP="000D672B">
            <w:pPr>
              <w:spacing w:before="60" w:after="60"/>
            </w:pPr>
            <w:r>
              <w:t>Michigan State University</w:t>
            </w:r>
          </w:p>
        </w:tc>
        <w:tc>
          <w:tcPr>
            <w:tcW w:w="2274" w:type="dxa"/>
            <w:tcBorders>
              <w:top w:val="single" w:sz="12" w:space="0" w:color="000000"/>
              <w:bottom w:val="single" w:sz="12" w:space="0" w:color="000000"/>
            </w:tcBorders>
          </w:tcPr>
          <w:p w14:paraId="7F691666" w14:textId="7364779D" w:rsidR="004A1D92" w:rsidRPr="000D672B" w:rsidRDefault="00950BF8" w:rsidP="000D672B">
            <w:pPr>
              <w:spacing w:before="60" w:after="60"/>
            </w:pPr>
            <w:r w:rsidRPr="000D672B">
              <w:t>August 20</w:t>
            </w:r>
            <w:r w:rsidR="00B16FC6">
              <w:t>12</w:t>
            </w:r>
            <w:r w:rsidRPr="000D672B">
              <w:t xml:space="preserve"> to </w:t>
            </w:r>
            <w:r w:rsidR="00B16FC6">
              <w:t>August 2018</w:t>
            </w:r>
          </w:p>
        </w:tc>
      </w:tr>
      <w:tr w:rsidR="00D20A05" w:rsidRPr="000D672B" w14:paraId="2182A64C" w14:textId="77777777" w:rsidTr="00F93DF7">
        <w:tc>
          <w:tcPr>
            <w:tcW w:w="3027" w:type="dxa"/>
            <w:tcBorders>
              <w:top w:val="single" w:sz="12" w:space="0" w:color="000000"/>
              <w:bottom w:val="single" w:sz="12" w:space="0" w:color="000000"/>
            </w:tcBorders>
          </w:tcPr>
          <w:p w14:paraId="0D7C4B35" w14:textId="5F45581E" w:rsidR="00F3024C" w:rsidRPr="000D672B" w:rsidRDefault="00BD34AC" w:rsidP="000D672B">
            <w:pPr>
              <w:spacing w:before="60" w:after="60"/>
              <w:rPr>
                <w:b/>
              </w:rPr>
            </w:pPr>
            <w:r>
              <w:rPr>
                <w:b/>
              </w:rPr>
              <w:t>Assistant Professor of Practice</w:t>
            </w:r>
          </w:p>
        </w:tc>
        <w:tc>
          <w:tcPr>
            <w:tcW w:w="4926" w:type="dxa"/>
            <w:tcBorders>
              <w:top w:val="single" w:sz="12" w:space="0" w:color="000000"/>
              <w:bottom w:val="single" w:sz="12" w:space="0" w:color="000000"/>
            </w:tcBorders>
          </w:tcPr>
          <w:p w14:paraId="745DF69C" w14:textId="5A472265" w:rsidR="00F3024C" w:rsidRPr="000D672B" w:rsidRDefault="00F93DF7" w:rsidP="000D672B">
            <w:pPr>
              <w:spacing w:before="60" w:after="60"/>
            </w:pPr>
            <w:r>
              <w:t>Michigan State University</w:t>
            </w:r>
          </w:p>
        </w:tc>
        <w:tc>
          <w:tcPr>
            <w:tcW w:w="2274" w:type="dxa"/>
            <w:tcBorders>
              <w:top w:val="single" w:sz="12" w:space="0" w:color="000000"/>
              <w:bottom w:val="single" w:sz="12" w:space="0" w:color="000000"/>
            </w:tcBorders>
          </w:tcPr>
          <w:p w14:paraId="53CAAE04" w14:textId="3F7AF060" w:rsidR="00F3024C" w:rsidRPr="000D672B" w:rsidRDefault="00F1568F" w:rsidP="000D672B">
            <w:pPr>
              <w:spacing w:before="60" w:after="60"/>
            </w:pPr>
            <w:r w:rsidRPr="000D672B">
              <w:t>August 200</w:t>
            </w:r>
            <w:r w:rsidR="000E1F39" w:rsidRPr="000D672B">
              <w:t xml:space="preserve">8 to </w:t>
            </w:r>
            <w:r w:rsidR="00950BF8">
              <w:t>August 2012</w:t>
            </w:r>
          </w:p>
        </w:tc>
      </w:tr>
      <w:tr w:rsidR="00D20A05" w:rsidRPr="000D672B" w14:paraId="5BDC0B2B" w14:textId="77777777" w:rsidTr="00F93DF7">
        <w:tc>
          <w:tcPr>
            <w:tcW w:w="3027" w:type="dxa"/>
            <w:tcBorders>
              <w:top w:val="single" w:sz="12" w:space="0" w:color="000000"/>
              <w:bottom w:val="single" w:sz="12" w:space="0" w:color="000000"/>
            </w:tcBorders>
          </w:tcPr>
          <w:p w14:paraId="2C327918" w14:textId="77777777" w:rsidR="00F3024C" w:rsidRPr="000D672B" w:rsidRDefault="000D672B" w:rsidP="000D672B">
            <w:pPr>
              <w:spacing w:before="60" w:after="60"/>
              <w:rPr>
                <w:b/>
              </w:rPr>
            </w:pPr>
            <w:r>
              <w:rPr>
                <w:b/>
              </w:rPr>
              <w:t>AFNRE</w:t>
            </w:r>
            <w:r w:rsidR="000E1F39" w:rsidRPr="000D672B">
              <w:rPr>
                <w:b/>
              </w:rPr>
              <w:t xml:space="preserve"> and Mathematics Instructor/FFA Advisor</w:t>
            </w:r>
          </w:p>
        </w:tc>
        <w:tc>
          <w:tcPr>
            <w:tcW w:w="4926" w:type="dxa"/>
            <w:tcBorders>
              <w:top w:val="single" w:sz="12" w:space="0" w:color="000000"/>
              <w:bottom w:val="single" w:sz="12" w:space="0" w:color="000000"/>
            </w:tcBorders>
          </w:tcPr>
          <w:p w14:paraId="275C4C23" w14:textId="77777777" w:rsidR="00F3024C" w:rsidRPr="000D672B" w:rsidRDefault="000E1F39" w:rsidP="000D672B">
            <w:pPr>
              <w:spacing w:before="60" w:after="60"/>
            </w:pPr>
            <w:r w:rsidRPr="000D672B">
              <w:t>North Adams-Jerome Public School, 4555 Knowles Road, North Adams, MI  49262</w:t>
            </w:r>
          </w:p>
        </w:tc>
        <w:tc>
          <w:tcPr>
            <w:tcW w:w="2274" w:type="dxa"/>
            <w:tcBorders>
              <w:top w:val="single" w:sz="12" w:space="0" w:color="000000"/>
              <w:bottom w:val="single" w:sz="12" w:space="0" w:color="000000"/>
            </w:tcBorders>
          </w:tcPr>
          <w:p w14:paraId="1AE199F5" w14:textId="77777777" w:rsidR="00F3024C" w:rsidRPr="000D672B" w:rsidRDefault="000E1F39" w:rsidP="000D672B">
            <w:pPr>
              <w:spacing w:before="60" w:after="60"/>
            </w:pPr>
            <w:r w:rsidRPr="000D672B">
              <w:t>August 1998 to August 2008</w:t>
            </w:r>
          </w:p>
        </w:tc>
      </w:tr>
      <w:tr w:rsidR="00D20A05" w:rsidRPr="000D672B" w14:paraId="619D9CAD" w14:textId="77777777" w:rsidTr="00F93DF7">
        <w:tc>
          <w:tcPr>
            <w:tcW w:w="3027" w:type="dxa"/>
            <w:tcBorders>
              <w:top w:val="single" w:sz="12" w:space="0" w:color="000000"/>
              <w:bottom w:val="single" w:sz="12" w:space="0" w:color="000000"/>
            </w:tcBorders>
          </w:tcPr>
          <w:p w14:paraId="23A54F2F" w14:textId="77777777" w:rsidR="00F3024C" w:rsidRPr="000D672B" w:rsidRDefault="000E1F39" w:rsidP="000D672B">
            <w:pPr>
              <w:spacing w:before="60" w:after="60"/>
              <w:rPr>
                <w:b/>
              </w:rPr>
            </w:pPr>
            <w:r w:rsidRPr="000D672B">
              <w:rPr>
                <w:b/>
              </w:rPr>
              <w:t>Adjunct Professor of Mathematics</w:t>
            </w:r>
          </w:p>
        </w:tc>
        <w:tc>
          <w:tcPr>
            <w:tcW w:w="4926" w:type="dxa"/>
            <w:tcBorders>
              <w:top w:val="single" w:sz="12" w:space="0" w:color="000000"/>
              <w:bottom w:val="single" w:sz="12" w:space="0" w:color="000000"/>
            </w:tcBorders>
          </w:tcPr>
          <w:p w14:paraId="17DB7A65" w14:textId="77777777" w:rsidR="00F3024C" w:rsidRPr="000D672B" w:rsidRDefault="000E1F39" w:rsidP="000D672B">
            <w:pPr>
              <w:spacing w:before="60" w:after="60"/>
            </w:pPr>
            <w:r w:rsidRPr="000D672B">
              <w:t>Jackson College, 2111 Emmons Road, Jackson, MI  49201</w:t>
            </w:r>
          </w:p>
        </w:tc>
        <w:tc>
          <w:tcPr>
            <w:tcW w:w="2274" w:type="dxa"/>
            <w:tcBorders>
              <w:top w:val="single" w:sz="12" w:space="0" w:color="000000"/>
              <w:bottom w:val="single" w:sz="12" w:space="0" w:color="000000"/>
            </w:tcBorders>
          </w:tcPr>
          <w:p w14:paraId="59F330A2" w14:textId="77777777" w:rsidR="00F3024C" w:rsidRPr="000D672B" w:rsidRDefault="000E1F39" w:rsidP="000D672B">
            <w:pPr>
              <w:spacing w:before="60" w:after="60"/>
            </w:pPr>
            <w:r w:rsidRPr="000D672B">
              <w:t>May 2003 to May 2008</w:t>
            </w:r>
          </w:p>
        </w:tc>
      </w:tr>
      <w:tr w:rsidR="00D20A05" w:rsidRPr="000D672B" w14:paraId="6258211C" w14:textId="77777777" w:rsidTr="00F93DF7">
        <w:tc>
          <w:tcPr>
            <w:tcW w:w="3027" w:type="dxa"/>
            <w:tcBorders>
              <w:top w:val="single" w:sz="12" w:space="0" w:color="000000"/>
              <w:bottom w:val="single" w:sz="12" w:space="0" w:color="000000"/>
            </w:tcBorders>
          </w:tcPr>
          <w:p w14:paraId="76909347" w14:textId="77777777" w:rsidR="00F3024C" w:rsidRPr="000D672B" w:rsidRDefault="000E1F39" w:rsidP="000D672B">
            <w:pPr>
              <w:spacing w:before="60" w:after="60"/>
              <w:rPr>
                <w:b/>
              </w:rPr>
            </w:pPr>
            <w:r w:rsidRPr="000D672B">
              <w:rPr>
                <w:b/>
              </w:rPr>
              <w:t>Precision Agriculture Operations Manager</w:t>
            </w:r>
            <w:r w:rsidR="00526873" w:rsidRPr="000D672B">
              <w:rPr>
                <w:b/>
              </w:rPr>
              <w:t>/Crop Adviser</w:t>
            </w:r>
          </w:p>
        </w:tc>
        <w:tc>
          <w:tcPr>
            <w:tcW w:w="4926" w:type="dxa"/>
            <w:tcBorders>
              <w:top w:val="single" w:sz="12" w:space="0" w:color="000000"/>
              <w:bottom w:val="single" w:sz="12" w:space="0" w:color="000000"/>
            </w:tcBorders>
          </w:tcPr>
          <w:p w14:paraId="236F035B" w14:textId="77777777" w:rsidR="00F3024C" w:rsidRPr="000D672B" w:rsidRDefault="000E1F39" w:rsidP="000D672B">
            <w:pPr>
              <w:spacing w:before="60" w:after="60"/>
            </w:pPr>
            <w:r w:rsidRPr="000D672B">
              <w:t>The Andersons, 10900 Homer Road, Litchfield, MI  49252</w:t>
            </w:r>
          </w:p>
        </w:tc>
        <w:tc>
          <w:tcPr>
            <w:tcW w:w="2274" w:type="dxa"/>
            <w:tcBorders>
              <w:top w:val="single" w:sz="12" w:space="0" w:color="000000"/>
              <w:bottom w:val="single" w:sz="12" w:space="0" w:color="000000"/>
            </w:tcBorders>
          </w:tcPr>
          <w:p w14:paraId="74E07792" w14:textId="77777777" w:rsidR="00F3024C" w:rsidRPr="000D672B" w:rsidRDefault="000E1F39" w:rsidP="000D672B">
            <w:pPr>
              <w:spacing w:before="60" w:after="60"/>
            </w:pPr>
            <w:r w:rsidRPr="000D672B">
              <w:t>November 1996 to August 1998</w:t>
            </w:r>
          </w:p>
        </w:tc>
      </w:tr>
      <w:tr w:rsidR="00D20A05" w:rsidRPr="000D672B" w14:paraId="0336FE4E" w14:textId="77777777" w:rsidTr="00F93DF7">
        <w:tc>
          <w:tcPr>
            <w:tcW w:w="3027" w:type="dxa"/>
            <w:tcBorders>
              <w:top w:val="single" w:sz="12" w:space="0" w:color="000000"/>
              <w:bottom w:val="single" w:sz="12" w:space="0" w:color="000000"/>
            </w:tcBorders>
          </w:tcPr>
          <w:p w14:paraId="69FB1FC9" w14:textId="77777777" w:rsidR="00F3024C" w:rsidRPr="000D672B" w:rsidRDefault="000E1F39" w:rsidP="000D672B">
            <w:pPr>
              <w:spacing w:before="60" w:after="60"/>
              <w:rPr>
                <w:b/>
              </w:rPr>
            </w:pPr>
            <w:r w:rsidRPr="000D672B">
              <w:rPr>
                <w:b/>
              </w:rPr>
              <w:t>Precision Agriculture Operations Technician</w:t>
            </w:r>
            <w:r w:rsidR="00B6211D" w:rsidRPr="000D672B">
              <w:rPr>
                <w:b/>
              </w:rPr>
              <w:t>/Crop Adviser</w:t>
            </w:r>
          </w:p>
        </w:tc>
        <w:tc>
          <w:tcPr>
            <w:tcW w:w="4926" w:type="dxa"/>
            <w:tcBorders>
              <w:top w:val="single" w:sz="12" w:space="0" w:color="000000"/>
              <w:bottom w:val="single" w:sz="12" w:space="0" w:color="000000"/>
            </w:tcBorders>
          </w:tcPr>
          <w:p w14:paraId="61FF6272" w14:textId="77777777" w:rsidR="00F3024C" w:rsidRPr="000D672B" w:rsidRDefault="000E1F39" w:rsidP="000D672B">
            <w:pPr>
              <w:spacing w:before="60" w:after="60"/>
            </w:pPr>
            <w:r w:rsidRPr="000D672B">
              <w:t xml:space="preserve">Mason Elevator Company, </w:t>
            </w:r>
            <w:r w:rsidR="00B6211D" w:rsidRPr="000D672B">
              <w:t>104 S Lansing Street, Mason, MI  48854</w:t>
            </w:r>
          </w:p>
        </w:tc>
        <w:tc>
          <w:tcPr>
            <w:tcW w:w="2274" w:type="dxa"/>
            <w:tcBorders>
              <w:top w:val="single" w:sz="12" w:space="0" w:color="000000"/>
              <w:bottom w:val="single" w:sz="12" w:space="0" w:color="000000"/>
            </w:tcBorders>
          </w:tcPr>
          <w:p w14:paraId="1D7095FE" w14:textId="77777777" w:rsidR="00F3024C" w:rsidRPr="000D672B" w:rsidRDefault="00B6211D" w:rsidP="000D672B">
            <w:pPr>
              <w:spacing w:before="60" w:after="60"/>
            </w:pPr>
            <w:r w:rsidRPr="000D672B">
              <w:t>October 1995 to November 1996</w:t>
            </w:r>
          </w:p>
        </w:tc>
      </w:tr>
      <w:tr w:rsidR="00D20A05" w:rsidRPr="000D672B" w14:paraId="25E28872" w14:textId="77777777" w:rsidTr="00F93DF7">
        <w:tc>
          <w:tcPr>
            <w:tcW w:w="3027" w:type="dxa"/>
            <w:tcBorders>
              <w:top w:val="single" w:sz="12" w:space="0" w:color="000000"/>
            </w:tcBorders>
          </w:tcPr>
          <w:p w14:paraId="6FC69F52" w14:textId="77777777" w:rsidR="00F3024C" w:rsidRPr="000D672B" w:rsidRDefault="00B6211D" w:rsidP="000D672B">
            <w:pPr>
              <w:spacing w:before="60" w:after="60"/>
              <w:rPr>
                <w:b/>
              </w:rPr>
            </w:pPr>
            <w:r w:rsidRPr="000D672B">
              <w:rPr>
                <w:b/>
              </w:rPr>
              <w:t>Consultant/Crop Adviser</w:t>
            </w:r>
          </w:p>
        </w:tc>
        <w:tc>
          <w:tcPr>
            <w:tcW w:w="4926" w:type="dxa"/>
            <w:tcBorders>
              <w:top w:val="single" w:sz="12" w:space="0" w:color="000000"/>
            </w:tcBorders>
          </w:tcPr>
          <w:p w14:paraId="31DAF458" w14:textId="77777777" w:rsidR="00F3024C" w:rsidRPr="000D672B" w:rsidRDefault="00B6211D" w:rsidP="000D672B">
            <w:pPr>
              <w:spacing w:before="60" w:after="60"/>
            </w:pPr>
            <w:r w:rsidRPr="000D672B">
              <w:t>Agri-Business Consultants, Inc., 911 Edison Avenue, Lansing Charter Township, MI  48910</w:t>
            </w:r>
          </w:p>
        </w:tc>
        <w:tc>
          <w:tcPr>
            <w:tcW w:w="2274" w:type="dxa"/>
            <w:tcBorders>
              <w:top w:val="single" w:sz="12" w:space="0" w:color="000000"/>
            </w:tcBorders>
          </w:tcPr>
          <w:p w14:paraId="37DC9F92" w14:textId="77777777" w:rsidR="00F3024C" w:rsidRPr="000D672B" w:rsidRDefault="00B6211D" w:rsidP="000D672B">
            <w:pPr>
              <w:spacing w:before="60" w:after="60"/>
            </w:pPr>
            <w:r w:rsidRPr="000D672B">
              <w:t>August 1995 to October 1995</w:t>
            </w:r>
          </w:p>
        </w:tc>
      </w:tr>
    </w:tbl>
    <w:p w14:paraId="7E99402C" w14:textId="77777777" w:rsidR="00F3024C" w:rsidRPr="000D672B" w:rsidRDefault="00F3024C" w:rsidP="000D672B">
      <w:pPr>
        <w:rPr>
          <w:b/>
        </w:rPr>
      </w:pPr>
    </w:p>
    <w:p w14:paraId="10E86A5A" w14:textId="77777777" w:rsidR="00596DF4" w:rsidRPr="00596DF4" w:rsidRDefault="00596DF4" w:rsidP="00596DF4"/>
    <w:p w14:paraId="5FAD30D1" w14:textId="1236B971" w:rsidR="00F93DF7" w:rsidRDefault="00F93DF7" w:rsidP="00F93DF7"/>
    <w:p w14:paraId="583FD21E" w14:textId="1929F659" w:rsidR="00A03534" w:rsidRPr="000D672B" w:rsidRDefault="00A03534" w:rsidP="000D672B">
      <w:pPr>
        <w:pStyle w:val="Heading7"/>
        <w:ind w:left="-540"/>
        <w:jc w:val="left"/>
        <w:rPr>
          <w:rFonts w:ascii="Times New Roman" w:hAnsi="Times New Roman"/>
          <w:b/>
          <w:bCs/>
          <w:i/>
          <w:szCs w:val="24"/>
          <w:u w:val="none"/>
        </w:rPr>
      </w:pPr>
      <w:r w:rsidRPr="000D672B">
        <w:rPr>
          <w:rFonts w:ascii="Times New Roman" w:hAnsi="Times New Roman"/>
          <w:b/>
          <w:bCs/>
          <w:i/>
          <w:szCs w:val="24"/>
          <w:u w:val="none"/>
        </w:rPr>
        <w:t>EDUCATION</w:t>
      </w:r>
    </w:p>
    <w:p w14:paraId="236CA5BD" w14:textId="77777777" w:rsidR="00A03534" w:rsidRPr="000D672B" w:rsidRDefault="00A03534" w:rsidP="000D672B">
      <w:pPr>
        <w:jc w:val="center"/>
      </w:pPr>
    </w:p>
    <w:tbl>
      <w:tblPr>
        <w:tblW w:w="10227" w:type="dxa"/>
        <w:tblInd w:w="-432" w:type="dxa"/>
        <w:tblBorders>
          <w:top w:val="single" w:sz="8" w:space="0" w:color="C0504D"/>
          <w:left w:val="single" w:sz="8" w:space="0" w:color="C0504D"/>
          <w:bottom w:val="single" w:sz="8" w:space="0" w:color="C0504D"/>
          <w:right w:val="single" w:sz="8" w:space="0" w:color="C0504D"/>
          <w:insideH w:val="single" w:sz="8" w:space="0" w:color="C0504D"/>
        </w:tblBorders>
        <w:tblLook w:val="04A0" w:firstRow="1" w:lastRow="0" w:firstColumn="1" w:lastColumn="0" w:noHBand="0" w:noVBand="1"/>
      </w:tblPr>
      <w:tblGrid>
        <w:gridCol w:w="2160"/>
        <w:gridCol w:w="2430"/>
        <w:gridCol w:w="990"/>
        <w:gridCol w:w="4647"/>
      </w:tblGrid>
      <w:tr w:rsidR="00F93DF7" w:rsidRPr="000D672B" w14:paraId="59E1DE3C" w14:textId="77777777" w:rsidTr="00F93DF7">
        <w:tc>
          <w:tcPr>
            <w:tcW w:w="2160" w:type="dxa"/>
            <w:tcBorders>
              <w:top w:val="single" w:sz="12" w:space="0" w:color="auto"/>
              <w:left w:val="single" w:sz="12" w:space="0" w:color="auto"/>
              <w:bottom w:val="single" w:sz="12" w:space="0" w:color="auto"/>
            </w:tcBorders>
          </w:tcPr>
          <w:p w14:paraId="1A1EF929" w14:textId="77777777" w:rsidR="00A03534" w:rsidRPr="000D672B" w:rsidRDefault="00A03534" w:rsidP="000D672B">
            <w:pPr>
              <w:jc w:val="center"/>
              <w:rPr>
                <w:b/>
                <w:bCs/>
                <w:color w:val="000000"/>
              </w:rPr>
            </w:pPr>
            <w:r w:rsidRPr="000D672B">
              <w:rPr>
                <w:b/>
                <w:bCs/>
                <w:color w:val="000000"/>
              </w:rPr>
              <w:t>Institution</w:t>
            </w:r>
          </w:p>
        </w:tc>
        <w:tc>
          <w:tcPr>
            <w:tcW w:w="2430" w:type="dxa"/>
            <w:tcBorders>
              <w:top w:val="single" w:sz="12" w:space="0" w:color="auto"/>
              <w:bottom w:val="single" w:sz="12" w:space="0" w:color="auto"/>
            </w:tcBorders>
          </w:tcPr>
          <w:p w14:paraId="314967E5" w14:textId="77777777" w:rsidR="00A03534" w:rsidRPr="000D672B" w:rsidRDefault="00077CC2" w:rsidP="000D672B">
            <w:pPr>
              <w:jc w:val="center"/>
              <w:rPr>
                <w:b/>
                <w:bCs/>
                <w:color w:val="000000"/>
              </w:rPr>
            </w:pPr>
            <w:r w:rsidRPr="000D672B">
              <w:rPr>
                <w:b/>
                <w:bCs/>
                <w:color w:val="000000"/>
              </w:rPr>
              <w:t>Degree/Certificate</w:t>
            </w:r>
          </w:p>
        </w:tc>
        <w:tc>
          <w:tcPr>
            <w:tcW w:w="990" w:type="dxa"/>
            <w:tcBorders>
              <w:top w:val="single" w:sz="12" w:space="0" w:color="auto"/>
              <w:bottom w:val="single" w:sz="12" w:space="0" w:color="auto"/>
            </w:tcBorders>
          </w:tcPr>
          <w:p w14:paraId="68239966" w14:textId="77777777" w:rsidR="00A03534" w:rsidRPr="000D672B" w:rsidRDefault="001E0418" w:rsidP="000D672B">
            <w:pPr>
              <w:jc w:val="center"/>
              <w:rPr>
                <w:b/>
                <w:bCs/>
                <w:color w:val="000000"/>
              </w:rPr>
            </w:pPr>
            <w:r w:rsidRPr="000D672B">
              <w:rPr>
                <w:b/>
                <w:bCs/>
                <w:color w:val="000000"/>
              </w:rPr>
              <w:t>Year</w:t>
            </w:r>
          </w:p>
        </w:tc>
        <w:tc>
          <w:tcPr>
            <w:tcW w:w="4647" w:type="dxa"/>
            <w:tcBorders>
              <w:top w:val="single" w:sz="12" w:space="0" w:color="auto"/>
              <w:bottom w:val="single" w:sz="12" w:space="0" w:color="auto"/>
              <w:right w:val="single" w:sz="12" w:space="0" w:color="auto"/>
            </w:tcBorders>
          </w:tcPr>
          <w:p w14:paraId="38C0DCC2" w14:textId="77777777" w:rsidR="00A03534" w:rsidRPr="000D672B" w:rsidRDefault="00A03534" w:rsidP="000D672B">
            <w:pPr>
              <w:jc w:val="center"/>
              <w:rPr>
                <w:b/>
                <w:bCs/>
                <w:color w:val="000000"/>
                <w:highlight w:val="darkRed"/>
              </w:rPr>
            </w:pPr>
            <w:r w:rsidRPr="000D672B">
              <w:rPr>
                <w:b/>
                <w:bCs/>
                <w:color w:val="000000"/>
              </w:rPr>
              <w:t>Field of Study</w:t>
            </w:r>
          </w:p>
        </w:tc>
      </w:tr>
      <w:tr w:rsidR="00F93DF7" w:rsidRPr="000D672B" w14:paraId="4BE5DE6E" w14:textId="77777777" w:rsidTr="00F93DF7">
        <w:tc>
          <w:tcPr>
            <w:tcW w:w="2160" w:type="dxa"/>
            <w:tcBorders>
              <w:top w:val="single" w:sz="12" w:space="0" w:color="auto"/>
              <w:left w:val="single" w:sz="12" w:space="0" w:color="auto"/>
              <w:bottom w:val="single" w:sz="12" w:space="0" w:color="auto"/>
            </w:tcBorders>
          </w:tcPr>
          <w:p w14:paraId="491782E1" w14:textId="77777777" w:rsidR="00A03534" w:rsidRPr="000D672B" w:rsidRDefault="00A03534" w:rsidP="000D672B">
            <w:pPr>
              <w:jc w:val="center"/>
              <w:rPr>
                <w:b/>
                <w:bCs/>
              </w:rPr>
            </w:pPr>
            <w:r w:rsidRPr="000D672B">
              <w:rPr>
                <w:b/>
                <w:bCs/>
              </w:rPr>
              <w:t>Michigan State University</w:t>
            </w:r>
          </w:p>
        </w:tc>
        <w:tc>
          <w:tcPr>
            <w:tcW w:w="2430" w:type="dxa"/>
            <w:tcBorders>
              <w:top w:val="single" w:sz="12" w:space="0" w:color="auto"/>
              <w:bottom w:val="single" w:sz="12" w:space="0" w:color="auto"/>
            </w:tcBorders>
          </w:tcPr>
          <w:p w14:paraId="2604DED6" w14:textId="77777777" w:rsidR="00A03534" w:rsidRPr="000D672B" w:rsidRDefault="00A03534" w:rsidP="000D672B">
            <w:pPr>
              <w:jc w:val="center"/>
            </w:pPr>
            <w:r w:rsidRPr="000D672B">
              <w:t>Ph</w:t>
            </w:r>
            <w:r w:rsidR="00125C90" w:rsidRPr="000D672B">
              <w:t>.</w:t>
            </w:r>
            <w:r w:rsidRPr="000D672B">
              <w:t>D</w:t>
            </w:r>
            <w:r w:rsidR="00125C90" w:rsidRPr="000D672B">
              <w:t>.</w:t>
            </w:r>
          </w:p>
          <w:p w14:paraId="23E57D34" w14:textId="77777777" w:rsidR="00A03534" w:rsidRPr="000D672B" w:rsidRDefault="00A03534" w:rsidP="000D672B">
            <w:pPr>
              <w:jc w:val="center"/>
            </w:pPr>
          </w:p>
          <w:p w14:paraId="3600F5FA" w14:textId="77777777" w:rsidR="00A03534" w:rsidRPr="000D672B" w:rsidRDefault="00E22A96" w:rsidP="000D672B">
            <w:pPr>
              <w:jc w:val="center"/>
            </w:pPr>
            <w:r w:rsidRPr="000D672B">
              <w:t>Teaching College Science</w:t>
            </w:r>
          </w:p>
        </w:tc>
        <w:tc>
          <w:tcPr>
            <w:tcW w:w="990" w:type="dxa"/>
            <w:tcBorders>
              <w:top w:val="single" w:sz="12" w:space="0" w:color="auto"/>
              <w:bottom w:val="single" w:sz="12" w:space="0" w:color="auto"/>
            </w:tcBorders>
          </w:tcPr>
          <w:p w14:paraId="5DE9599A" w14:textId="77777777" w:rsidR="00A03534" w:rsidRPr="000D672B" w:rsidRDefault="00F15433" w:rsidP="000D672B">
            <w:pPr>
              <w:jc w:val="center"/>
            </w:pPr>
            <w:r w:rsidRPr="000D672B">
              <w:t>2013</w:t>
            </w:r>
          </w:p>
          <w:p w14:paraId="5C1F445B" w14:textId="77777777" w:rsidR="0080092D" w:rsidRPr="000D672B" w:rsidRDefault="0080092D" w:rsidP="000D672B"/>
          <w:p w14:paraId="368E47FA" w14:textId="77777777" w:rsidR="00A03534" w:rsidRPr="000D672B" w:rsidRDefault="009677CE" w:rsidP="000D672B">
            <w:pPr>
              <w:jc w:val="center"/>
            </w:pPr>
            <w:r w:rsidRPr="000D672B">
              <w:t>2012</w:t>
            </w:r>
          </w:p>
          <w:p w14:paraId="0B6C1166" w14:textId="77777777" w:rsidR="00A03534" w:rsidRPr="000D672B" w:rsidRDefault="00A03534" w:rsidP="000D672B">
            <w:pPr>
              <w:jc w:val="center"/>
            </w:pPr>
          </w:p>
        </w:tc>
        <w:tc>
          <w:tcPr>
            <w:tcW w:w="4647" w:type="dxa"/>
            <w:tcBorders>
              <w:top w:val="single" w:sz="12" w:space="0" w:color="auto"/>
              <w:bottom w:val="single" w:sz="12" w:space="0" w:color="auto"/>
              <w:right w:val="single" w:sz="12" w:space="0" w:color="auto"/>
            </w:tcBorders>
          </w:tcPr>
          <w:p w14:paraId="4BE425C9" w14:textId="77777777" w:rsidR="00A03534" w:rsidRPr="000D672B" w:rsidRDefault="00A03534" w:rsidP="000D672B">
            <w:pPr>
              <w:jc w:val="center"/>
            </w:pPr>
            <w:r w:rsidRPr="000D672B">
              <w:t>Com</w:t>
            </w:r>
            <w:r w:rsidR="001531B7" w:rsidRPr="000D672B">
              <w:t>munity, Agriculture, Recreation</w:t>
            </w:r>
            <w:r w:rsidR="0079094A" w:rsidRPr="000D672B">
              <w:t>,</w:t>
            </w:r>
            <w:r w:rsidRPr="000D672B">
              <w:t xml:space="preserve"> and </w:t>
            </w:r>
          </w:p>
          <w:p w14:paraId="0A8A5E8C" w14:textId="77777777" w:rsidR="00A03534" w:rsidRPr="000D672B" w:rsidRDefault="00A03534" w:rsidP="000D672B">
            <w:pPr>
              <w:jc w:val="center"/>
            </w:pPr>
            <w:r w:rsidRPr="000D672B">
              <w:t>Resource Studies</w:t>
            </w:r>
          </w:p>
          <w:p w14:paraId="7959E21E" w14:textId="77777777" w:rsidR="00A03534" w:rsidRPr="000D672B" w:rsidRDefault="00E2130D" w:rsidP="000D672B">
            <w:pPr>
              <w:jc w:val="center"/>
            </w:pPr>
            <w:r w:rsidRPr="000D672B">
              <w:t>College Teaching Program</w:t>
            </w:r>
          </w:p>
          <w:p w14:paraId="0844A11F" w14:textId="1041A860" w:rsidR="00560C8B" w:rsidRPr="000D672B" w:rsidRDefault="00560C8B" w:rsidP="000D672B">
            <w:pPr>
              <w:jc w:val="center"/>
            </w:pPr>
          </w:p>
        </w:tc>
      </w:tr>
      <w:tr w:rsidR="00F93DF7" w:rsidRPr="000D672B" w14:paraId="5EF86FCD" w14:textId="77777777" w:rsidTr="00F93DF7">
        <w:tc>
          <w:tcPr>
            <w:tcW w:w="10227" w:type="dxa"/>
            <w:gridSpan w:val="4"/>
            <w:tcBorders>
              <w:top w:val="single" w:sz="12" w:space="0" w:color="auto"/>
              <w:left w:val="single" w:sz="12" w:space="0" w:color="auto"/>
              <w:bottom w:val="single" w:sz="12" w:space="0" w:color="auto"/>
              <w:right w:val="single" w:sz="12" w:space="0" w:color="auto"/>
            </w:tcBorders>
          </w:tcPr>
          <w:p w14:paraId="3D00E296" w14:textId="77777777" w:rsidR="00125C90" w:rsidRPr="00F93DF7" w:rsidRDefault="00FC53DE" w:rsidP="000D672B">
            <w:pPr>
              <w:rPr>
                <w:b/>
                <w:bCs/>
                <w:noProof/>
                <w:sz w:val="22"/>
                <w:szCs w:val="22"/>
              </w:rPr>
            </w:pPr>
            <w:r w:rsidRPr="00F93DF7">
              <w:rPr>
                <w:b/>
                <w:bCs/>
                <w:noProof/>
                <w:sz w:val="22"/>
                <w:szCs w:val="22"/>
              </w:rPr>
              <w:t xml:space="preserve">Areas of Specialization: </w:t>
            </w:r>
            <w:r w:rsidRPr="00F93DF7">
              <w:rPr>
                <w:bCs/>
                <w:noProof/>
                <w:sz w:val="22"/>
                <w:szCs w:val="22"/>
              </w:rPr>
              <w:t>Conservation Education and Human Dimensions of Wildlife and Ecosystems</w:t>
            </w:r>
          </w:p>
          <w:p w14:paraId="660167CF" w14:textId="77777777" w:rsidR="00FC53DE" w:rsidRPr="000D672B" w:rsidRDefault="00FC53DE" w:rsidP="000D672B">
            <w:r w:rsidRPr="00F93DF7">
              <w:rPr>
                <w:b/>
                <w:bCs/>
                <w:noProof/>
                <w:sz w:val="22"/>
                <w:szCs w:val="22"/>
              </w:rPr>
              <w:t>Committee:</w:t>
            </w:r>
            <w:r w:rsidR="0058316E" w:rsidRPr="00F93DF7">
              <w:rPr>
                <w:sz w:val="22"/>
                <w:szCs w:val="22"/>
              </w:rPr>
              <w:t xml:space="preserve"> Dr. Chuck </w:t>
            </w:r>
            <w:r w:rsidR="00F15F53" w:rsidRPr="00F93DF7">
              <w:rPr>
                <w:sz w:val="22"/>
                <w:szCs w:val="22"/>
              </w:rPr>
              <w:t xml:space="preserve">M. </w:t>
            </w:r>
            <w:r w:rsidR="0058316E" w:rsidRPr="00F93DF7">
              <w:rPr>
                <w:sz w:val="22"/>
                <w:szCs w:val="22"/>
              </w:rPr>
              <w:t>Nelson (</w:t>
            </w:r>
            <w:r w:rsidRPr="00F93DF7">
              <w:rPr>
                <w:sz w:val="22"/>
                <w:szCs w:val="22"/>
              </w:rPr>
              <w:t>a</w:t>
            </w:r>
            <w:r w:rsidR="006D7D89" w:rsidRPr="00F93DF7">
              <w:rPr>
                <w:sz w:val="22"/>
                <w:szCs w:val="22"/>
              </w:rPr>
              <w:t>dvise</w:t>
            </w:r>
            <w:r w:rsidRPr="00F93DF7">
              <w:rPr>
                <w:sz w:val="22"/>
                <w:szCs w:val="22"/>
              </w:rPr>
              <w:t xml:space="preserve">r), </w:t>
            </w:r>
            <w:r w:rsidR="0058316E" w:rsidRPr="00F93DF7">
              <w:rPr>
                <w:sz w:val="22"/>
                <w:szCs w:val="22"/>
              </w:rPr>
              <w:t xml:space="preserve">Dr. </w:t>
            </w:r>
            <w:r w:rsidRPr="00F93DF7">
              <w:rPr>
                <w:sz w:val="22"/>
                <w:szCs w:val="22"/>
              </w:rPr>
              <w:t xml:space="preserve">Shari </w:t>
            </w:r>
            <w:r w:rsidR="00F15F53" w:rsidRPr="00F93DF7">
              <w:rPr>
                <w:sz w:val="22"/>
                <w:szCs w:val="22"/>
              </w:rPr>
              <w:t xml:space="preserve">L. </w:t>
            </w:r>
            <w:r w:rsidRPr="00F93DF7">
              <w:rPr>
                <w:sz w:val="22"/>
                <w:szCs w:val="22"/>
              </w:rPr>
              <w:t xml:space="preserve">Dann, </w:t>
            </w:r>
            <w:r w:rsidR="0058316E" w:rsidRPr="00F93DF7">
              <w:rPr>
                <w:sz w:val="22"/>
                <w:szCs w:val="22"/>
              </w:rPr>
              <w:t xml:space="preserve">Dr. </w:t>
            </w:r>
            <w:r w:rsidRPr="00F93DF7">
              <w:rPr>
                <w:sz w:val="22"/>
                <w:szCs w:val="22"/>
              </w:rPr>
              <w:t xml:space="preserve">Meredith </w:t>
            </w:r>
            <w:r w:rsidR="00F15F53" w:rsidRPr="00F93DF7">
              <w:rPr>
                <w:sz w:val="22"/>
                <w:szCs w:val="22"/>
              </w:rPr>
              <w:t xml:space="preserve">L. </w:t>
            </w:r>
            <w:r w:rsidRPr="00F93DF7">
              <w:rPr>
                <w:sz w:val="22"/>
                <w:szCs w:val="22"/>
              </w:rPr>
              <w:t>Gore</w:t>
            </w:r>
            <w:r w:rsidR="00512F2B" w:rsidRPr="00F93DF7">
              <w:rPr>
                <w:sz w:val="22"/>
                <w:szCs w:val="22"/>
              </w:rPr>
              <w:t xml:space="preserve">, </w:t>
            </w:r>
            <w:r w:rsidR="0031187D" w:rsidRPr="00F93DF7">
              <w:rPr>
                <w:sz w:val="22"/>
                <w:szCs w:val="22"/>
              </w:rPr>
              <w:t xml:space="preserve">Dr. </w:t>
            </w:r>
            <w:r w:rsidR="00F15F53" w:rsidRPr="00F93DF7">
              <w:rPr>
                <w:sz w:val="22"/>
                <w:szCs w:val="22"/>
              </w:rPr>
              <w:t>Richard D.</w:t>
            </w:r>
            <w:r w:rsidR="00512F2B" w:rsidRPr="00F93DF7">
              <w:rPr>
                <w:sz w:val="22"/>
                <w:szCs w:val="22"/>
              </w:rPr>
              <w:t xml:space="preserve"> Paulsen</w:t>
            </w:r>
          </w:p>
        </w:tc>
      </w:tr>
      <w:tr w:rsidR="00F93DF7" w:rsidRPr="000D672B" w14:paraId="5974318A" w14:textId="77777777" w:rsidTr="00F93DF7">
        <w:tc>
          <w:tcPr>
            <w:tcW w:w="2160" w:type="dxa"/>
            <w:tcBorders>
              <w:top w:val="single" w:sz="12" w:space="0" w:color="auto"/>
              <w:left w:val="single" w:sz="12" w:space="0" w:color="auto"/>
              <w:bottom w:val="single" w:sz="12" w:space="0" w:color="auto"/>
            </w:tcBorders>
          </w:tcPr>
          <w:p w14:paraId="7BE5F21F" w14:textId="77777777" w:rsidR="00A03534" w:rsidRPr="000D672B" w:rsidRDefault="00A03534" w:rsidP="000D672B">
            <w:pPr>
              <w:jc w:val="center"/>
              <w:rPr>
                <w:b/>
                <w:bCs/>
              </w:rPr>
            </w:pPr>
            <w:r w:rsidRPr="000D672B">
              <w:rPr>
                <w:b/>
                <w:bCs/>
              </w:rPr>
              <w:t>Michigan State University</w:t>
            </w:r>
          </w:p>
        </w:tc>
        <w:tc>
          <w:tcPr>
            <w:tcW w:w="2430" w:type="dxa"/>
            <w:tcBorders>
              <w:top w:val="single" w:sz="12" w:space="0" w:color="auto"/>
              <w:bottom w:val="single" w:sz="12" w:space="0" w:color="auto"/>
            </w:tcBorders>
          </w:tcPr>
          <w:p w14:paraId="3F86899F" w14:textId="77777777" w:rsidR="00A03534" w:rsidRPr="000D672B" w:rsidRDefault="00A03534" w:rsidP="000D672B">
            <w:pPr>
              <w:jc w:val="center"/>
            </w:pPr>
            <w:r w:rsidRPr="000D672B">
              <w:t>HX, VA, EX</w:t>
            </w:r>
          </w:p>
          <w:p w14:paraId="275A6411" w14:textId="336F2AE6" w:rsidR="00A03534" w:rsidRPr="000D672B" w:rsidRDefault="00D54088" w:rsidP="000D672B">
            <w:pPr>
              <w:jc w:val="center"/>
            </w:pPr>
            <w:r>
              <w:t xml:space="preserve">Michigan </w:t>
            </w:r>
            <w:r w:rsidR="00A03534" w:rsidRPr="000D672B">
              <w:t>Professional</w:t>
            </w:r>
            <w:r w:rsidR="00D75252" w:rsidRPr="000D672B">
              <w:t xml:space="preserve"> Teaching</w:t>
            </w:r>
            <w:r w:rsidR="00A03534" w:rsidRPr="000D672B">
              <w:br/>
              <w:t>Certificate</w:t>
            </w:r>
          </w:p>
        </w:tc>
        <w:tc>
          <w:tcPr>
            <w:tcW w:w="990" w:type="dxa"/>
            <w:tcBorders>
              <w:top w:val="single" w:sz="12" w:space="0" w:color="auto"/>
              <w:bottom w:val="single" w:sz="12" w:space="0" w:color="auto"/>
            </w:tcBorders>
          </w:tcPr>
          <w:p w14:paraId="51BDA8B5" w14:textId="77777777" w:rsidR="00A03534" w:rsidRPr="000D672B" w:rsidRDefault="00A03534" w:rsidP="000D672B">
            <w:pPr>
              <w:jc w:val="center"/>
            </w:pPr>
            <w:r w:rsidRPr="000D672B">
              <w:t>2001</w:t>
            </w:r>
          </w:p>
          <w:p w14:paraId="73FDFAFF" w14:textId="77777777" w:rsidR="00E83986" w:rsidRPr="000D672B" w:rsidRDefault="00E83986" w:rsidP="000D672B">
            <w:pPr>
              <w:jc w:val="center"/>
            </w:pPr>
          </w:p>
        </w:tc>
        <w:tc>
          <w:tcPr>
            <w:tcW w:w="4647" w:type="dxa"/>
            <w:tcBorders>
              <w:top w:val="single" w:sz="12" w:space="0" w:color="auto"/>
              <w:bottom w:val="single" w:sz="12" w:space="0" w:color="auto"/>
              <w:right w:val="single" w:sz="12" w:space="0" w:color="auto"/>
            </w:tcBorders>
          </w:tcPr>
          <w:p w14:paraId="71930145" w14:textId="77777777" w:rsidR="00A03534" w:rsidRPr="000D672B" w:rsidRDefault="0098426D" w:rsidP="000D672B">
            <w:pPr>
              <w:jc w:val="center"/>
            </w:pPr>
            <w:r w:rsidRPr="000D672B">
              <w:t>Agriscience and Natural Resources</w:t>
            </w:r>
            <w:r w:rsidR="00A03534" w:rsidRPr="000D672B">
              <w:t xml:space="preserve">, </w:t>
            </w:r>
          </w:p>
          <w:p w14:paraId="2FA49EFE" w14:textId="77777777" w:rsidR="00A03534" w:rsidRPr="000D672B" w:rsidRDefault="0098426D" w:rsidP="000D672B">
            <w:pPr>
              <w:jc w:val="center"/>
            </w:pPr>
            <w:r w:rsidRPr="000D672B">
              <w:t>Vocational Ag and Natural Resources</w:t>
            </w:r>
            <w:r w:rsidR="00A03534" w:rsidRPr="000D672B">
              <w:t>, Mathematics</w:t>
            </w:r>
          </w:p>
        </w:tc>
      </w:tr>
      <w:tr w:rsidR="00F93DF7" w:rsidRPr="000D672B" w14:paraId="069ACA07" w14:textId="77777777" w:rsidTr="00F93DF7">
        <w:tc>
          <w:tcPr>
            <w:tcW w:w="2160" w:type="dxa"/>
            <w:tcBorders>
              <w:top w:val="single" w:sz="12" w:space="0" w:color="auto"/>
              <w:left w:val="single" w:sz="12" w:space="0" w:color="auto"/>
              <w:bottom w:val="single" w:sz="12" w:space="0" w:color="auto"/>
            </w:tcBorders>
          </w:tcPr>
          <w:p w14:paraId="599D6EF9" w14:textId="77777777" w:rsidR="00A03534" w:rsidRPr="000D672B" w:rsidRDefault="00A03534" w:rsidP="000D672B">
            <w:pPr>
              <w:jc w:val="center"/>
              <w:rPr>
                <w:b/>
                <w:bCs/>
              </w:rPr>
            </w:pPr>
            <w:r w:rsidRPr="000D672B">
              <w:rPr>
                <w:b/>
                <w:bCs/>
              </w:rPr>
              <w:t>Michigan State University</w:t>
            </w:r>
          </w:p>
        </w:tc>
        <w:tc>
          <w:tcPr>
            <w:tcW w:w="2430" w:type="dxa"/>
            <w:tcBorders>
              <w:top w:val="single" w:sz="12" w:space="0" w:color="auto"/>
              <w:bottom w:val="single" w:sz="12" w:space="0" w:color="auto"/>
            </w:tcBorders>
          </w:tcPr>
          <w:p w14:paraId="07B71942" w14:textId="77777777" w:rsidR="00A03534" w:rsidRPr="000D672B" w:rsidRDefault="00A03534" w:rsidP="000D672B">
            <w:pPr>
              <w:jc w:val="center"/>
            </w:pPr>
            <w:r w:rsidRPr="000D672B">
              <w:t>M</w:t>
            </w:r>
            <w:r w:rsidR="00125C90" w:rsidRPr="000D672B">
              <w:t>.Sc.</w:t>
            </w:r>
          </w:p>
        </w:tc>
        <w:tc>
          <w:tcPr>
            <w:tcW w:w="990" w:type="dxa"/>
            <w:tcBorders>
              <w:top w:val="single" w:sz="12" w:space="0" w:color="auto"/>
              <w:bottom w:val="single" w:sz="12" w:space="0" w:color="auto"/>
            </w:tcBorders>
          </w:tcPr>
          <w:p w14:paraId="1650A171" w14:textId="77777777" w:rsidR="00A03534" w:rsidRPr="000D672B" w:rsidRDefault="00A03534" w:rsidP="000D672B">
            <w:pPr>
              <w:jc w:val="center"/>
            </w:pPr>
            <w:r w:rsidRPr="000D672B">
              <w:t>1995</w:t>
            </w:r>
          </w:p>
        </w:tc>
        <w:tc>
          <w:tcPr>
            <w:tcW w:w="4647" w:type="dxa"/>
            <w:tcBorders>
              <w:top w:val="single" w:sz="12" w:space="0" w:color="auto"/>
              <w:bottom w:val="single" w:sz="12" w:space="0" w:color="auto"/>
              <w:right w:val="single" w:sz="12" w:space="0" w:color="auto"/>
            </w:tcBorders>
          </w:tcPr>
          <w:p w14:paraId="2E4E22D3" w14:textId="77777777" w:rsidR="00A03534" w:rsidRPr="000D672B" w:rsidRDefault="00A03534" w:rsidP="000D672B">
            <w:pPr>
              <w:jc w:val="center"/>
            </w:pPr>
            <w:r w:rsidRPr="000D672B">
              <w:t>Crop and Soil Science</w:t>
            </w:r>
          </w:p>
        </w:tc>
      </w:tr>
      <w:tr w:rsidR="00F93DF7" w:rsidRPr="000D672B" w14:paraId="5CD06126" w14:textId="77777777" w:rsidTr="00F93DF7">
        <w:tc>
          <w:tcPr>
            <w:tcW w:w="10227" w:type="dxa"/>
            <w:gridSpan w:val="4"/>
            <w:tcBorders>
              <w:top w:val="single" w:sz="12" w:space="0" w:color="auto"/>
              <w:left w:val="single" w:sz="12" w:space="0" w:color="auto"/>
              <w:bottom w:val="single" w:sz="12" w:space="0" w:color="auto"/>
              <w:right w:val="single" w:sz="12" w:space="0" w:color="auto"/>
            </w:tcBorders>
          </w:tcPr>
          <w:p w14:paraId="7B452C0E" w14:textId="77777777" w:rsidR="0071663A" w:rsidRPr="00F93DF7" w:rsidRDefault="0071663A" w:rsidP="000D672B">
            <w:pPr>
              <w:rPr>
                <w:bCs/>
                <w:sz w:val="22"/>
                <w:szCs w:val="22"/>
              </w:rPr>
            </w:pPr>
            <w:r w:rsidRPr="00F93DF7">
              <w:rPr>
                <w:b/>
                <w:bCs/>
                <w:sz w:val="22"/>
                <w:szCs w:val="22"/>
              </w:rPr>
              <w:t>Area</w:t>
            </w:r>
            <w:r w:rsidR="00085510" w:rsidRPr="00F93DF7">
              <w:rPr>
                <w:b/>
                <w:bCs/>
                <w:sz w:val="22"/>
                <w:szCs w:val="22"/>
              </w:rPr>
              <w:t>s</w:t>
            </w:r>
            <w:r w:rsidRPr="00F93DF7">
              <w:rPr>
                <w:b/>
                <w:bCs/>
                <w:sz w:val="22"/>
                <w:szCs w:val="22"/>
              </w:rPr>
              <w:t xml:space="preserve"> of Specialization: </w:t>
            </w:r>
            <w:r w:rsidR="00085510" w:rsidRPr="00F93DF7">
              <w:rPr>
                <w:bCs/>
                <w:sz w:val="22"/>
                <w:szCs w:val="22"/>
              </w:rPr>
              <w:t xml:space="preserve">Soil Science and </w:t>
            </w:r>
            <w:r w:rsidRPr="00F93DF7">
              <w:rPr>
                <w:bCs/>
                <w:sz w:val="22"/>
                <w:szCs w:val="22"/>
              </w:rPr>
              <w:t>Precision Agriculture</w:t>
            </w:r>
          </w:p>
          <w:p w14:paraId="27B81A29" w14:textId="77777777" w:rsidR="0071663A" w:rsidRPr="000D672B" w:rsidRDefault="0071663A" w:rsidP="000D672B">
            <w:r w:rsidRPr="00F93DF7">
              <w:rPr>
                <w:b/>
                <w:bCs/>
                <w:sz w:val="22"/>
                <w:szCs w:val="22"/>
              </w:rPr>
              <w:t xml:space="preserve">Committee: </w:t>
            </w:r>
            <w:r w:rsidR="006D7D89" w:rsidRPr="00F93DF7">
              <w:rPr>
                <w:bCs/>
                <w:sz w:val="22"/>
                <w:szCs w:val="22"/>
              </w:rPr>
              <w:t>Dr. Francis</w:t>
            </w:r>
            <w:r w:rsidR="00F15F53" w:rsidRPr="00F93DF7">
              <w:rPr>
                <w:bCs/>
                <w:sz w:val="22"/>
                <w:szCs w:val="22"/>
              </w:rPr>
              <w:t xml:space="preserve"> J.</w:t>
            </w:r>
            <w:r w:rsidR="006D7D89" w:rsidRPr="00F93DF7">
              <w:rPr>
                <w:bCs/>
                <w:sz w:val="22"/>
                <w:szCs w:val="22"/>
              </w:rPr>
              <w:t xml:space="preserve"> Pierce (advise</w:t>
            </w:r>
            <w:r w:rsidRPr="00F93DF7">
              <w:rPr>
                <w:bCs/>
                <w:sz w:val="22"/>
                <w:szCs w:val="22"/>
              </w:rPr>
              <w:t xml:space="preserve">r), Dr. Darryl </w:t>
            </w:r>
            <w:r w:rsidR="00F15F53" w:rsidRPr="00F93DF7">
              <w:rPr>
                <w:bCs/>
                <w:sz w:val="22"/>
                <w:szCs w:val="22"/>
              </w:rPr>
              <w:t xml:space="preserve">D. </w:t>
            </w:r>
            <w:r w:rsidRPr="00F93DF7">
              <w:rPr>
                <w:bCs/>
                <w:sz w:val="22"/>
                <w:szCs w:val="22"/>
              </w:rPr>
              <w:t xml:space="preserve">Warncke, Dr. David </w:t>
            </w:r>
            <w:r w:rsidR="00F15F53" w:rsidRPr="00F93DF7">
              <w:rPr>
                <w:bCs/>
                <w:sz w:val="22"/>
                <w:szCs w:val="22"/>
              </w:rPr>
              <w:t xml:space="preserve">P. </w:t>
            </w:r>
            <w:r w:rsidRPr="00F93DF7">
              <w:rPr>
                <w:bCs/>
                <w:sz w:val="22"/>
                <w:szCs w:val="22"/>
              </w:rPr>
              <w:t>Lusch</w:t>
            </w:r>
          </w:p>
        </w:tc>
      </w:tr>
      <w:tr w:rsidR="00F93DF7" w:rsidRPr="000D672B" w14:paraId="65D00683" w14:textId="77777777" w:rsidTr="00F93DF7">
        <w:tc>
          <w:tcPr>
            <w:tcW w:w="2160" w:type="dxa"/>
            <w:tcBorders>
              <w:top w:val="single" w:sz="12" w:space="0" w:color="auto"/>
              <w:left w:val="single" w:sz="12" w:space="0" w:color="auto"/>
              <w:bottom w:val="single" w:sz="12" w:space="0" w:color="auto"/>
            </w:tcBorders>
          </w:tcPr>
          <w:p w14:paraId="412BC8DE" w14:textId="77777777" w:rsidR="00C04BF5" w:rsidRPr="000D672B" w:rsidRDefault="00C04BF5" w:rsidP="000D672B">
            <w:pPr>
              <w:jc w:val="center"/>
              <w:rPr>
                <w:b/>
                <w:bCs/>
              </w:rPr>
            </w:pPr>
            <w:r w:rsidRPr="000D672B">
              <w:rPr>
                <w:b/>
                <w:bCs/>
              </w:rPr>
              <w:t>Olivet College</w:t>
            </w:r>
          </w:p>
        </w:tc>
        <w:tc>
          <w:tcPr>
            <w:tcW w:w="2430" w:type="dxa"/>
            <w:tcBorders>
              <w:top w:val="single" w:sz="12" w:space="0" w:color="auto"/>
              <w:bottom w:val="single" w:sz="12" w:space="0" w:color="auto"/>
            </w:tcBorders>
          </w:tcPr>
          <w:p w14:paraId="47C5D33A" w14:textId="77777777" w:rsidR="00C04BF5" w:rsidRPr="000D672B" w:rsidRDefault="00C04BF5" w:rsidP="000D672B">
            <w:pPr>
              <w:jc w:val="center"/>
            </w:pPr>
            <w:r w:rsidRPr="000D672B">
              <w:t>B.A.</w:t>
            </w:r>
          </w:p>
        </w:tc>
        <w:tc>
          <w:tcPr>
            <w:tcW w:w="990" w:type="dxa"/>
            <w:tcBorders>
              <w:top w:val="single" w:sz="12" w:space="0" w:color="auto"/>
              <w:bottom w:val="single" w:sz="12" w:space="0" w:color="auto"/>
            </w:tcBorders>
          </w:tcPr>
          <w:p w14:paraId="0B45251A" w14:textId="77777777" w:rsidR="00C04BF5" w:rsidRPr="000D672B" w:rsidRDefault="00C04BF5" w:rsidP="000D672B">
            <w:pPr>
              <w:jc w:val="center"/>
            </w:pPr>
            <w:r w:rsidRPr="000D672B">
              <w:t>1992</w:t>
            </w:r>
          </w:p>
        </w:tc>
        <w:tc>
          <w:tcPr>
            <w:tcW w:w="4647" w:type="dxa"/>
            <w:tcBorders>
              <w:top w:val="single" w:sz="12" w:space="0" w:color="auto"/>
              <w:bottom w:val="single" w:sz="12" w:space="0" w:color="auto"/>
              <w:right w:val="single" w:sz="12" w:space="0" w:color="auto"/>
            </w:tcBorders>
          </w:tcPr>
          <w:p w14:paraId="76ACFF6E" w14:textId="77777777" w:rsidR="00C04BF5" w:rsidRPr="000D672B" w:rsidRDefault="00C04BF5" w:rsidP="000D672B">
            <w:pPr>
              <w:jc w:val="center"/>
            </w:pPr>
            <w:r w:rsidRPr="000D672B">
              <w:t>Mathematics</w:t>
            </w:r>
          </w:p>
        </w:tc>
      </w:tr>
      <w:tr w:rsidR="00F93DF7" w:rsidRPr="000D672B" w14:paraId="471CB090" w14:textId="77777777" w:rsidTr="00F93DF7">
        <w:tc>
          <w:tcPr>
            <w:tcW w:w="10227" w:type="dxa"/>
            <w:gridSpan w:val="4"/>
            <w:tcBorders>
              <w:top w:val="single" w:sz="12" w:space="0" w:color="auto"/>
              <w:left w:val="single" w:sz="12" w:space="0" w:color="auto"/>
              <w:bottom w:val="single" w:sz="12" w:space="0" w:color="auto"/>
              <w:right w:val="single" w:sz="12" w:space="0" w:color="auto"/>
            </w:tcBorders>
          </w:tcPr>
          <w:p w14:paraId="7896AAA0" w14:textId="77777777" w:rsidR="00C04BF5" w:rsidRPr="00F93DF7" w:rsidRDefault="00C04BF5" w:rsidP="000D672B">
            <w:pPr>
              <w:rPr>
                <w:sz w:val="22"/>
                <w:szCs w:val="22"/>
              </w:rPr>
            </w:pPr>
            <w:r w:rsidRPr="00F93DF7">
              <w:rPr>
                <w:b/>
                <w:bCs/>
                <w:sz w:val="22"/>
                <w:szCs w:val="22"/>
              </w:rPr>
              <w:t xml:space="preserve">Internship: </w:t>
            </w:r>
            <w:r w:rsidRPr="00F93DF7">
              <w:rPr>
                <w:bCs/>
                <w:sz w:val="22"/>
                <w:szCs w:val="22"/>
              </w:rPr>
              <w:t>United States Department of Agriculture-National Agricult</w:t>
            </w:r>
            <w:r w:rsidR="00F63707" w:rsidRPr="00F93DF7">
              <w:rPr>
                <w:bCs/>
                <w:sz w:val="22"/>
                <w:szCs w:val="22"/>
              </w:rPr>
              <w:t>ural Statistics Service, Lansing, MI</w:t>
            </w:r>
          </w:p>
        </w:tc>
      </w:tr>
    </w:tbl>
    <w:p w14:paraId="32AE68A5" w14:textId="77777777" w:rsidR="000D672B" w:rsidRDefault="000D672B" w:rsidP="00A03534">
      <w:pPr>
        <w:rPr>
          <w:b/>
          <w:i/>
        </w:rPr>
      </w:pPr>
    </w:p>
    <w:p w14:paraId="67F13DBB" w14:textId="47CACDDB" w:rsidR="00885DEE" w:rsidRPr="000D672B" w:rsidRDefault="00445826" w:rsidP="000D672B">
      <w:pPr>
        <w:pStyle w:val="Heading8"/>
        <w:ind w:left="-540"/>
        <w:jc w:val="left"/>
        <w:rPr>
          <w:rFonts w:ascii="Times New Roman" w:hAnsi="Times New Roman"/>
          <w:i/>
          <w:szCs w:val="24"/>
          <w:u w:val="none"/>
        </w:rPr>
      </w:pPr>
      <w:r w:rsidRPr="000D672B">
        <w:rPr>
          <w:rFonts w:ascii="Times New Roman" w:hAnsi="Times New Roman"/>
          <w:i/>
          <w:szCs w:val="24"/>
          <w:u w:val="none"/>
        </w:rPr>
        <w:t xml:space="preserve">PEER REVIEWED </w:t>
      </w:r>
      <w:r w:rsidR="00885DEE" w:rsidRPr="000D672B">
        <w:rPr>
          <w:rFonts w:ascii="Times New Roman" w:hAnsi="Times New Roman"/>
          <w:i/>
          <w:szCs w:val="24"/>
          <w:u w:val="none"/>
        </w:rPr>
        <w:t>JOURNALS</w:t>
      </w:r>
    </w:p>
    <w:p w14:paraId="24038D1F" w14:textId="03E5E744" w:rsidR="00105AFA" w:rsidRPr="00221474" w:rsidRDefault="00A87544" w:rsidP="00105AFA">
      <w:pPr>
        <w:rPr>
          <w:color w:val="000000" w:themeColor="text1"/>
        </w:rPr>
      </w:pPr>
      <w:r w:rsidRPr="00221474">
        <w:rPr>
          <w:rFonts w:eastAsiaTheme="minorHAnsi"/>
          <w:b/>
          <w:bCs/>
          <w:color w:val="000000" w:themeColor="text1"/>
        </w:rPr>
        <w:t>Everett, M. W.</w:t>
      </w:r>
      <w:r w:rsidRPr="00221474">
        <w:rPr>
          <w:rFonts w:eastAsiaTheme="minorHAnsi"/>
          <w:color w:val="000000" w:themeColor="text1"/>
        </w:rPr>
        <w:t>, &amp; Eustice, C. L.</w:t>
      </w:r>
      <w:r w:rsidRPr="00221474">
        <w:rPr>
          <w:color w:val="000000" w:themeColor="text1"/>
        </w:rPr>
        <w:t xml:space="preserve"> (In preparation). </w:t>
      </w:r>
      <w:r w:rsidR="00105AFA" w:rsidRPr="00221474">
        <w:rPr>
          <w:color w:val="000000" w:themeColor="text1"/>
        </w:rPr>
        <w:t>Anthropocent</w:t>
      </w:r>
      <w:r w:rsidR="006A7890" w:rsidRPr="00221474">
        <w:rPr>
          <w:color w:val="000000" w:themeColor="text1"/>
        </w:rPr>
        <w:t>ric</w:t>
      </w:r>
      <w:r w:rsidR="00105AFA" w:rsidRPr="00221474">
        <w:rPr>
          <w:color w:val="000000" w:themeColor="text1"/>
        </w:rPr>
        <w:t xml:space="preserve"> and eco</w:t>
      </w:r>
      <w:r w:rsidR="006A7890" w:rsidRPr="00221474">
        <w:rPr>
          <w:color w:val="000000" w:themeColor="text1"/>
        </w:rPr>
        <w:t>centric</w:t>
      </w:r>
      <w:r w:rsidR="00105AFA" w:rsidRPr="00221474">
        <w:rPr>
          <w:color w:val="000000" w:themeColor="text1"/>
        </w:rPr>
        <w:t xml:space="preserve"> </w:t>
      </w:r>
    </w:p>
    <w:p w14:paraId="5B63557F" w14:textId="018A12C7" w:rsidR="00105AFA" w:rsidRPr="00221474" w:rsidRDefault="000A5703" w:rsidP="00105AFA">
      <w:pPr>
        <w:ind w:left="720"/>
        <w:rPr>
          <w:color w:val="000000" w:themeColor="text1"/>
        </w:rPr>
      </w:pPr>
      <w:r w:rsidRPr="00221474">
        <w:rPr>
          <w:color w:val="000000" w:themeColor="text1"/>
        </w:rPr>
        <w:t>w</w:t>
      </w:r>
      <w:r w:rsidR="00105AFA" w:rsidRPr="00221474">
        <w:rPr>
          <w:color w:val="000000" w:themeColor="text1"/>
        </w:rPr>
        <w:t xml:space="preserve">orldviews </w:t>
      </w:r>
      <w:r w:rsidR="006A7890" w:rsidRPr="00221474">
        <w:rPr>
          <w:color w:val="000000" w:themeColor="text1"/>
        </w:rPr>
        <w:t>in film</w:t>
      </w:r>
      <w:r w:rsidR="00105AFA" w:rsidRPr="00221474">
        <w:rPr>
          <w:color w:val="000000" w:themeColor="text1"/>
        </w:rPr>
        <w:t xml:space="preserve">: Student </w:t>
      </w:r>
      <w:r w:rsidRPr="00221474">
        <w:rPr>
          <w:color w:val="000000" w:themeColor="text1"/>
        </w:rPr>
        <w:t>r</w:t>
      </w:r>
      <w:r w:rsidR="00105AFA" w:rsidRPr="00221474">
        <w:rPr>
          <w:color w:val="000000" w:themeColor="text1"/>
        </w:rPr>
        <w:t xml:space="preserve">esilience, </w:t>
      </w:r>
      <w:r w:rsidRPr="00221474">
        <w:rPr>
          <w:color w:val="000000" w:themeColor="text1"/>
        </w:rPr>
        <w:t>f</w:t>
      </w:r>
      <w:r w:rsidR="00105AFA" w:rsidRPr="00221474">
        <w:rPr>
          <w:color w:val="000000" w:themeColor="text1"/>
        </w:rPr>
        <w:t xml:space="preserve">ear and </w:t>
      </w:r>
      <w:r w:rsidRPr="00221474">
        <w:rPr>
          <w:color w:val="000000" w:themeColor="text1"/>
        </w:rPr>
        <w:t>f</w:t>
      </w:r>
      <w:r w:rsidR="00105AFA" w:rsidRPr="00221474">
        <w:rPr>
          <w:color w:val="000000" w:themeColor="text1"/>
        </w:rPr>
        <w:t xml:space="preserve">low in the </w:t>
      </w:r>
      <w:r w:rsidRPr="00221474">
        <w:rPr>
          <w:color w:val="000000" w:themeColor="text1"/>
        </w:rPr>
        <w:t>c</w:t>
      </w:r>
      <w:r w:rsidR="00105AFA" w:rsidRPr="00221474">
        <w:rPr>
          <w:color w:val="000000" w:themeColor="text1"/>
        </w:rPr>
        <w:t xml:space="preserve">ontext of an </w:t>
      </w:r>
      <w:r w:rsidRPr="00221474">
        <w:rPr>
          <w:color w:val="000000" w:themeColor="text1"/>
        </w:rPr>
        <w:t>e</w:t>
      </w:r>
      <w:r w:rsidR="00105AFA" w:rsidRPr="00221474">
        <w:rPr>
          <w:color w:val="000000" w:themeColor="text1"/>
        </w:rPr>
        <w:t xml:space="preserve">nvironmental </w:t>
      </w:r>
      <w:r w:rsidR="00FA1168" w:rsidRPr="00221474">
        <w:rPr>
          <w:color w:val="000000" w:themeColor="text1"/>
        </w:rPr>
        <w:t>and sustainability course</w:t>
      </w:r>
      <w:r w:rsidR="00105AFA" w:rsidRPr="00221474">
        <w:rPr>
          <w:color w:val="000000" w:themeColor="text1"/>
        </w:rPr>
        <w:t>. Journal TBD.</w:t>
      </w:r>
    </w:p>
    <w:p w14:paraId="73D2D1AB" w14:textId="0CD3D915" w:rsidR="00A87544" w:rsidRPr="00221474" w:rsidRDefault="00A87544" w:rsidP="00105AFA">
      <w:pPr>
        <w:rPr>
          <w:color w:val="000000" w:themeColor="text1"/>
        </w:rPr>
      </w:pPr>
    </w:p>
    <w:p w14:paraId="268C2F82" w14:textId="5B5C0258" w:rsidR="00491F7A" w:rsidRPr="00221474" w:rsidRDefault="00491F7A" w:rsidP="00491F7A">
      <w:pPr>
        <w:rPr>
          <w:color w:val="000000" w:themeColor="text1"/>
        </w:rPr>
      </w:pPr>
      <w:r w:rsidRPr="00221474">
        <w:rPr>
          <w:color w:val="000000" w:themeColor="text1"/>
        </w:rPr>
        <w:t xml:space="preserve">Eustice, C. L. &amp; </w:t>
      </w:r>
      <w:r w:rsidRPr="00221474">
        <w:rPr>
          <w:b/>
          <w:bCs/>
          <w:color w:val="000000" w:themeColor="text1"/>
        </w:rPr>
        <w:t>Everett, M. W.</w:t>
      </w:r>
      <w:r w:rsidRPr="00221474">
        <w:rPr>
          <w:color w:val="000000" w:themeColor="text1"/>
        </w:rPr>
        <w:t xml:space="preserve"> (In preparation). Relationships between awareness and </w:t>
      </w:r>
    </w:p>
    <w:p w14:paraId="6B0756AE" w14:textId="77777777" w:rsidR="00491F7A" w:rsidRPr="00221474" w:rsidRDefault="00491F7A" w:rsidP="00491F7A">
      <w:pPr>
        <w:ind w:firstLine="720"/>
        <w:rPr>
          <w:color w:val="000000" w:themeColor="text1"/>
        </w:rPr>
      </w:pPr>
      <w:r w:rsidRPr="00221474">
        <w:rPr>
          <w:color w:val="000000" w:themeColor="text1"/>
        </w:rPr>
        <w:t>outcomes in undergraduate community engagement learning. Journal TBD.</w:t>
      </w:r>
    </w:p>
    <w:p w14:paraId="44F5D8D5" w14:textId="77777777" w:rsidR="00491F7A" w:rsidRDefault="00491F7A" w:rsidP="00A1693C">
      <w:pPr>
        <w:rPr>
          <w:rFonts w:eastAsiaTheme="minorHAnsi"/>
          <w:b/>
          <w:bCs/>
          <w:color w:val="0070C0"/>
        </w:rPr>
      </w:pPr>
    </w:p>
    <w:p w14:paraId="54DD6A46" w14:textId="3DC5B171" w:rsidR="00FA2A26" w:rsidRPr="00A0059F" w:rsidRDefault="00FA2A26" w:rsidP="00FA2A26">
      <w:pPr>
        <w:rPr>
          <w:color w:val="000000" w:themeColor="text1"/>
        </w:rPr>
      </w:pPr>
      <w:r w:rsidRPr="00A0059F">
        <w:rPr>
          <w:rFonts w:eastAsiaTheme="minorHAnsi"/>
          <w:b/>
          <w:bCs/>
          <w:color w:val="000000" w:themeColor="text1"/>
        </w:rPr>
        <w:t>Everett, M. W.</w:t>
      </w:r>
      <w:r w:rsidRPr="00A0059F">
        <w:rPr>
          <w:rFonts w:eastAsiaTheme="minorHAnsi"/>
          <w:color w:val="000000" w:themeColor="text1"/>
        </w:rPr>
        <w:t xml:space="preserve">, </w:t>
      </w:r>
      <w:r w:rsidRPr="00A0059F">
        <w:rPr>
          <w:rFonts w:eastAsiaTheme="minorHAnsi"/>
          <w:bCs/>
          <w:color w:val="000000" w:themeColor="text1"/>
        </w:rPr>
        <w:t>Eustice, C. L., &amp; McKim, A.</w:t>
      </w:r>
      <w:r w:rsidR="00C60874" w:rsidRPr="00A0059F">
        <w:rPr>
          <w:rFonts w:eastAsiaTheme="minorHAnsi"/>
          <w:bCs/>
          <w:color w:val="000000" w:themeColor="text1"/>
        </w:rPr>
        <w:t xml:space="preserve"> </w:t>
      </w:r>
      <w:r w:rsidRPr="00A0059F">
        <w:rPr>
          <w:rFonts w:eastAsiaTheme="minorHAnsi"/>
          <w:bCs/>
          <w:color w:val="000000" w:themeColor="text1"/>
        </w:rPr>
        <w:t>J.</w:t>
      </w:r>
      <w:r w:rsidRPr="00A0059F">
        <w:rPr>
          <w:color w:val="000000" w:themeColor="text1"/>
        </w:rPr>
        <w:t xml:space="preserve"> </w:t>
      </w:r>
      <w:r w:rsidR="00A0059F" w:rsidRPr="00A0059F">
        <w:rPr>
          <w:color w:val="000000" w:themeColor="text1"/>
        </w:rPr>
        <w:t>2025</w:t>
      </w:r>
      <w:r w:rsidRPr="00A0059F">
        <w:rPr>
          <w:color w:val="000000" w:themeColor="text1"/>
        </w:rPr>
        <w:t xml:space="preserve">. Developing resilience through fear </w:t>
      </w:r>
    </w:p>
    <w:p w14:paraId="0EF129CE" w14:textId="2EE62B22" w:rsidR="00FA2A26" w:rsidRDefault="00FA2A26" w:rsidP="00B906A6">
      <w:pPr>
        <w:ind w:left="720"/>
        <w:rPr>
          <w:color w:val="000000" w:themeColor="text1"/>
        </w:rPr>
      </w:pPr>
      <w:r w:rsidRPr="00A0059F">
        <w:rPr>
          <w:color w:val="000000" w:themeColor="text1"/>
        </w:rPr>
        <w:t xml:space="preserve">and optimal experience of film in an undergraduate environmental and sustainability course. </w:t>
      </w:r>
      <w:r w:rsidR="00B906A6" w:rsidRPr="003B0782">
        <w:rPr>
          <w:i/>
          <w:iCs/>
          <w:color w:val="000000" w:themeColor="text1"/>
        </w:rPr>
        <w:t>Journal of Natural Sciences Education, 54</w:t>
      </w:r>
      <w:r w:rsidR="00BE30FC">
        <w:rPr>
          <w:color w:val="000000" w:themeColor="text1"/>
        </w:rPr>
        <w:t>, e70016</w:t>
      </w:r>
      <w:r w:rsidR="00406152">
        <w:rPr>
          <w:color w:val="000000" w:themeColor="text1"/>
        </w:rPr>
        <w:t>, 1-9.</w:t>
      </w:r>
      <w:r w:rsidR="00821A73">
        <w:rPr>
          <w:color w:val="000000" w:themeColor="text1"/>
        </w:rPr>
        <w:t xml:space="preserve"> </w:t>
      </w:r>
      <w:hyperlink r:id="rId12" w:history="1">
        <w:r w:rsidR="00821A73" w:rsidRPr="00107C35">
          <w:rPr>
            <w:rStyle w:val="Hyperlink"/>
          </w:rPr>
          <w:t>http://dx.doi.org/10.1002/nse2.70016</w:t>
        </w:r>
      </w:hyperlink>
    </w:p>
    <w:p w14:paraId="067203B6" w14:textId="77777777" w:rsidR="00B906A6" w:rsidRDefault="00B906A6" w:rsidP="00B906A6">
      <w:pPr>
        <w:ind w:left="720"/>
        <w:rPr>
          <w:rFonts w:eastAsiaTheme="minorHAnsi"/>
          <w:b/>
          <w:bCs/>
          <w:color w:val="0070C0"/>
        </w:rPr>
      </w:pPr>
    </w:p>
    <w:p w14:paraId="790D7C76" w14:textId="77777777" w:rsidR="004165C8" w:rsidRDefault="00A1693C" w:rsidP="004165C8">
      <w:pPr>
        <w:rPr>
          <w:rFonts w:eastAsiaTheme="minorHAnsi"/>
          <w:color w:val="000000" w:themeColor="text1"/>
        </w:rPr>
      </w:pPr>
      <w:r w:rsidRPr="003B0782">
        <w:rPr>
          <w:rFonts w:eastAsiaTheme="minorHAnsi"/>
          <w:b/>
          <w:bCs/>
          <w:color w:val="000000" w:themeColor="text1"/>
        </w:rPr>
        <w:t>Everett, M. W.</w:t>
      </w:r>
      <w:r w:rsidRPr="003B0782">
        <w:rPr>
          <w:rFonts w:eastAsiaTheme="minorHAnsi"/>
          <w:color w:val="000000" w:themeColor="text1"/>
        </w:rPr>
        <w:t xml:space="preserve">, Eustice, C. L., </w:t>
      </w:r>
      <w:r w:rsidR="00FC7FE1">
        <w:rPr>
          <w:rFonts w:eastAsiaTheme="minorHAnsi"/>
          <w:color w:val="000000" w:themeColor="text1"/>
        </w:rPr>
        <w:t xml:space="preserve">McKim, A. J., </w:t>
      </w:r>
      <w:r w:rsidRPr="003B0782">
        <w:rPr>
          <w:rFonts w:eastAsiaTheme="minorHAnsi"/>
          <w:color w:val="000000" w:themeColor="text1"/>
        </w:rPr>
        <w:t xml:space="preserve">Carlisle, D., Saby, T., van der Merwe, C., </w:t>
      </w:r>
    </w:p>
    <w:p w14:paraId="6287C190" w14:textId="58617C30" w:rsidR="00A1693C" w:rsidRPr="003B0782" w:rsidRDefault="00A1693C" w:rsidP="004165C8">
      <w:pPr>
        <w:ind w:left="720"/>
        <w:rPr>
          <w:rFonts w:eastAsiaTheme="minorHAnsi"/>
          <w:color w:val="000000" w:themeColor="text1"/>
        </w:rPr>
      </w:pPr>
      <w:r w:rsidRPr="003B0782">
        <w:rPr>
          <w:rFonts w:eastAsiaTheme="minorHAnsi"/>
          <w:color w:val="000000" w:themeColor="text1"/>
        </w:rPr>
        <w:t xml:space="preserve">Malherbe, M., and Kriek, C. </w:t>
      </w:r>
      <w:r w:rsidR="00A0059F" w:rsidRPr="003B0782">
        <w:rPr>
          <w:rFonts w:eastAsiaTheme="minorHAnsi"/>
          <w:color w:val="000000" w:themeColor="text1"/>
        </w:rPr>
        <w:t>2025</w:t>
      </w:r>
      <w:r w:rsidRPr="003B0782">
        <w:rPr>
          <w:rFonts w:eastAsiaTheme="minorHAnsi"/>
          <w:color w:val="000000" w:themeColor="text1"/>
        </w:rPr>
        <w:t xml:space="preserve">. </w:t>
      </w:r>
      <w:r w:rsidR="00101BD1" w:rsidRPr="003B0782">
        <w:rPr>
          <w:rFonts w:eastAsiaTheme="minorHAnsi"/>
          <w:color w:val="000000" w:themeColor="text1"/>
        </w:rPr>
        <w:t xml:space="preserve">Teaching, learning, career development and the future in the lowveld </w:t>
      </w:r>
      <w:r w:rsidR="00F80B3E" w:rsidRPr="003B0782">
        <w:rPr>
          <w:rFonts w:eastAsiaTheme="minorHAnsi"/>
          <w:color w:val="000000" w:themeColor="text1"/>
        </w:rPr>
        <w:t xml:space="preserve">region of South Africa </w:t>
      </w:r>
      <w:r w:rsidR="00101BD1" w:rsidRPr="003B0782">
        <w:rPr>
          <w:rFonts w:eastAsiaTheme="minorHAnsi"/>
          <w:color w:val="000000" w:themeColor="text1"/>
        </w:rPr>
        <w:t>through lessons in c</w:t>
      </w:r>
      <w:r w:rsidRPr="003B0782">
        <w:rPr>
          <w:rFonts w:eastAsiaTheme="minorHAnsi"/>
          <w:color w:val="000000" w:themeColor="text1"/>
        </w:rPr>
        <w:t xml:space="preserve">onservation. </w:t>
      </w:r>
      <w:r w:rsidR="00ED58D1" w:rsidRPr="003B0782">
        <w:rPr>
          <w:i/>
          <w:iCs/>
          <w:color w:val="000000" w:themeColor="text1"/>
        </w:rPr>
        <w:t>Journal of Natural Sciences Education</w:t>
      </w:r>
      <w:r w:rsidR="00065A88" w:rsidRPr="003B0782">
        <w:rPr>
          <w:i/>
          <w:iCs/>
          <w:color w:val="000000" w:themeColor="text1"/>
        </w:rPr>
        <w:t>, 54</w:t>
      </w:r>
      <w:r w:rsidR="00BE30FC">
        <w:rPr>
          <w:color w:val="000000" w:themeColor="text1"/>
        </w:rPr>
        <w:t xml:space="preserve">, </w:t>
      </w:r>
      <w:r w:rsidR="00406152">
        <w:rPr>
          <w:color w:val="000000" w:themeColor="text1"/>
        </w:rPr>
        <w:t>e70015, 1-10.</w:t>
      </w:r>
      <w:r w:rsidR="003B0782" w:rsidRPr="003B0782">
        <w:rPr>
          <w:color w:val="000000" w:themeColor="text1"/>
        </w:rPr>
        <w:t xml:space="preserve"> </w:t>
      </w:r>
      <w:hyperlink r:id="rId13" w:history="1">
        <w:r w:rsidR="003B0782" w:rsidRPr="003B0782">
          <w:rPr>
            <w:rStyle w:val="Hyperlink"/>
            <w:color w:val="0070C0"/>
          </w:rPr>
          <w:t>http://dx.doi.org/10.1002/nse2.70015</w:t>
        </w:r>
      </w:hyperlink>
    </w:p>
    <w:p w14:paraId="07E0EF11" w14:textId="5B401340" w:rsidR="00CC6736" w:rsidRPr="005A6298" w:rsidRDefault="00CC6736" w:rsidP="00DE6C38">
      <w:pPr>
        <w:rPr>
          <w:color w:val="000000" w:themeColor="text1"/>
        </w:rPr>
      </w:pPr>
    </w:p>
    <w:p w14:paraId="29F51F75" w14:textId="501626B3" w:rsidR="0046450E" w:rsidRPr="0046450E" w:rsidRDefault="0046450E" w:rsidP="0046450E">
      <w:pPr>
        <w:rPr>
          <w:rFonts w:eastAsiaTheme="minorHAnsi"/>
          <w:bCs/>
          <w:color w:val="000000" w:themeColor="text1"/>
        </w:rPr>
      </w:pPr>
      <w:r w:rsidRPr="0046450E">
        <w:rPr>
          <w:rFonts w:eastAsiaTheme="minorHAnsi"/>
          <w:b/>
          <w:bCs/>
          <w:color w:val="000000" w:themeColor="text1"/>
        </w:rPr>
        <w:t>Everett, M. W.</w:t>
      </w:r>
      <w:r w:rsidRPr="0046450E">
        <w:rPr>
          <w:rFonts w:eastAsiaTheme="minorHAnsi"/>
          <w:color w:val="000000" w:themeColor="text1"/>
        </w:rPr>
        <w:t xml:space="preserve">, &amp; </w:t>
      </w:r>
      <w:r w:rsidRPr="0046450E">
        <w:rPr>
          <w:rFonts w:eastAsiaTheme="minorHAnsi"/>
          <w:bCs/>
          <w:color w:val="000000" w:themeColor="text1"/>
        </w:rPr>
        <w:t xml:space="preserve">Eustice, C. L. </w:t>
      </w:r>
      <w:r>
        <w:rPr>
          <w:rFonts w:eastAsiaTheme="minorHAnsi"/>
          <w:bCs/>
          <w:color w:val="000000" w:themeColor="text1"/>
        </w:rPr>
        <w:t>2024</w:t>
      </w:r>
      <w:r w:rsidRPr="0046450E">
        <w:rPr>
          <w:rFonts w:eastAsiaTheme="minorHAnsi"/>
          <w:bCs/>
          <w:color w:val="000000" w:themeColor="text1"/>
        </w:rPr>
        <w:t xml:space="preserve">. Flow, fear, and classroom modality: </w:t>
      </w:r>
    </w:p>
    <w:p w14:paraId="6F886C83" w14:textId="38757C73" w:rsidR="0046450E" w:rsidRPr="009417ED" w:rsidRDefault="0046450E" w:rsidP="0046450E">
      <w:pPr>
        <w:ind w:left="720"/>
        <w:rPr>
          <w:rFonts w:eastAsiaTheme="minorHAnsi"/>
          <w:bCs/>
          <w:color w:val="000000" w:themeColor="text1"/>
          <w:sz w:val="36"/>
          <w:szCs w:val="36"/>
        </w:rPr>
      </w:pPr>
      <w:r w:rsidRPr="0046450E">
        <w:rPr>
          <w:rFonts w:eastAsiaTheme="minorHAnsi"/>
          <w:bCs/>
          <w:color w:val="000000" w:themeColor="text1"/>
        </w:rPr>
        <w:t xml:space="preserve">Student experiences in a university environmental and sustainability film course. </w:t>
      </w:r>
      <w:r w:rsidRPr="00F41BBB">
        <w:rPr>
          <w:rFonts w:eastAsiaTheme="minorHAnsi"/>
          <w:i/>
          <w:iCs/>
          <w:color w:val="000000" w:themeColor="text1"/>
        </w:rPr>
        <w:t>International Journal of Higher Educatio</w:t>
      </w:r>
      <w:r w:rsidR="00F41BBB">
        <w:rPr>
          <w:rFonts w:eastAsiaTheme="minorHAnsi"/>
          <w:i/>
          <w:iCs/>
          <w:color w:val="000000" w:themeColor="text1"/>
        </w:rPr>
        <w:t>n, 13</w:t>
      </w:r>
      <w:r w:rsidR="00F41BBB">
        <w:rPr>
          <w:rFonts w:eastAsiaTheme="minorHAnsi"/>
          <w:color w:val="000000" w:themeColor="text1"/>
        </w:rPr>
        <w:t>(3)</w:t>
      </w:r>
      <w:r w:rsidR="00FD56CA">
        <w:rPr>
          <w:rFonts w:eastAsiaTheme="minorHAnsi"/>
          <w:color w:val="000000" w:themeColor="text1"/>
        </w:rPr>
        <w:t xml:space="preserve">, </w:t>
      </w:r>
      <w:r w:rsidR="008C4B0E">
        <w:rPr>
          <w:rFonts w:eastAsiaTheme="minorHAnsi"/>
          <w:color w:val="000000" w:themeColor="text1"/>
        </w:rPr>
        <w:t>1-9.</w:t>
      </w:r>
      <w:r w:rsidR="009417ED">
        <w:rPr>
          <w:rFonts w:eastAsiaTheme="minorHAnsi"/>
          <w:color w:val="000000" w:themeColor="text1"/>
        </w:rPr>
        <w:t xml:space="preserve"> </w:t>
      </w:r>
      <w:hyperlink r:id="rId14" w:history="1">
        <w:r w:rsidR="009417ED" w:rsidRPr="00EC611E">
          <w:rPr>
            <w:rStyle w:val="Hyperlink"/>
          </w:rPr>
          <w:t>https://doi.org/10.5430/ijhe.v13n3p1</w:t>
        </w:r>
      </w:hyperlink>
      <w:r w:rsidR="009417ED">
        <w:rPr>
          <w:color w:val="000000"/>
        </w:rPr>
        <w:t xml:space="preserve"> </w:t>
      </w:r>
    </w:p>
    <w:p w14:paraId="28C508F3" w14:textId="77777777" w:rsidR="0046450E" w:rsidRDefault="0046450E" w:rsidP="00545ADF">
      <w:pPr>
        <w:rPr>
          <w:color w:val="000000"/>
        </w:rPr>
      </w:pPr>
    </w:p>
    <w:p w14:paraId="014D31E8" w14:textId="5FB7C9C9" w:rsidR="00545ADF" w:rsidRDefault="00545ADF" w:rsidP="00545ADF">
      <w:pPr>
        <w:rPr>
          <w:color w:val="000000"/>
        </w:rPr>
      </w:pPr>
      <w:r>
        <w:rPr>
          <w:color w:val="000000"/>
        </w:rPr>
        <w:t xml:space="preserve">McKendree, R. B., McKim, A. J., Hile, O. M., &amp; </w:t>
      </w:r>
      <w:r w:rsidRPr="00545ADF">
        <w:rPr>
          <w:b/>
          <w:color w:val="000000"/>
        </w:rPr>
        <w:t>Everett, M. W</w:t>
      </w:r>
      <w:r>
        <w:rPr>
          <w:color w:val="000000"/>
        </w:rPr>
        <w:t>.</w:t>
      </w:r>
      <w:r w:rsidR="00674A1C">
        <w:rPr>
          <w:color w:val="000000"/>
        </w:rPr>
        <w:t xml:space="preserve"> 2023</w:t>
      </w:r>
      <w:r w:rsidRPr="00545ADF">
        <w:rPr>
          <w:color w:val="000000"/>
        </w:rPr>
        <w:t>.</w:t>
      </w:r>
      <w:r>
        <w:rPr>
          <w:color w:val="000000"/>
        </w:rPr>
        <w:t xml:space="preserve"> AFNR </w:t>
      </w:r>
    </w:p>
    <w:p w14:paraId="719DEBBF" w14:textId="77777777" w:rsidR="007C7167" w:rsidRDefault="00545ADF" w:rsidP="007C7167">
      <w:pPr>
        <w:ind w:firstLine="720"/>
        <w:rPr>
          <w:color w:val="000000"/>
        </w:rPr>
      </w:pPr>
      <w:r>
        <w:rPr>
          <w:color w:val="000000"/>
        </w:rPr>
        <w:t>Educators’ Experiences in an MA Program.</w:t>
      </w:r>
      <w:r>
        <w:rPr>
          <w:rStyle w:val="apple-converted-space"/>
          <w:color w:val="000000"/>
        </w:rPr>
        <w:t> </w:t>
      </w:r>
      <w:r w:rsidR="005A113E">
        <w:rPr>
          <w:i/>
          <w:iCs/>
          <w:color w:val="000000"/>
        </w:rPr>
        <w:t>Journal of Agricultural Education, 64</w:t>
      </w:r>
      <w:r w:rsidR="005A113E">
        <w:rPr>
          <w:color w:val="000000"/>
        </w:rPr>
        <w:t xml:space="preserve">(3), </w:t>
      </w:r>
    </w:p>
    <w:p w14:paraId="15C95FC3" w14:textId="06D9EE76" w:rsidR="00545ADF" w:rsidRPr="007C7167" w:rsidRDefault="007C7167" w:rsidP="007C7167">
      <w:pPr>
        <w:ind w:firstLine="720"/>
        <w:rPr>
          <w:color w:val="000000"/>
        </w:rPr>
      </w:pPr>
      <w:r>
        <w:rPr>
          <w:color w:val="000000"/>
        </w:rPr>
        <w:t>1-</w:t>
      </w:r>
      <w:r w:rsidR="005A113E">
        <w:rPr>
          <w:color w:val="000000"/>
        </w:rPr>
        <w:t>15.</w:t>
      </w:r>
      <w:r w:rsidR="005A113E">
        <w:rPr>
          <w:rStyle w:val="apple-converted-space"/>
          <w:color w:val="000000"/>
        </w:rPr>
        <w:t> </w:t>
      </w:r>
      <w:hyperlink r:id="rId15" w:history="1">
        <w:r w:rsidR="005A113E">
          <w:rPr>
            <w:rStyle w:val="Hyperlink"/>
          </w:rPr>
          <w:t>https://doi.org/10.5032/jae.v64i3.22</w:t>
        </w:r>
      </w:hyperlink>
    </w:p>
    <w:p w14:paraId="1A1A0C07" w14:textId="77777777" w:rsidR="005A113E" w:rsidRPr="005A113E" w:rsidRDefault="005A113E" w:rsidP="005A113E">
      <w:pPr>
        <w:ind w:firstLine="720"/>
      </w:pPr>
    </w:p>
    <w:p w14:paraId="12431D9C" w14:textId="77777777" w:rsidR="000369D6" w:rsidRDefault="000369D6" w:rsidP="00AD0BAF">
      <w:pPr>
        <w:rPr>
          <w:b/>
          <w:bCs/>
          <w:color w:val="000000" w:themeColor="text1"/>
        </w:rPr>
      </w:pPr>
    </w:p>
    <w:p w14:paraId="1EE2B5F2" w14:textId="77777777" w:rsidR="00A93270" w:rsidRDefault="00A93270" w:rsidP="00AD0BAF">
      <w:pPr>
        <w:rPr>
          <w:b/>
          <w:bCs/>
          <w:color w:val="000000" w:themeColor="text1"/>
        </w:rPr>
      </w:pPr>
    </w:p>
    <w:p w14:paraId="578E547E" w14:textId="77777777" w:rsidR="000369D6" w:rsidRDefault="000369D6" w:rsidP="00AD0BAF">
      <w:pPr>
        <w:rPr>
          <w:b/>
          <w:bCs/>
          <w:color w:val="000000" w:themeColor="text1"/>
        </w:rPr>
      </w:pPr>
    </w:p>
    <w:p w14:paraId="2810752E" w14:textId="33D39881" w:rsidR="00DA44FA" w:rsidRDefault="00CC6736" w:rsidP="00AD0BAF">
      <w:pPr>
        <w:rPr>
          <w:color w:val="000000" w:themeColor="text1"/>
        </w:rPr>
      </w:pPr>
      <w:r w:rsidRPr="00DA44FA">
        <w:rPr>
          <w:b/>
          <w:bCs/>
          <w:color w:val="000000" w:themeColor="text1"/>
        </w:rPr>
        <w:t>Everett, M. W.</w:t>
      </w:r>
      <w:r w:rsidRPr="00DA44FA">
        <w:rPr>
          <w:color w:val="000000" w:themeColor="text1"/>
        </w:rPr>
        <w:t>, Eustice, C. L.</w:t>
      </w:r>
      <w:r w:rsidR="003C4245" w:rsidRPr="00DA44FA">
        <w:rPr>
          <w:color w:val="000000" w:themeColor="text1"/>
        </w:rPr>
        <w:t xml:space="preserve">, &amp; Raven, M. R. </w:t>
      </w:r>
      <w:r w:rsidR="002C666E">
        <w:rPr>
          <w:color w:val="000000" w:themeColor="text1"/>
        </w:rPr>
        <w:t>202</w:t>
      </w:r>
      <w:r w:rsidR="0052158B">
        <w:rPr>
          <w:color w:val="000000" w:themeColor="text1"/>
        </w:rPr>
        <w:t>3</w:t>
      </w:r>
      <w:r w:rsidR="003C4245" w:rsidRPr="00DA44FA">
        <w:rPr>
          <w:color w:val="000000" w:themeColor="text1"/>
        </w:rPr>
        <w:t xml:space="preserve">. </w:t>
      </w:r>
      <w:r w:rsidR="00AD0BAF" w:rsidRPr="00DA44FA">
        <w:rPr>
          <w:color w:val="000000" w:themeColor="text1"/>
        </w:rPr>
        <w:t xml:space="preserve">From </w:t>
      </w:r>
      <w:r w:rsidR="00CE467F" w:rsidRPr="00DA44FA">
        <w:rPr>
          <w:color w:val="000000" w:themeColor="text1"/>
        </w:rPr>
        <w:t xml:space="preserve">fear to flow in an </w:t>
      </w:r>
    </w:p>
    <w:p w14:paraId="232DCB32" w14:textId="7C4C1DBF" w:rsidR="00D244EB" w:rsidRPr="00275F11" w:rsidRDefault="00CE467F" w:rsidP="00275F11">
      <w:pPr>
        <w:ind w:left="720"/>
        <w:rPr>
          <w:color w:val="000000" w:themeColor="text1"/>
        </w:rPr>
      </w:pPr>
      <w:r w:rsidRPr="00DA44FA">
        <w:rPr>
          <w:color w:val="000000" w:themeColor="text1"/>
        </w:rPr>
        <w:t xml:space="preserve">undergraduate environmental and sustainability course. </w:t>
      </w:r>
      <w:r w:rsidR="00ED1E62" w:rsidRPr="00ED1E62">
        <w:rPr>
          <w:i/>
          <w:iCs/>
          <w:color w:val="000000" w:themeColor="text1"/>
        </w:rPr>
        <w:t>Journal of the</w:t>
      </w:r>
      <w:r w:rsidR="00ED1E62">
        <w:rPr>
          <w:color w:val="000000" w:themeColor="text1"/>
        </w:rPr>
        <w:t xml:space="preserve"> </w:t>
      </w:r>
      <w:r w:rsidR="00ED1E62" w:rsidRPr="0096131E">
        <w:rPr>
          <w:i/>
          <w:iCs/>
          <w:color w:val="000000" w:themeColor="text1"/>
        </w:rPr>
        <w:t>North American Colleges &amp; Teachers of Agriculture</w:t>
      </w:r>
      <w:r w:rsidR="00ED1E62">
        <w:rPr>
          <w:i/>
          <w:iCs/>
          <w:color w:val="000000" w:themeColor="text1"/>
        </w:rPr>
        <w:t xml:space="preserve">. </w:t>
      </w:r>
      <w:r w:rsidR="00ED1E62">
        <w:rPr>
          <w:color w:val="000000" w:themeColor="text1"/>
        </w:rPr>
        <w:t>6</w:t>
      </w:r>
      <w:r w:rsidR="0052158B">
        <w:rPr>
          <w:color w:val="000000" w:themeColor="text1"/>
        </w:rPr>
        <w:t>7</w:t>
      </w:r>
      <w:r w:rsidR="009A3EB0">
        <w:rPr>
          <w:color w:val="000000" w:themeColor="text1"/>
        </w:rPr>
        <w:t>(1)</w:t>
      </w:r>
      <w:r w:rsidR="00ED1E62">
        <w:rPr>
          <w:color w:val="000000" w:themeColor="text1"/>
        </w:rPr>
        <w:t xml:space="preserve">, </w:t>
      </w:r>
      <w:r w:rsidR="007A48E0">
        <w:rPr>
          <w:color w:val="000000" w:themeColor="text1"/>
        </w:rPr>
        <w:t>1-8</w:t>
      </w:r>
      <w:r w:rsidR="00ED1E62">
        <w:rPr>
          <w:color w:val="000000" w:themeColor="text1"/>
        </w:rPr>
        <w:t>.</w:t>
      </w:r>
      <w:r w:rsidR="00D835B9">
        <w:rPr>
          <w:color w:val="000000" w:themeColor="text1"/>
        </w:rPr>
        <w:t xml:space="preserve"> </w:t>
      </w:r>
      <w:hyperlink r:id="rId16" w:history="1">
        <w:r w:rsidR="00545FFE" w:rsidRPr="00CA5581">
          <w:rPr>
            <w:rStyle w:val="Hyperlink"/>
            <w:color w:val="0070C0"/>
          </w:rPr>
          <w:t>https://doi.org/10.56103/nactaj.v67i1.59</w:t>
        </w:r>
      </w:hyperlink>
    </w:p>
    <w:p w14:paraId="73C0380B" w14:textId="77777777" w:rsidR="00D244EB" w:rsidRDefault="00D244EB" w:rsidP="00DE6C38"/>
    <w:p w14:paraId="5A323269" w14:textId="743A1839" w:rsidR="003D7EAE" w:rsidRDefault="003D7EAE" w:rsidP="00DE6C38">
      <w:r w:rsidRPr="003D7EAE">
        <w:t xml:space="preserve">Chasnick, I. R., </w:t>
      </w:r>
      <w:r>
        <w:t xml:space="preserve">Nyssa, L. A., </w:t>
      </w:r>
      <w:r w:rsidRPr="003D7EAE">
        <w:rPr>
          <w:b/>
        </w:rPr>
        <w:t>Everett, M. W.,</w:t>
      </w:r>
      <w:r>
        <w:t xml:space="preserve"> Campa, H. III., </w:t>
      </w:r>
      <w:r w:rsidR="00DA44FA">
        <w:t>2022</w:t>
      </w:r>
      <w:r>
        <w:t xml:space="preserve">. Evaluation of </w:t>
      </w:r>
    </w:p>
    <w:p w14:paraId="51350B04" w14:textId="77777777" w:rsidR="003D7EAE" w:rsidRDefault="003D7EAE" w:rsidP="003D7EAE">
      <w:pPr>
        <w:ind w:firstLine="720"/>
      </w:pPr>
      <w:r>
        <w:t xml:space="preserve">veterinary medical student retention of anatomy and physiology concepts with various </w:t>
      </w:r>
    </w:p>
    <w:p w14:paraId="6DA896A8" w14:textId="03083396" w:rsidR="003D7EAE" w:rsidRPr="003D7EAE" w:rsidRDefault="003D7EAE" w:rsidP="00232896">
      <w:pPr>
        <w:ind w:left="720"/>
      </w:pPr>
      <w:r>
        <w:t xml:space="preserve">experiential learning methods. </w:t>
      </w:r>
      <w:r w:rsidRPr="003D7EAE">
        <w:rPr>
          <w:i/>
        </w:rPr>
        <w:t>Journal of Veterinary Medical Education</w:t>
      </w:r>
      <w:r>
        <w:t>.</w:t>
      </w:r>
      <w:r w:rsidR="00A14411">
        <w:t xml:space="preserve"> </w:t>
      </w:r>
      <w:r w:rsidR="007B1B26">
        <w:t>50(3), 276-285.</w:t>
      </w:r>
      <w:r w:rsidR="00232896">
        <w:t xml:space="preserve"> </w:t>
      </w:r>
      <w:hyperlink r:id="rId17" w:history="1">
        <w:r w:rsidR="00232896" w:rsidRPr="00F73015">
          <w:rPr>
            <w:rStyle w:val="Hyperlink"/>
          </w:rPr>
          <w:t>https://doi.org/10.3138/jvme-2021-0137</w:t>
        </w:r>
      </w:hyperlink>
    </w:p>
    <w:p w14:paraId="77106DD3" w14:textId="77777777" w:rsidR="0016795F" w:rsidRDefault="0016795F" w:rsidP="0016795F">
      <w:pPr>
        <w:rPr>
          <w:b/>
          <w:bCs/>
          <w:color w:val="000000" w:themeColor="text1"/>
        </w:rPr>
      </w:pPr>
    </w:p>
    <w:p w14:paraId="15B1CC3D" w14:textId="4C522798" w:rsidR="0016795F" w:rsidRDefault="0016795F" w:rsidP="0016795F">
      <w:pPr>
        <w:rPr>
          <w:color w:val="000000" w:themeColor="text1"/>
        </w:rPr>
      </w:pPr>
      <w:r w:rsidRPr="00AD0ECC">
        <w:rPr>
          <w:b/>
          <w:bCs/>
          <w:color w:val="000000" w:themeColor="text1"/>
        </w:rPr>
        <w:t>Everett, M. W.</w:t>
      </w:r>
      <w:r w:rsidRPr="00AD0ECC">
        <w:rPr>
          <w:color w:val="000000" w:themeColor="text1"/>
        </w:rPr>
        <w:t xml:space="preserve">, Eustice, C. L., &amp; Raven, M. R. </w:t>
      </w:r>
      <w:r>
        <w:rPr>
          <w:color w:val="000000" w:themeColor="text1"/>
        </w:rPr>
        <w:t>2022</w:t>
      </w:r>
      <w:r w:rsidRPr="00AD0ECC">
        <w:rPr>
          <w:color w:val="000000" w:themeColor="text1"/>
        </w:rPr>
        <w:t xml:space="preserve">. Student </w:t>
      </w:r>
      <w:r>
        <w:rPr>
          <w:color w:val="000000" w:themeColor="text1"/>
        </w:rPr>
        <w:t>o</w:t>
      </w:r>
      <w:r w:rsidRPr="00AD0ECC">
        <w:rPr>
          <w:color w:val="000000" w:themeColor="text1"/>
        </w:rPr>
        <w:t xml:space="preserve">ptimal </w:t>
      </w:r>
      <w:r>
        <w:rPr>
          <w:color w:val="000000" w:themeColor="text1"/>
        </w:rPr>
        <w:t>e</w:t>
      </w:r>
      <w:r w:rsidRPr="00AD0ECC">
        <w:rPr>
          <w:color w:val="000000" w:themeColor="text1"/>
        </w:rPr>
        <w:t xml:space="preserve">xperiences </w:t>
      </w:r>
    </w:p>
    <w:p w14:paraId="60F4F402" w14:textId="47A6AD71" w:rsidR="0016795F" w:rsidRPr="005E5F13" w:rsidRDefault="0016795F" w:rsidP="0016795F">
      <w:pPr>
        <w:ind w:left="720"/>
        <w:rPr>
          <w:b/>
          <w:color w:val="000000" w:themeColor="text1"/>
        </w:rPr>
      </w:pPr>
      <w:r>
        <w:rPr>
          <w:color w:val="000000" w:themeColor="text1"/>
        </w:rPr>
        <w:t>d</w:t>
      </w:r>
      <w:r w:rsidRPr="00AD0ECC">
        <w:rPr>
          <w:color w:val="000000" w:themeColor="text1"/>
        </w:rPr>
        <w:t xml:space="preserve">uring an </w:t>
      </w:r>
      <w:r>
        <w:rPr>
          <w:color w:val="000000" w:themeColor="text1"/>
        </w:rPr>
        <w:t>u</w:t>
      </w:r>
      <w:r w:rsidRPr="00AD0ECC">
        <w:rPr>
          <w:color w:val="000000" w:themeColor="text1"/>
        </w:rPr>
        <w:t xml:space="preserve">ndergraduate </w:t>
      </w:r>
      <w:r>
        <w:rPr>
          <w:color w:val="000000" w:themeColor="text1"/>
        </w:rPr>
        <w:t>n</w:t>
      </w:r>
      <w:r w:rsidRPr="00AD0ECC">
        <w:rPr>
          <w:color w:val="000000" w:themeColor="text1"/>
        </w:rPr>
        <w:t xml:space="preserve">onprofit </w:t>
      </w:r>
      <w:r>
        <w:rPr>
          <w:color w:val="000000" w:themeColor="text1"/>
        </w:rPr>
        <w:t>o</w:t>
      </w:r>
      <w:r w:rsidRPr="00AD0ECC">
        <w:rPr>
          <w:color w:val="000000" w:themeColor="text1"/>
        </w:rPr>
        <w:t xml:space="preserve">rganizational </w:t>
      </w:r>
      <w:r>
        <w:rPr>
          <w:color w:val="000000" w:themeColor="text1"/>
        </w:rPr>
        <w:t>m</w:t>
      </w:r>
      <w:r w:rsidRPr="00AD0ECC">
        <w:rPr>
          <w:color w:val="000000" w:themeColor="text1"/>
        </w:rPr>
        <w:t xml:space="preserve">anagement </w:t>
      </w:r>
      <w:r>
        <w:rPr>
          <w:color w:val="000000" w:themeColor="text1"/>
        </w:rPr>
        <w:t>c</w:t>
      </w:r>
      <w:r w:rsidRPr="00AD0ECC">
        <w:rPr>
          <w:color w:val="000000" w:themeColor="text1"/>
        </w:rPr>
        <w:t>ourse</w:t>
      </w:r>
      <w:r>
        <w:rPr>
          <w:color w:val="000000" w:themeColor="text1"/>
        </w:rPr>
        <w:t xml:space="preserve">. </w:t>
      </w:r>
      <w:r w:rsidRPr="00ED1E62">
        <w:rPr>
          <w:i/>
          <w:iCs/>
          <w:color w:val="000000" w:themeColor="text1"/>
        </w:rPr>
        <w:t>Journal of the</w:t>
      </w:r>
      <w:r>
        <w:rPr>
          <w:color w:val="000000" w:themeColor="text1"/>
        </w:rPr>
        <w:t xml:space="preserve"> </w:t>
      </w:r>
      <w:r w:rsidRPr="0096131E">
        <w:rPr>
          <w:i/>
          <w:iCs/>
          <w:color w:val="000000" w:themeColor="text1"/>
        </w:rPr>
        <w:t>North American Colleges &amp; Teachers of Agriculture</w:t>
      </w:r>
      <w:r>
        <w:rPr>
          <w:i/>
          <w:iCs/>
          <w:color w:val="000000" w:themeColor="text1"/>
        </w:rPr>
        <w:t xml:space="preserve">. </w:t>
      </w:r>
      <w:r>
        <w:rPr>
          <w:color w:val="000000" w:themeColor="text1"/>
        </w:rPr>
        <w:t xml:space="preserve">66, 243-252. </w:t>
      </w:r>
      <w:hyperlink r:id="rId18" w:history="1">
        <w:r w:rsidRPr="003834C8">
          <w:rPr>
            <w:rStyle w:val="Hyperlink"/>
          </w:rPr>
          <w:t>Journal article link</w:t>
        </w:r>
      </w:hyperlink>
    </w:p>
    <w:p w14:paraId="378F7615" w14:textId="77777777" w:rsidR="0016795F" w:rsidRDefault="0016795F" w:rsidP="00DE6C38">
      <w:pPr>
        <w:rPr>
          <w:b/>
        </w:rPr>
      </w:pPr>
    </w:p>
    <w:p w14:paraId="59BE2007" w14:textId="21B2D8F6" w:rsidR="00DE6C38" w:rsidRDefault="00DE6C38" w:rsidP="00DE6C38">
      <w:pPr>
        <w:rPr>
          <w:bCs/>
        </w:rPr>
      </w:pPr>
      <w:r w:rsidRPr="003E703C">
        <w:rPr>
          <w:b/>
        </w:rPr>
        <w:t>Everett, M. W.,</w:t>
      </w:r>
      <w:r>
        <w:rPr>
          <w:b/>
        </w:rPr>
        <w:t xml:space="preserve"> </w:t>
      </w:r>
      <w:r>
        <w:t xml:space="preserve">Eustice, C. L., &amp; </w:t>
      </w:r>
      <w:r w:rsidRPr="000D672B">
        <w:t xml:space="preserve">Raven, M. R. </w:t>
      </w:r>
      <w:r w:rsidR="00D0171E">
        <w:t>2021</w:t>
      </w:r>
      <w:r w:rsidRPr="000D672B">
        <w:t xml:space="preserve">. </w:t>
      </w:r>
      <w:r w:rsidRPr="00352581">
        <w:rPr>
          <w:bCs/>
        </w:rPr>
        <w:t xml:space="preserve">Optimal </w:t>
      </w:r>
      <w:r w:rsidR="003D7EAE">
        <w:rPr>
          <w:bCs/>
        </w:rPr>
        <w:t>e</w:t>
      </w:r>
      <w:r w:rsidRPr="00352581">
        <w:rPr>
          <w:bCs/>
        </w:rPr>
        <w:t xml:space="preserve">xperiences and </w:t>
      </w:r>
    </w:p>
    <w:p w14:paraId="6D6F6AF5" w14:textId="6B33811F" w:rsidR="00DE6C38" w:rsidRPr="00B23441" w:rsidRDefault="003D7EAE" w:rsidP="00502BD0">
      <w:pPr>
        <w:ind w:left="720"/>
        <w:rPr>
          <w:b/>
          <w:iCs/>
        </w:rPr>
      </w:pPr>
      <w:r>
        <w:rPr>
          <w:bCs/>
        </w:rPr>
        <w:t>n</w:t>
      </w:r>
      <w:r w:rsidR="00DE6C38" w:rsidRPr="00352581">
        <w:rPr>
          <w:bCs/>
        </w:rPr>
        <w:t xml:space="preserve">arrative </w:t>
      </w:r>
      <w:r>
        <w:rPr>
          <w:bCs/>
        </w:rPr>
        <w:t>t</w:t>
      </w:r>
      <w:r w:rsidR="00DE6C38" w:rsidRPr="00352581">
        <w:rPr>
          <w:bCs/>
        </w:rPr>
        <w:t xml:space="preserve">ransportation in an </w:t>
      </w:r>
      <w:r>
        <w:rPr>
          <w:bCs/>
        </w:rPr>
        <w:t>e</w:t>
      </w:r>
      <w:r w:rsidR="00DE6C38" w:rsidRPr="00352581">
        <w:rPr>
          <w:bCs/>
        </w:rPr>
        <w:t xml:space="preserve">nvironmental and </w:t>
      </w:r>
      <w:r>
        <w:rPr>
          <w:bCs/>
        </w:rPr>
        <w:t>s</w:t>
      </w:r>
      <w:r w:rsidR="00DE6C38" w:rsidRPr="00352581">
        <w:rPr>
          <w:bCs/>
        </w:rPr>
        <w:t xml:space="preserve">ustainability </w:t>
      </w:r>
      <w:r>
        <w:rPr>
          <w:bCs/>
        </w:rPr>
        <w:t>f</w:t>
      </w:r>
      <w:r w:rsidR="00DE6C38" w:rsidRPr="00352581">
        <w:rPr>
          <w:bCs/>
        </w:rPr>
        <w:t xml:space="preserve">ilm </w:t>
      </w:r>
      <w:r>
        <w:rPr>
          <w:bCs/>
        </w:rPr>
        <w:t>c</w:t>
      </w:r>
      <w:r w:rsidR="00DE6C38" w:rsidRPr="00352581">
        <w:rPr>
          <w:bCs/>
        </w:rPr>
        <w:t xml:space="preserve">ourse </w:t>
      </w:r>
      <w:r>
        <w:rPr>
          <w:bCs/>
        </w:rPr>
        <w:t>d</w:t>
      </w:r>
      <w:r w:rsidR="00DE6C38" w:rsidRPr="00352581">
        <w:rPr>
          <w:bCs/>
        </w:rPr>
        <w:t xml:space="preserve">uring </w:t>
      </w:r>
      <w:r w:rsidR="00593DE3">
        <w:rPr>
          <w:bCs/>
        </w:rPr>
        <w:t xml:space="preserve">the </w:t>
      </w:r>
      <w:r>
        <w:rPr>
          <w:bCs/>
        </w:rPr>
        <w:t>i</w:t>
      </w:r>
      <w:r w:rsidR="00593DE3">
        <w:rPr>
          <w:bCs/>
        </w:rPr>
        <w:t xml:space="preserve">nitial </w:t>
      </w:r>
      <w:r>
        <w:rPr>
          <w:bCs/>
        </w:rPr>
        <w:t>COVID</w:t>
      </w:r>
      <w:r w:rsidR="00DE6C38" w:rsidRPr="00352581">
        <w:rPr>
          <w:bCs/>
        </w:rPr>
        <w:t>-19</w:t>
      </w:r>
      <w:r w:rsidR="00593DE3">
        <w:rPr>
          <w:bCs/>
        </w:rPr>
        <w:t xml:space="preserve"> </w:t>
      </w:r>
      <w:r>
        <w:rPr>
          <w:bCs/>
        </w:rPr>
        <w:t>o</w:t>
      </w:r>
      <w:r w:rsidR="00593DE3">
        <w:rPr>
          <w:bCs/>
        </w:rPr>
        <w:t>utbreak</w:t>
      </w:r>
      <w:r w:rsidR="00DE6C38" w:rsidRPr="00352581">
        <w:rPr>
          <w:bCs/>
        </w:rPr>
        <w:t xml:space="preserve">: Comparisons </w:t>
      </w:r>
      <w:r>
        <w:rPr>
          <w:bCs/>
        </w:rPr>
        <w:t>b</w:t>
      </w:r>
      <w:r w:rsidR="00DE6C38" w:rsidRPr="00352581">
        <w:rPr>
          <w:bCs/>
        </w:rPr>
        <w:t xml:space="preserve">etween </w:t>
      </w:r>
      <w:r>
        <w:rPr>
          <w:bCs/>
        </w:rPr>
        <w:t>i</w:t>
      </w:r>
      <w:r w:rsidR="00DE6C38" w:rsidRPr="00352581">
        <w:rPr>
          <w:bCs/>
        </w:rPr>
        <w:t xml:space="preserve">n-person and </w:t>
      </w:r>
      <w:r>
        <w:rPr>
          <w:bCs/>
        </w:rPr>
        <w:t>o</w:t>
      </w:r>
      <w:r w:rsidR="00DE6C38" w:rsidRPr="00352581">
        <w:rPr>
          <w:bCs/>
        </w:rPr>
        <w:t>nline</w:t>
      </w:r>
      <w:r w:rsidR="00DE6C38">
        <w:rPr>
          <w:bCs/>
        </w:rPr>
        <w:t>.</w:t>
      </w:r>
      <w:r w:rsidR="00502BD0">
        <w:rPr>
          <w:bCs/>
        </w:rPr>
        <w:t xml:space="preserve"> </w:t>
      </w:r>
      <w:r w:rsidR="00502BD0" w:rsidRPr="000D672B">
        <w:rPr>
          <w:i/>
        </w:rPr>
        <w:t>Journal of the North American Colleges &amp; Teachers of Agriculture</w:t>
      </w:r>
      <w:r w:rsidR="00D94D73">
        <w:rPr>
          <w:i/>
        </w:rPr>
        <w:t>,</w:t>
      </w:r>
      <w:r w:rsidR="000827B5">
        <w:rPr>
          <w:i/>
        </w:rPr>
        <w:t xml:space="preserve"> </w:t>
      </w:r>
      <w:r w:rsidR="000827B5">
        <w:rPr>
          <w:iCs/>
        </w:rPr>
        <w:t>C</w:t>
      </w:r>
      <w:r w:rsidR="003F1858">
        <w:rPr>
          <w:iCs/>
        </w:rPr>
        <w:t>OVID</w:t>
      </w:r>
      <w:r w:rsidR="000827B5">
        <w:rPr>
          <w:iCs/>
        </w:rPr>
        <w:t xml:space="preserve"> Special Issue</w:t>
      </w:r>
      <w:r w:rsidR="002814F1">
        <w:rPr>
          <w:iCs/>
        </w:rPr>
        <w:t>.</w:t>
      </w:r>
      <w:r w:rsidR="000827B5">
        <w:rPr>
          <w:iCs/>
        </w:rPr>
        <w:t xml:space="preserve"> 65</w:t>
      </w:r>
      <w:r w:rsidR="00B23441">
        <w:rPr>
          <w:iCs/>
        </w:rPr>
        <w:t>, 132-14</w:t>
      </w:r>
      <w:r w:rsidR="000827B5">
        <w:rPr>
          <w:iCs/>
        </w:rPr>
        <w:t>1.</w:t>
      </w:r>
      <w:r w:rsidR="00B23441">
        <w:rPr>
          <w:iCs/>
        </w:rPr>
        <w:t xml:space="preserve"> </w:t>
      </w:r>
      <w:hyperlink r:id="rId19" w:history="1">
        <w:r w:rsidR="00B71157" w:rsidRPr="008E7635">
          <w:rPr>
            <w:rStyle w:val="Hyperlink"/>
            <w:iCs/>
          </w:rPr>
          <w:t>Journal article link</w:t>
        </w:r>
      </w:hyperlink>
    </w:p>
    <w:p w14:paraId="1C253064" w14:textId="77777777" w:rsidR="00DE6C38" w:rsidRDefault="00DE6C38" w:rsidP="00FA5BB6">
      <w:pPr>
        <w:rPr>
          <w:b/>
        </w:rPr>
      </w:pPr>
    </w:p>
    <w:p w14:paraId="741B275B" w14:textId="17A6AED1" w:rsidR="00FA5BB6" w:rsidRDefault="00FA5BB6" w:rsidP="00FA5BB6">
      <w:r w:rsidRPr="000D672B">
        <w:rPr>
          <w:b/>
        </w:rPr>
        <w:t>Everett, M. W.</w:t>
      </w:r>
      <w:r>
        <w:rPr>
          <w:b/>
        </w:rPr>
        <w:t>,</w:t>
      </w:r>
      <w:r w:rsidRPr="000D672B">
        <w:t xml:space="preserve"> </w:t>
      </w:r>
      <w:r>
        <w:t xml:space="preserve">Eustice, C. L., McKim, A. J., &amp; </w:t>
      </w:r>
      <w:r w:rsidRPr="000D672B">
        <w:t xml:space="preserve">Raven, M. R. </w:t>
      </w:r>
      <w:r w:rsidR="002F1C28">
        <w:t>2021</w:t>
      </w:r>
      <w:r w:rsidRPr="000D672B">
        <w:t xml:space="preserve">. </w:t>
      </w:r>
      <w:r>
        <w:t>Associations</w:t>
      </w:r>
      <w:r w:rsidRPr="000D672B">
        <w:t xml:space="preserve"> </w:t>
      </w:r>
    </w:p>
    <w:p w14:paraId="50C1CD23" w14:textId="591B6A61" w:rsidR="00FA5BB6" w:rsidRDefault="00FA5BB6" w:rsidP="00FA5BB6">
      <w:pPr>
        <w:ind w:left="720"/>
      </w:pPr>
      <w:r w:rsidRPr="000D672B">
        <w:t>between flow and power pose during undergraduate experiences in a college of agriculture leadership course.</w:t>
      </w:r>
      <w:r>
        <w:t xml:space="preserve"> </w:t>
      </w:r>
      <w:r w:rsidRPr="00752062">
        <w:rPr>
          <w:i/>
        </w:rPr>
        <w:t>Journal of Leadership Education</w:t>
      </w:r>
      <w:r>
        <w:t>.</w:t>
      </w:r>
      <w:r w:rsidR="00756981">
        <w:t xml:space="preserve"> 20(1),</w:t>
      </w:r>
      <w:r w:rsidR="00BC3994">
        <w:t xml:space="preserve"> 102-113. </w:t>
      </w:r>
      <w:hyperlink r:id="rId20" w:history="1">
        <w:r w:rsidR="002F1C28" w:rsidRPr="00575F52">
          <w:rPr>
            <w:rStyle w:val="Hyperlink"/>
          </w:rPr>
          <w:t>https://dx.doi.org/10.12806/V20/I1/R7</w:t>
        </w:r>
      </w:hyperlink>
    </w:p>
    <w:p w14:paraId="69919582" w14:textId="77777777" w:rsidR="00D54088" w:rsidRDefault="00D54088" w:rsidP="00437974">
      <w:pPr>
        <w:rPr>
          <w:b/>
        </w:rPr>
      </w:pPr>
    </w:p>
    <w:p w14:paraId="3A5D337C" w14:textId="7F974727" w:rsidR="00437974" w:rsidRDefault="00062915" w:rsidP="00437974">
      <w:r w:rsidRPr="00132A69">
        <w:rPr>
          <w:b/>
        </w:rPr>
        <w:t>Everett, M. W.,</w:t>
      </w:r>
      <w:r>
        <w:t xml:space="preserve"> </w:t>
      </w:r>
      <w:r w:rsidR="00243B1A">
        <w:t>Gretter</w:t>
      </w:r>
      <w:r>
        <w:t xml:space="preserve">, </w:t>
      </w:r>
      <w:r w:rsidR="00243B1A">
        <w:t>S</w:t>
      </w:r>
      <w:r>
        <w:t>.</w:t>
      </w:r>
      <w:r w:rsidR="00243B1A">
        <w:t>, Stewart, P</w:t>
      </w:r>
      <w:r w:rsidR="00437974">
        <w:t xml:space="preserve">, </w:t>
      </w:r>
      <w:r w:rsidR="00752062">
        <w:t xml:space="preserve">&amp; </w:t>
      </w:r>
      <w:r w:rsidR="00437974">
        <w:t>Raven, M. R</w:t>
      </w:r>
      <w:r w:rsidR="00243B1A">
        <w:t>.</w:t>
      </w:r>
      <w:r>
        <w:t xml:space="preserve"> </w:t>
      </w:r>
      <w:r w:rsidR="00FA5BB6">
        <w:t>2020</w:t>
      </w:r>
      <w:r>
        <w:t xml:space="preserve">. </w:t>
      </w:r>
      <w:r w:rsidR="00243B1A">
        <w:t xml:space="preserve">Relationships between </w:t>
      </w:r>
    </w:p>
    <w:p w14:paraId="5CF09155" w14:textId="750D820A" w:rsidR="00062915" w:rsidRPr="00A00190" w:rsidRDefault="00243B1A" w:rsidP="00DC659A">
      <w:pPr>
        <w:ind w:left="720"/>
        <w:rPr>
          <w:iCs/>
        </w:rPr>
      </w:pPr>
      <w:r>
        <w:t>optimal experiences, narrative transport and mental models of undergraduate students in an environmental and sustainability film course.</w:t>
      </w:r>
      <w:r w:rsidR="00DC659A">
        <w:t xml:space="preserve"> </w:t>
      </w:r>
      <w:r w:rsidR="00DC659A" w:rsidRPr="000D672B">
        <w:rPr>
          <w:i/>
        </w:rPr>
        <w:t>Journal of the North American Colleges &amp; Teachers of Agriculture</w:t>
      </w:r>
      <w:r w:rsidR="00DC659A">
        <w:rPr>
          <w:i/>
        </w:rPr>
        <w:t>.</w:t>
      </w:r>
      <w:r w:rsidR="00521D54">
        <w:rPr>
          <w:i/>
        </w:rPr>
        <w:t xml:space="preserve"> </w:t>
      </w:r>
      <w:r w:rsidR="00521D54" w:rsidRPr="007A139E">
        <w:rPr>
          <w:iCs/>
        </w:rPr>
        <w:t>64</w:t>
      </w:r>
      <w:r w:rsidR="0038010B">
        <w:rPr>
          <w:i/>
        </w:rPr>
        <w:t xml:space="preserve">, </w:t>
      </w:r>
      <w:r w:rsidR="00E55AC3" w:rsidRPr="00E55AC3">
        <w:rPr>
          <w:iCs/>
        </w:rPr>
        <w:t>152-160</w:t>
      </w:r>
      <w:r w:rsidR="00E55AC3">
        <w:rPr>
          <w:i/>
        </w:rPr>
        <w:t>.</w:t>
      </w:r>
      <w:r w:rsidR="00A00190">
        <w:rPr>
          <w:iCs/>
        </w:rPr>
        <w:t xml:space="preserve"> </w:t>
      </w:r>
      <w:hyperlink r:id="rId21" w:history="1">
        <w:r w:rsidR="00C27930" w:rsidRPr="00C27930">
          <w:rPr>
            <w:rStyle w:val="Hyperlink"/>
            <w:iCs/>
          </w:rPr>
          <w:t>Journal article link</w:t>
        </w:r>
      </w:hyperlink>
    </w:p>
    <w:p w14:paraId="24E2567D" w14:textId="77777777" w:rsidR="00EE5E5F" w:rsidRDefault="00EE5E5F" w:rsidP="00CB2CA0">
      <w:pPr>
        <w:rPr>
          <w:bCs/>
        </w:rPr>
      </w:pPr>
    </w:p>
    <w:p w14:paraId="1AD5AC12" w14:textId="2D7DAFE0" w:rsidR="00CB2CA0" w:rsidRDefault="0095360C" w:rsidP="00CB2CA0">
      <w:pPr>
        <w:rPr>
          <w:color w:val="000000" w:themeColor="text1"/>
        </w:rPr>
      </w:pPr>
      <w:r>
        <w:rPr>
          <w:bCs/>
        </w:rPr>
        <w:t>Wolgast, S. L.</w:t>
      </w:r>
      <w:r w:rsidR="00CB2CA0">
        <w:rPr>
          <w:bCs/>
        </w:rPr>
        <w:t xml:space="preserve"> &amp; </w:t>
      </w:r>
      <w:r w:rsidR="00C775FC" w:rsidRPr="008355D1">
        <w:rPr>
          <w:b/>
        </w:rPr>
        <w:t xml:space="preserve">Everett, M. W. </w:t>
      </w:r>
      <w:r w:rsidR="008618CF">
        <w:t>20</w:t>
      </w:r>
      <w:r w:rsidR="00B15798">
        <w:t>20</w:t>
      </w:r>
      <w:r w:rsidR="00C775FC" w:rsidRPr="008355D1">
        <w:t xml:space="preserve">. </w:t>
      </w:r>
      <w:r w:rsidR="00C775FC">
        <w:rPr>
          <w:color w:val="000000" w:themeColor="text1"/>
        </w:rPr>
        <w:t xml:space="preserve">‘Outdated and </w:t>
      </w:r>
      <w:r w:rsidR="008F113F">
        <w:rPr>
          <w:color w:val="000000" w:themeColor="text1"/>
        </w:rPr>
        <w:t xml:space="preserve">anachronistic, but that’s part of the </w:t>
      </w:r>
    </w:p>
    <w:p w14:paraId="602C3121" w14:textId="241E973D" w:rsidR="00C775FC" w:rsidRPr="00CA3A25" w:rsidRDefault="008F113F" w:rsidP="00CB2CA0">
      <w:pPr>
        <w:ind w:left="720"/>
        <w:rPr>
          <w:color w:val="000000" w:themeColor="text1"/>
        </w:rPr>
      </w:pPr>
      <w:r>
        <w:rPr>
          <w:color w:val="000000" w:themeColor="text1"/>
        </w:rPr>
        <w:t xml:space="preserve">fun’: Faculty attitudes and beliefs regarding academic dress at a second </w:t>
      </w:r>
      <w:r w:rsidR="000A31B2">
        <w:rPr>
          <w:color w:val="000000" w:themeColor="text1"/>
        </w:rPr>
        <w:t>land-grant university</w:t>
      </w:r>
      <w:r w:rsidR="00C775FC">
        <w:rPr>
          <w:color w:val="000000" w:themeColor="text1"/>
        </w:rPr>
        <w:t xml:space="preserve">. </w:t>
      </w:r>
      <w:r w:rsidR="00C775FC">
        <w:rPr>
          <w:i/>
          <w:color w:val="000000" w:themeColor="text1"/>
        </w:rPr>
        <w:t>Transactions of The Burgon Society, 201</w:t>
      </w:r>
      <w:r w:rsidR="000A31B2">
        <w:rPr>
          <w:i/>
          <w:color w:val="000000" w:themeColor="text1"/>
        </w:rPr>
        <w:t>9</w:t>
      </w:r>
      <w:r w:rsidR="00C775FC">
        <w:rPr>
          <w:color w:val="000000" w:themeColor="text1"/>
        </w:rPr>
        <w:t>. 1</w:t>
      </w:r>
      <w:r w:rsidR="000A31B2">
        <w:rPr>
          <w:color w:val="000000" w:themeColor="text1"/>
        </w:rPr>
        <w:t>9</w:t>
      </w:r>
      <w:r w:rsidR="00C775FC">
        <w:rPr>
          <w:color w:val="000000" w:themeColor="text1"/>
        </w:rPr>
        <w:t>,</w:t>
      </w:r>
      <w:r w:rsidR="002814F1">
        <w:rPr>
          <w:color w:val="000000" w:themeColor="text1"/>
        </w:rPr>
        <w:t xml:space="preserve"> </w:t>
      </w:r>
      <w:r w:rsidR="00762A98">
        <w:rPr>
          <w:color w:val="000000" w:themeColor="text1"/>
        </w:rPr>
        <w:t>173</w:t>
      </w:r>
      <w:r w:rsidR="00C775FC">
        <w:rPr>
          <w:color w:val="000000" w:themeColor="text1"/>
        </w:rPr>
        <w:t>-</w:t>
      </w:r>
      <w:r w:rsidR="00762A98">
        <w:rPr>
          <w:color w:val="000000" w:themeColor="text1"/>
        </w:rPr>
        <w:t>182</w:t>
      </w:r>
      <w:r w:rsidR="00C775FC">
        <w:rPr>
          <w:color w:val="000000" w:themeColor="text1"/>
        </w:rPr>
        <w:t>.</w:t>
      </w:r>
      <w:r w:rsidR="00783BC0">
        <w:rPr>
          <w:color w:val="000000" w:themeColor="text1"/>
        </w:rPr>
        <w:t xml:space="preserve"> </w:t>
      </w:r>
      <w:hyperlink r:id="rId22" w:history="1">
        <w:r w:rsidR="00783BC0" w:rsidRPr="006F5582">
          <w:rPr>
            <w:rStyle w:val="Hyperlink"/>
          </w:rPr>
          <w:t>https://dx.doi.org/10.4148/2475-7799.1169</w:t>
        </w:r>
      </w:hyperlink>
      <w:r w:rsidR="00783BC0">
        <w:rPr>
          <w:color w:val="000000" w:themeColor="text1"/>
        </w:rPr>
        <w:t xml:space="preserve">  </w:t>
      </w:r>
    </w:p>
    <w:p w14:paraId="6262D2CF" w14:textId="77777777" w:rsidR="00C775FC" w:rsidRDefault="00C775FC" w:rsidP="004135FC"/>
    <w:p w14:paraId="35CC8BCC" w14:textId="2E969870" w:rsidR="004135FC" w:rsidRDefault="00062915" w:rsidP="004135FC">
      <w:r w:rsidRPr="00CF2E49">
        <w:t>Eustice, C. L. &amp;</w:t>
      </w:r>
      <w:r>
        <w:rPr>
          <w:b/>
        </w:rPr>
        <w:t xml:space="preserve"> </w:t>
      </w:r>
      <w:r w:rsidRPr="000D672B">
        <w:rPr>
          <w:b/>
        </w:rPr>
        <w:t>Everett, M. W.</w:t>
      </w:r>
      <w:r w:rsidR="00C32276">
        <w:t xml:space="preserve"> 2019</w:t>
      </w:r>
      <w:r w:rsidRPr="000D672B">
        <w:t xml:space="preserve">. </w:t>
      </w:r>
      <w:r w:rsidR="004135FC">
        <w:t xml:space="preserve">Using reflective practices and social media to </w:t>
      </w:r>
    </w:p>
    <w:p w14:paraId="58A5277C" w14:textId="1CEAF9AA" w:rsidR="00062915" w:rsidRPr="00CA141C" w:rsidRDefault="004135FC" w:rsidP="003D1AC9">
      <w:pPr>
        <w:ind w:left="720"/>
      </w:pPr>
      <w:r>
        <w:t>determine undergraduate learners’ self-efficacy</w:t>
      </w:r>
      <w:r w:rsidR="00062915" w:rsidRPr="00210219">
        <w:t>.</w:t>
      </w:r>
      <w:r w:rsidR="003D1AC9">
        <w:t xml:space="preserve"> </w:t>
      </w:r>
      <w:r w:rsidR="003D1AC9" w:rsidRPr="000D672B">
        <w:rPr>
          <w:i/>
        </w:rPr>
        <w:t>Journal of the North American Colleges &amp; Teachers of Agriculture.</w:t>
      </w:r>
      <w:r w:rsidR="00CA141C">
        <w:rPr>
          <w:i/>
        </w:rPr>
        <w:t xml:space="preserve"> </w:t>
      </w:r>
      <w:r w:rsidR="00CA141C">
        <w:t>63(1), 93-99.</w:t>
      </w:r>
      <w:r w:rsidR="00A73ED0">
        <w:t xml:space="preserve"> </w:t>
      </w:r>
      <w:hyperlink r:id="rId23" w:history="1">
        <w:r w:rsidR="00A73ED0" w:rsidRPr="00A73ED0">
          <w:rPr>
            <w:rStyle w:val="Hyperlink"/>
          </w:rPr>
          <w:t>Journal article link</w:t>
        </w:r>
      </w:hyperlink>
    </w:p>
    <w:p w14:paraId="52E8A1C1" w14:textId="77777777" w:rsidR="00062915" w:rsidRDefault="00062915" w:rsidP="0061157A"/>
    <w:p w14:paraId="00D79EC6" w14:textId="77777777" w:rsidR="009916F8" w:rsidRDefault="009916F8" w:rsidP="009916F8">
      <w:pPr>
        <w:rPr>
          <w:color w:val="000000" w:themeColor="text1"/>
        </w:rPr>
      </w:pPr>
      <w:r w:rsidRPr="008355D1">
        <w:rPr>
          <w:b/>
        </w:rPr>
        <w:t xml:space="preserve">Everett, M. W. </w:t>
      </w:r>
      <w:r>
        <w:t>2019</w:t>
      </w:r>
      <w:r w:rsidRPr="008355D1">
        <w:t xml:space="preserve">. </w:t>
      </w:r>
      <w:r w:rsidRPr="008355D1">
        <w:rPr>
          <w:color w:val="000000" w:themeColor="text1"/>
        </w:rPr>
        <w:t xml:space="preserve">Faculty </w:t>
      </w:r>
      <w:r>
        <w:rPr>
          <w:color w:val="000000" w:themeColor="text1"/>
        </w:rPr>
        <w:t>a</w:t>
      </w:r>
      <w:r w:rsidRPr="008355D1">
        <w:rPr>
          <w:color w:val="000000" w:themeColor="text1"/>
        </w:rPr>
        <w:t xml:space="preserve">ttitudes and </w:t>
      </w:r>
      <w:r>
        <w:rPr>
          <w:color w:val="000000" w:themeColor="text1"/>
        </w:rPr>
        <w:t>b</w:t>
      </w:r>
      <w:r w:rsidRPr="008355D1">
        <w:rPr>
          <w:color w:val="000000" w:themeColor="text1"/>
        </w:rPr>
        <w:t xml:space="preserve">eliefs </w:t>
      </w:r>
      <w:r>
        <w:rPr>
          <w:color w:val="000000" w:themeColor="text1"/>
        </w:rPr>
        <w:t>t</w:t>
      </w:r>
      <w:r w:rsidRPr="008355D1">
        <w:rPr>
          <w:color w:val="000000" w:themeColor="text1"/>
        </w:rPr>
        <w:t xml:space="preserve">oward </w:t>
      </w:r>
      <w:r>
        <w:rPr>
          <w:color w:val="000000" w:themeColor="text1"/>
        </w:rPr>
        <w:t>u</w:t>
      </w:r>
      <w:r w:rsidRPr="008355D1">
        <w:rPr>
          <w:color w:val="000000" w:themeColor="text1"/>
        </w:rPr>
        <w:t xml:space="preserve">se of </w:t>
      </w:r>
      <w:r>
        <w:rPr>
          <w:color w:val="000000" w:themeColor="text1"/>
        </w:rPr>
        <w:t>a</w:t>
      </w:r>
      <w:r w:rsidRPr="008355D1">
        <w:rPr>
          <w:color w:val="000000" w:themeColor="text1"/>
        </w:rPr>
        <w:t xml:space="preserve">cademic </w:t>
      </w:r>
      <w:r>
        <w:rPr>
          <w:color w:val="000000" w:themeColor="text1"/>
        </w:rPr>
        <w:t>r</w:t>
      </w:r>
      <w:r w:rsidRPr="008355D1">
        <w:rPr>
          <w:color w:val="000000" w:themeColor="text1"/>
        </w:rPr>
        <w:t xml:space="preserve">egalia </w:t>
      </w:r>
    </w:p>
    <w:p w14:paraId="6AF2C2A1" w14:textId="127CD274" w:rsidR="009916F8" w:rsidRPr="00CA3A25" w:rsidRDefault="009916F8" w:rsidP="00B001DE">
      <w:pPr>
        <w:ind w:left="720"/>
        <w:rPr>
          <w:color w:val="000000" w:themeColor="text1"/>
        </w:rPr>
      </w:pPr>
      <w:r w:rsidRPr="008355D1">
        <w:rPr>
          <w:color w:val="000000" w:themeColor="text1"/>
        </w:rPr>
        <w:t>at</w:t>
      </w:r>
      <w:r>
        <w:rPr>
          <w:color w:val="000000" w:themeColor="text1"/>
        </w:rPr>
        <w:t xml:space="preserve"> </w:t>
      </w:r>
      <w:r w:rsidRPr="008355D1">
        <w:rPr>
          <w:color w:val="000000" w:themeColor="text1"/>
        </w:rPr>
        <w:t xml:space="preserve">a </w:t>
      </w:r>
      <w:r>
        <w:rPr>
          <w:color w:val="000000" w:themeColor="text1"/>
        </w:rPr>
        <w:t>l</w:t>
      </w:r>
      <w:r w:rsidRPr="008355D1">
        <w:rPr>
          <w:color w:val="000000" w:themeColor="text1"/>
        </w:rPr>
        <w:t>and-</w:t>
      </w:r>
      <w:r>
        <w:rPr>
          <w:color w:val="000000" w:themeColor="text1"/>
        </w:rPr>
        <w:t>g</w:t>
      </w:r>
      <w:r w:rsidRPr="008355D1">
        <w:rPr>
          <w:color w:val="000000" w:themeColor="text1"/>
        </w:rPr>
        <w:t xml:space="preserve">rant </w:t>
      </w:r>
      <w:r>
        <w:rPr>
          <w:color w:val="000000" w:themeColor="text1"/>
        </w:rPr>
        <w:t>u</w:t>
      </w:r>
      <w:r w:rsidRPr="008355D1">
        <w:rPr>
          <w:color w:val="000000" w:themeColor="text1"/>
        </w:rPr>
        <w:t>niversity</w:t>
      </w:r>
      <w:r>
        <w:rPr>
          <w:color w:val="000000" w:themeColor="text1"/>
        </w:rPr>
        <w:t xml:space="preserve">. </w:t>
      </w:r>
      <w:r>
        <w:rPr>
          <w:i/>
          <w:color w:val="000000" w:themeColor="text1"/>
        </w:rPr>
        <w:t>Transactions of The Burgon Society, 2018</w:t>
      </w:r>
      <w:r>
        <w:rPr>
          <w:color w:val="000000" w:themeColor="text1"/>
        </w:rPr>
        <w:t>. 18, 32-52.</w:t>
      </w:r>
      <w:r w:rsidR="00B001DE">
        <w:rPr>
          <w:color w:val="000000" w:themeColor="text1"/>
        </w:rPr>
        <w:t xml:space="preserve"> </w:t>
      </w:r>
      <w:hyperlink r:id="rId24" w:history="1">
        <w:r w:rsidR="00B001DE" w:rsidRPr="00B001DE">
          <w:rPr>
            <w:rStyle w:val="Hyperlink"/>
          </w:rPr>
          <w:t>https://dx.doi.org/10.4148/2475-7799.1155</w:t>
        </w:r>
      </w:hyperlink>
    </w:p>
    <w:p w14:paraId="61474EEB" w14:textId="77777777" w:rsidR="00A30F47" w:rsidRDefault="00A30F47" w:rsidP="00C84842">
      <w:pPr>
        <w:rPr>
          <w:b/>
        </w:rPr>
      </w:pPr>
    </w:p>
    <w:p w14:paraId="132828EE" w14:textId="77777777" w:rsidR="002C5785" w:rsidRDefault="002C5785" w:rsidP="002C5785">
      <w:r w:rsidRPr="000D672B">
        <w:rPr>
          <w:b/>
        </w:rPr>
        <w:t xml:space="preserve">Everett, M. W. </w:t>
      </w:r>
      <w:r>
        <w:t>&amp; Raven, M. R. 2019</w:t>
      </w:r>
      <w:r w:rsidRPr="000D672B">
        <w:t xml:space="preserve">. </w:t>
      </w:r>
      <w:r>
        <w:t xml:space="preserve">Effective class size for active learning in an </w:t>
      </w:r>
    </w:p>
    <w:p w14:paraId="06B6FB12" w14:textId="4B9A9D16" w:rsidR="002C5785" w:rsidRPr="00CA141C" w:rsidRDefault="002C5785" w:rsidP="002C5785">
      <w:pPr>
        <w:ind w:left="720"/>
      </w:pPr>
      <w:r>
        <w:t xml:space="preserve">undergraduate introduction to sustainability classroom. </w:t>
      </w:r>
      <w:r w:rsidRPr="000D672B">
        <w:rPr>
          <w:i/>
        </w:rPr>
        <w:t>Journal of the North American Colleges &amp; Teachers of Agriculture.</w:t>
      </w:r>
      <w:r>
        <w:t xml:space="preserve"> 63(1), 80-84. </w:t>
      </w:r>
      <w:hyperlink r:id="rId25" w:history="1">
        <w:r w:rsidRPr="00FD21F1">
          <w:rPr>
            <w:rStyle w:val="Hyperlink"/>
          </w:rPr>
          <w:t>Journal article link</w:t>
        </w:r>
      </w:hyperlink>
    </w:p>
    <w:p w14:paraId="5ECDAB0E" w14:textId="77777777" w:rsidR="002C5785" w:rsidRDefault="002C5785" w:rsidP="00C84842">
      <w:pPr>
        <w:rPr>
          <w:b/>
        </w:rPr>
      </w:pPr>
    </w:p>
    <w:p w14:paraId="2219DF4F" w14:textId="3861A4C0" w:rsidR="005F2AE6" w:rsidRDefault="005F2AE6" w:rsidP="005F2AE6">
      <w:r w:rsidRPr="001C5880">
        <w:rPr>
          <w:b/>
        </w:rPr>
        <w:t xml:space="preserve">Everett, M. W. </w:t>
      </w:r>
      <w:r w:rsidR="00D92B01">
        <w:t>&amp; Raven, M. R. 2018</w:t>
      </w:r>
      <w:r w:rsidRPr="001C5880">
        <w:t xml:space="preserve">. </w:t>
      </w:r>
      <w:r>
        <w:t xml:space="preserve">Measuring Optimal Experiences of CANR </w:t>
      </w:r>
    </w:p>
    <w:p w14:paraId="5924EFAF" w14:textId="77777777" w:rsidR="00D92B01" w:rsidRDefault="005F2AE6" w:rsidP="005F2AE6">
      <w:pPr>
        <w:ind w:firstLine="720"/>
      </w:pPr>
      <w:r>
        <w:t xml:space="preserve">Undergraduates in a Leadership Course. </w:t>
      </w:r>
      <w:r w:rsidRPr="00D92B01">
        <w:rPr>
          <w:i/>
        </w:rPr>
        <w:t>Journal of Agricultural Education</w:t>
      </w:r>
      <w:r>
        <w:t>.</w:t>
      </w:r>
      <w:r w:rsidR="00D92B01">
        <w:t xml:space="preserve"> 59(1), 35-50.</w:t>
      </w:r>
    </w:p>
    <w:p w14:paraId="228ED138" w14:textId="4EB2BEF4" w:rsidR="000A31B2" w:rsidRDefault="00D92B01" w:rsidP="00352581">
      <w:pPr>
        <w:ind w:firstLine="720"/>
      </w:pPr>
      <w:hyperlink r:id="rId26" w:history="1">
        <w:r w:rsidRPr="00084A18">
          <w:rPr>
            <w:rStyle w:val="Hyperlink"/>
          </w:rPr>
          <w:t>https://doi.org/10.5032/jae.2018.01035</w:t>
        </w:r>
      </w:hyperlink>
    </w:p>
    <w:p w14:paraId="18BF4F26" w14:textId="77777777" w:rsidR="000A31B2" w:rsidRDefault="000A31B2" w:rsidP="0061157A"/>
    <w:p w14:paraId="2DEB90C6" w14:textId="77777777" w:rsidR="000369D6" w:rsidRDefault="000369D6" w:rsidP="00713F56">
      <w:pPr>
        <w:rPr>
          <w:b/>
        </w:rPr>
      </w:pPr>
    </w:p>
    <w:p w14:paraId="2CBC24FD" w14:textId="77777777" w:rsidR="000369D6" w:rsidRDefault="000369D6" w:rsidP="00713F56">
      <w:pPr>
        <w:rPr>
          <w:b/>
        </w:rPr>
      </w:pPr>
    </w:p>
    <w:p w14:paraId="428B8C94" w14:textId="411DBBD8" w:rsidR="00713F56" w:rsidRDefault="00713F56" w:rsidP="00713F56">
      <w:r w:rsidRPr="000D672B">
        <w:rPr>
          <w:b/>
        </w:rPr>
        <w:t>Everett, M. W.</w:t>
      </w:r>
      <w:r w:rsidRPr="000D672B">
        <w:t xml:space="preserve"> &amp; Raven, M. R. </w:t>
      </w:r>
      <w:r>
        <w:t>2018</w:t>
      </w:r>
      <w:r w:rsidRPr="000D672B">
        <w:t>. Michigan hunter education instructors’</w:t>
      </w:r>
      <w:r>
        <w:t xml:space="preserve"> </w:t>
      </w:r>
      <w:r w:rsidRPr="000D672B">
        <w:t xml:space="preserve">attitudes, </w:t>
      </w:r>
    </w:p>
    <w:p w14:paraId="7E9CDD28" w14:textId="77777777" w:rsidR="00713F56" w:rsidRPr="00B76A3A" w:rsidRDefault="00713F56" w:rsidP="00713F56">
      <w:pPr>
        <w:ind w:left="720"/>
      </w:pPr>
      <w:r w:rsidRPr="000D672B">
        <w:t>beliefs, and knowledge toward environmental and ecological systems.</w:t>
      </w:r>
      <w:r>
        <w:t xml:space="preserve"> </w:t>
      </w:r>
      <w:r w:rsidRPr="001338F3">
        <w:rPr>
          <w:i/>
        </w:rPr>
        <w:t>Journal of Agriculture and Environmental Sciences</w:t>
      </w:r>
      <w:r>
        <w:t xml:space="preserve">. 7(2), 1-12. </w:t>
      </w:r>
      <w:hyperlink r:id="rId27" w:history="1">
        <w:r w:rsidRPr="00C84842">
          <w:rPr>
            <w:rStyle w:val="Hyperlink"/>
          </w:rPr>
          <w:t>https://doi.org/10.15640/jaes.v7n2a1</w:t>
        </w:r>
      </w:hyperlink>
      <w:r>
        <w:t xml:space="preserve">. </w:t>
      </w:r>
    </w:p>
    <w:p w14:paraId="52031B4E" w14:textId="77777777" w:rsidR="00D244EB" w:rsidRDefault="00D244EB" w:rsidP="00667DF4"/>
    <w:p w14:paraId="52734505" w14:textId="010904A0" w:rsidR="00667DF4" w:rsidRDefault="00667DF4" w:rsidP="00667DF4">
      <w:r>
        <w:t xml:space="preserve">McKim, A. J., Velez, J. J., </w:t>
      </w:r>
      <w:r w:rsidRPr="00667DF4">
        <w:rPr>
          <w:b/>
        </w:rPr>
        <w:t>Everett, M. W</w:t>
      </w:r>
      <w:r w:rsidR="00CC3629">
        <w:t>., &amp; Sorensen, T. J. 2017</w:t>
      </w:r>
      <w:r>
        <w:t xml:space="preserve">. The role of teachers </w:t>
      </w:r>
    </w:p>
    <w:p w14:paraId="18AA8163" w14:textId="4DA8528C" w:rsidR="00FE14BC" w:rsidRPr="00726543" w:rsidRDefault="00667DF4" w:rsidP="00726543">
      <w:pPr>
        <w:ind w:left="720"/>
      </w:pPr>
      <w:r>
        <w:t xml:space="preserve">in facilitating mathematics learning opportunities in agriculture, food, and natural resources. </w:t>
      </w:r>
      <w:r w:rsidRPr="00667DF4">
        <w:rPr>
          <w:i/>
        </w:rPr>
        <w:t>Journal of Agricultural Education</w:t>
      </w:r>
      <w:r>
        <w:t>.</w:t>
      </w:r>
      <w:r w:rsidR="00CC3629">
        <w:t xml:space="preserve"> 58(3), 203-218. </w:t>
      </w:r>
      <w:hyperlink r:id="rId28" w:history="1">
        <w:r w:rsidR="00D92B01" w:rsidRPr="00084A18">
          <w:rPr>
            <w:rStyle w:val="Hyperlink"/>
          </w:rPr>
          <w:t>http://doi.org/10.5032/jae.2017.03203</w:t>
        </w:r>
      </w:hyperlink>
    </w:p>
    <w:p w14:paraId="6032848F" w14:textId="77777777" w:rsidR="00FE14BC" w:rsidRDefault="00FE14BC" w:rsidP="00541ED3">
      <w:pPr>
        <w:rPr>
          <w:b/>
        </w:rPr>
      </w:pPr>
    </w:p>
    <w:p w14:paraId="70A58976" w14:textId="3EEB6791" w:rsidR="00EA64E7" w:rsidRPr="000D672B" w:rsidRDefault="00EA64E7" w:rsidP="00EA64E7">
      <w:r>
        <w:t>R</w:t>
      </w:r>
      <w:r w:rsidRPr="000D672B">
        <w:t xml:space="preserve">aven, M. R., Wittman, R., </w:t>
      </w:r>
      <w:r w:rsidRPr="000D672B">
        <w:rPr>
          <w:b/>
        </w:rPr>
        <w:t>Everett, M. W.</w:t>
      </w:r>
      <w:r>
        <w:t>, &amp; Rowntree, J. E. 2017</w:t>
      </w:r>
      <w:r w:rsidRPr="000D672B">
        <w:t>. Michigan school</w:t>
      </w:r>
    </w:p>
    <w:p w14:paraId="19976BC1" w14:textId="77777777" w:rsidR="00EA64E7" w:rsidRDefault="00EA64E7" w:rsidP="00EA64E7">
      <w:pPr>
        <w:ind w:left="720"/>
      </w:pPr>
      <w:r w:rsidRPr="000D672B">
        <w:t xml:space="preserve">based agriculture educators’ attitudes, beliefs and knowledge of </w:t>
      </w:r>
      <w:r>
        <w:t>sustainable agriculture</w:t>
      </w:r>
      <w:r w:rsidRPr="000D672B">
        <w:t>.</w:t>
      </w:r>
      <w:r>
        <w:t xml:space="preserve"> </w:t>
      </w:r>
      <w:r>
        <w:rPr>
          <w:i/>
        </w:rPr>
        <w:t>Journal of Agriculture and Environmental Sciences.</w:t>
      </w:r>
      <w:r>
        <w:t xml:space="preserve"> 6(2), 17-29. </w:t>
      </w:r>
      <w:hyperlink r:id="rId29" w:history="1">
        <w:r w:rsidRPr="00084A18">
          <w:rPr>
            <w:rStyle w:val="Hyperlink"/>
          </w:rPr>
          <w:t>https://doi.org/10.15640/jaes.v6n2a1</w:t>
        </w:r>
      </w:hyperlink>
    </w:p>
    <w:p w14:paraId="30095242" w14:textId="77777777" w:rsidR="00EA64E7" w:rsidRDefault="00EA64E7" w:rsidP="00612F16">
      <w:pPr>
        <w:rPr>
          <w:b/>
        </w:rPr>
      </w:pPr>
    </w:p>
    <w:p w14:paraId="20A8E0E5" w14:textId="0F14E7B2" w:rsidR="00612F16" w:rsidRPr="000D672B" w:rsidRDefault="005E298E" w:rsidP="00612F16">
      <w:r w:rsidRPr="000D672B">
        <w:rPr>
          <w:b/>
        </w:rPr>
        <w:t>Everett, M. W</w:t>
      </w:r>
      <w:r w:rsidR="002D41BA">
        <w:rPr>
          <w:b/>
        </w:rPr>
        <w:t>.</w:t>
      </w:r>
      <w:r w:rsidRPr="000D672B">
        <w:rPr>
          <w:b/>
        </w:rPr>
        <w:t xml:space="preserve"> </w:t>
      </w:r>
      <w:r w:rsidRPr="000D672B">
        <w:t>&amp; Nelson</w:t>
      </w:r>
      <w:r w:rsidR="00E06E79" w:rsidRPr="000D672B">
        <w:t>, C. M. 2016</w:t>
      </w:r>
      <w:r w:rsidR="00612F16" w:rsidRPr="000D672B">
        <w:t>.</w:t>
      </w:r>
      <w:r w:rsidRPr="000D672B">
        <w:t xml:space="preserve"> </w:t>
      </w:r>
      <w:r w:rsidR="00593369" w:rsidRPr="000D672B">
        <w:t>Flow and s</w:t>
      </w:r>
      <w:r w:rsidR="005D6DA8" w:rsidRPr="000D672B">
        <w:t>atisfaction of</w:t>
      </w:r>
      <w:r w:rsidR="00593369" w:rsidRPr="000D672B">
        <w:t xml:space="preserve"> Michigan youth waterfowl </w:t>
      </w:r>
    </w:p>
    <w:p w14:paraId="09C87D9F" w14:textId="539ECBB4" w:rsidR="005E298E" w:rsidRDefault="00593369" w:rsidP="00E06E79">
      <w:pPr>
        <w:ind w:left="720"/>
      </w:pPr>
      <w:r w:rsidRPr="000D672B">
        <w:t>h</w:t>
      </w:r>
      <w:r w:rsidR="005E298E" w:rsidRPr="000D672B">
        <w:t xml:space="preserve">unters: </w:t>
      </w:r>
      <w:r w:rsidRPr="000D672B">
        <w:t>Implications for hunter recruitment and r</w:t>
      </w:r>
      <w:r w:rsidR="005E298E" w:rsidRPr="000D672B">
        <w:t>etention.</w:t>
      </w:r>
      <w:r w:rsidR="009E55D7" w:rsidRPr="000D672B">
        <w:t xml:space="preserve"> </w:t>
      </w:r>
      <w:r w:rsidR="005D13E3" w:rsidRPr="000D672B">
        <w:rPr>
          <w:i/>
        </w:rPr>
        <w:t>Loisir et Société / Society and Leisure.</w:t>
      </w:r>
      <w:r w:rsidR="00B2173C" w:rsidRPr="000D672B">
        <w:t xml:space="preserve"> 39(2), 1-13.</w:t>
      </w:r>
      <w:r w:rsidR="00E06E79" w:rsidRPr="000D672B">
        <w:t xml:space="preserve"> </w:t>
      </w:r>
      <w:hyperlink r:id="rId30" w:history="1">
        <w:r w:rsidR="00D92B01" w:rsidRPr="00084A18">
          <w:rPr>
            <w:rStyle w:val="Hyperlink"/>
          </w:rPr>
          <w:t>http://doi.org/10.1080/07053436.2016.1198591</w:t>
        </w:r>
      </w:hyperlink>
    </w:p>
    <w:p w14:paraId="6B87FABA" w14:textId="77777777" w:rsidR="002D221D" w:rsidRPr="000D672B" w:rsidRDefault="002D221D" w:rsidP="001A3945">
      <w:pPr>
        <w:rPr>
          <w:b/>
        </w:rPr>
      </w:pPr>
    </w:p>
    <w:p w14:paraId="0101964A" w14:textId="77777777" w:rsidR="00F47CE9" w:rsidRPr="000D672B" w:rsidRDefault="00F47CE9" w:rsidP="00F47CE9">
      <w:r w:rsidRPr="000D672B">
        <w:rPr>
          <w:b/>
        </w:rPr>
        <w:t xml:space="preserve">Everett, M. W. </w:t>
      </w:r>
      <w:r w:rsidRPr="000D672B">
        <w:t xml:space="preserve">&amp; Raven, M. R. 2016. Relationships between “flow” and undergraduate </w:t>
      </w:r>
    </w:p>
    <w:p w14:paraId="34EF4A88" w14:textId="11E6828B" w:rsidR="00F47CE9" w:rsidRPr="000D672B" w:rsidRDefault="00F47CE9" w:rsidP="00F47CE9">
      <w:pPr>
        <w:ind w:left="720"/>
      </w:pPr>
      <w:r w:rsidRPr="000D672B">
        <w:t xml:space="preserve">experiences in a college of agriculture leadership course. </w:t>
      </w:r>
      <w:r w:rsidRPr="000D672B">
        <w:rPr>
          <w:i/>
        </w:rPr>
        <w:t>Journal of the North American Colleges &amp; Teachers of Agriculture.</w:t>
      </w:r>
      <w:r w:rsidRPr="000D672B">
        <w:t xml:space="preserve"> 60(2), 213-218.</w:t>
      </w:r>
      <w:r>
        <w:t xml:space="preserve"> </w:t>
      </w:r>
      <w:hyperlink r:id="rId31" w:history="1">
        <w:r w:rsidRPr="0099094B">
          <w:rPr>
            <w:rStyle w:val="Hyperlink"/>
          </w:rPr>
          <w:t>Journal article link</w:t>
        </w:r>
      </w:hyperlink>
    </w:p>
    <w:p w14:paraId="64B4A3ED" w14:textId="77777777" w:rsidR="00F47CE9" w:rsidRDefault="00F47CE9" w:rsidP="001A3945">
      <w:pPr>
        <w:rPr>
          <w:b/>
        </w:rPr>
      </w:pPr>
    </w:p>
    <w:p w14:paraId="5AAA93BA" w14:textId="082DEB9D" w:rsidR="001A3945" w:rsidRPr="000D672B" w:rsidRDefault="00EF3E02" w:rsidP="001A3945">
      <w:r w:rsidRPr="000D672B">
        <w:rPr>
          <w:b/>
        </w:rPr>
        <w:t>Everett, M. W.</w:t>
      </w:r>
      <w:r w:rsidR="00680601" w:rsidRPr="000D672B">
        <w:t xml:space="preserve"> &amp; Raven, M. R. </w:t>
      </w:r>
      <w:r w:rsidR="00307E92" w:rsidRPr="000D672B">
        <w:t>2015</w:t>
      </w:r>
      <w:r w:rsidR="00612F16" w:rsidRPr="000D672B">
        <w:t>.</w:t>
      </w:r>
      <w:r w:rsidR="00680601" w:rsidRPr="000D672B">
        <w:t xml:space="preserve"> A case study of</w:t>
      </w:r>
      <w:r w:rsidRPr="000D672B">
        <w:t xml:space="preserve"> flow theory in pre-service undergraduate </w:t>
      </w:r>
    </w:p>
    <w:p w14:paraId="5CF21E9C" w14:textId="4CF01FEE" w:rsidR="00EF3E02" w:rsidRPr="000D672B" w:rsidRDefault="00EF3E02" w:rsidP="001A3945">
      <w:pPr>
        <w:ind w:left="720"/>
      </w:pPr>
      <w:r w:rsidRPr="000D672B">
        <w:t>agriculture, food and natural resources education s</w:t>
      </w:r>
      <w:r w:rsidR="004B012A" w:rsidRPr="000D672B">
        <w:t>tudents</w:t>
      </w:r>
      <w:r w:rsidRPr="000D672B">
        <w:t xml:space="preserve">. </w:t>
      </w:r>
      <w:r w:rsidRPr="000D672B">
        <w:rPr>
          <w:i/>
        </w:rPr>
        <w:t>Jo</w:t>
      </w:r>
      <w:r w:rsidR="00680601" w:rsidRPr="000D672B">
        <w:rPr>
          <w:i/>
        </w:rPr>
        <w:t>urnal of the N</w:t>
      </w:r>
      <w:r w:rsidR="007E290F" w:rsidRPr="000D672B">
        <w:rPr>
          <w:i/>
        </w:rPr>
        <w:t>orth</w:t>
      </w:r>
      <w:r w:rsidR="00680601" w:rsidRPr="000D672B">
        <w:rPr>
          <w:i/>
        </w:rPr>
        <w:t xml:space="preserve"> American </w:t>
      </w:r>
      <w:r w:rsidRPr="000D672B">
        <w:rPr>
          <w:i/>
        </w:rPr>
        <w:t>Colleges &amp; Teachers of Agriculture.</w:t>
      </w:r>
      <w:r w:rsidR="00307E92" w:rsidRPr="000D672B">
        <w:t xml:space="preserve"> </w:t>
      </w:r>
      <w:r w:rsidR="00070F35" w:rsidRPr="000D672B">
        <w:t>59</w:t>
      </w:r>
      <w:r w:rsidR="00307E92" w:rsidRPr="000D672B">
        <w:t>(</w:t>
      </w:r>
      <w:r w:rsidR="00070F35" w:rsidRPr="000D672B">
        <w:t>2</w:t>
      </w:r>
      <w:r w:rsidR="00307E92" w:rsidRPr="000D672B">
        <w:t>)</w:t>
      </w:r>
      <w:r w:rsidR="00070F35" w:rsidRPr="000D672B">
        <w:t>, 144-148</w:t>
      </w:r>
      <w:r w:rsidR="00307E92" w:rsidRPr="000D672B">
        <w:t>.</w:t>
      </w:r>
      <w:r w:rsidR="00BF58BC">
        <w:t xml:space="preserve"> </w:t>
      </w:r>
      <w:hyperlink r:id="rId32" w:history="1">
        <w:r w:rsidR="00BF58BC" w:rsidRPr="00BF58BC">
          <w:rPr>
            <w:rStyle w:val="Hyperlink"/>
          </w:rPr>
          <w:t>Journal article link</w:t>
        </w:r>
      </w:hyperlink>
    </w:p>
    <w:p w14:paraId="04ABA151" w14:textId="77777777" w:rsidR="008355D1" w:rsidRDefault="008355D1" w:rsidP="00E478F7">
      <w:pPr>
        <w:rPr>
          <w:b/>
        </w:rPr>
      </w:pPr>
    </w:p>
    <w:p w14:paraId="769A96F0" w14:textId="2CC0B1FF" w:rsidR="00E478F7" w:rsidRPr="000D672B" w:rsidRDefault="00E478F7" w:rsidP="00E478F7">
      <w:r w:rsidRPr="000D672B">
        <w:rPr>
          <w:b/>
        </w:rPr>
        <w:t>Everett, M.</w:t>
      </w:r>
      <w:r w:rsidR="001B0036" w:rsidRPr="000D672B">
        <w:rPr>
          <w:b/>
        </w:rPr>
        <w:t xml:space="preserve"> </w:t>
      </w:r>
      <w:r w:rsidRPr="000D672B">
        <w:rPr>
          <w:b/>
        </w:rPr>
        <w:t xml:space="preserve">W. </w:t>
      </w:r>
      <w:r w:rsidRPr="000D672B">
        <w:t>&amp;</w:t>
      </w:r>
      <w:r w:rsidRPr="000D672B">
        <w:rPr>
          <w:b/>
        </w:rPr>
        <w:t xml:space="preserve"> </w:t>
      </w:r>
      <w:r w:rsidRPr="000D672B">
        <w:t>Gore, M. L.</w:t>
      </w:r>
      <w:r w:rsidRPr="000D672B">
        <w:rPr>
          <w:b/>
        </w:rPr>
        <w:t xml:space="preserve"> </w:t>
      </w:r>
      <w:r w:rsidRPr="000D672B">
        <w:t xml:space="preserve">2015. Measuring flow in Michigan youth firearm deer hunters: </w:t>
      </w:r>
    </w:p>
    <w:p w14:paraId="239D60C9" w14:textId="77777777" w:rsidR="000D672B" w:rsidRDefault="00E478F7" w:rsidP="000D672B">
      <w:pPr>
        <w:ind w:firstLine="720"/>
      </w:pPr>
      <w:r w:rsidRPr="000D672B">
        <w:t xml:space="preserve">Implications for measurement and practice. </w:t>
      </w:r>
      <w:r w:rsidR="005D13E3" w:rsidRPr="000D672B">
        <w:rPr>
          <w:i/>
        </w:rPr>
        <w:t>Loisir et Société / Society and Leisure</w:t>
      </w:r>
      <w:r w:rsidR="00612F16" w:rsidRPr="000D672B">
        <w:rPr>
          <w:i/>
        </w:rPr>
        <w:t>.</w:t>
      </w:r>
      <w:r w:rsidR="00C84436" w:rsidRPr="000D672B">
        <w:t xml:space="preserve"> 38(1), </w:t>
      </w:r>
    </w:p>
    <w:p w14:paraId="6796D290" w14:textId="3C2C9EDC" w:rsidR="00E478F7" w:rsidRDefault="00C84436" w:rsidP="000D672B">
      <w:pPr>
        <w:ind w:left="720"/>
      </w:pPr>
      <w:r w:rsidRPr="000D672B">
        <w:t>100-</w:t>
      </w:r>
      <w:r w:rsidR="000D672B">
        <w:t>1</w:t>
      </w:r>
      <w:r w:rsidRPr="000D672B">
        <w:t>09.</w:t>
      </w:r>
      <w:r w:rsidR="00E06E79" w:rsidRPr="000D672B">
        <w:t xml:space="preserve"> </w:t>
      </w:r>
      <w:hyperlink r:id="rId33" w:history="1">
        <w:r w:rsidR="00D92B01" w:rsidRPr="00084A18">
          <w:rPr>
            <w:rStyle w:val="Hyperlink"/>
          </w:rPr>
          <w:t>http://doi.org/10.1080/07053436.2015.1007579</w:t>
        </w:r>
      </w:hyperlink>
    </w:p>
    <w:p w14:paraId="1CBB6131" w14:textId="77777777" w:rsidR="00D92B01" w:rsidRPr="000D672B" w:rsidRDefault="00D92B01" w:rsidP="000D672B">
      <w:pPr>
        <w:ind w:left="720"/>
      </w:pPr>
    </w:p>
    <w:p w14:paraId="72687ECA" w14:textId="52A4BBB3" w:rsidR="000D672B" w:rsidRDefault="00960AFD" w:rsidP="000D672B">
      <w:r w:rsidRPr="000D672B">
        <w:t xml:space="preserve">McCole, D. T., </w:t>
      </w:r>
      <w:r w:rsidRPr="000D672B">
        <w:rPr>
          <w:b/>
        </w:rPr>
        <w:t>Everett, M. W.</w:t>
      </w:r>
      <w:r w:rsidRPr="000D672B">
        <w:t>, &amp; Rivera, J.</w:t>
      </w:r>
      <w:r w:rsidR="00C2792A">
        <w:t xml:space="preserve"> E.</w:t>
      </w:r>
      <w:r w:rsidRPr="000D672B">
        <w:t xml:space="preserve"> 2014. Integrating Facebook into the college </w:t>
      </w:r>
    </w:p>
    <w:p w14:paraId="2DD506DE" w14:textId="54B8DE5F" w:rsidR="00960AFD" w:rsidRPr="000D672B" w:rsidRDefault="00960AFD" w:rsidP="000D672B">
      <w:pPr>
        <w:ind w:left="720"/>
      </w:pPr>
      <w:r w:rsidRPr="000D672B">
        <w:t xml:space="preserve">classroom: student perceptions and recommendations for faculty. </w:t>
      </w:r>
      <w:r w:rsidRPr="000D672B">
        <w:rPr>
          <w:i/>
        </w:rPr>
        <w:t>Journal of the N</w:t>
      </w:r>
      <w:r w:rsidR="007E290F" w:rsidRPr="000D672B">
        <w:rPr>
          <w:i/>
        </w:rPr>
        <w:t>orth</w:t>
      </w:r>
      <w:r w:rsidRPr="000D672B">
        <w:rPr>
          <w:i/>
        </w:rPr>
        <w:t xml:space="preserve"> American Colleges &amp; Teachers of Agriculture.</w:t>
      </w:r>
      <w:r w:rsidR="001A0CFF" w:rsidRPr="000D672B">
        <w:rPr>
          <w:i/>
        </w:rPr>
        <w:t xml:space="preserve"> </w:t>
      </w:r>
      <w:r w:rsidR="001A0CFF" w:rsidRPr="000D672B">
        <w:t xml:space="preserve">58(3), 244-249. </w:t>
      </w:r>
      <w:hyperlink r:id="rId34" w:history="1">
        <w:r w:rsidR="00A94D72" w:rsidRPr="00A94D72">
          <w:rPr>
            <w:rStyle w:val="Hyperlink"/>
          </w:rPr>
          <w:t>Journal article link</w:t>
        </w:r>
      </w:hyperlink>
    </w:p>
    <w:p w14:paraId="6075334F" w14:textId="77777777" w:rsidR="00EC6EC7" w:rsidRPr="000D672B" w:rsidRDefault="00EC6EC7" w:rsidP="00784099">
      <w:pPr>
        <w:rPr>
          <w:b/>
        </w:rPr>
      </w:pPr>
    </w:p>
    <w:p w14:paraId="0B3E548A" w14:textId="77777777" w:rsidR="00EC6EC7" w:rsidRDefault="00784099" w:rsidP="00EC6EC7">
      <w:r w:rsidRPr="000D672B">
        <w:rPr>
          <w:b/>
        </w:rPr>
        <w:t xml:space="preserve">Everett, M. W. </w:t>
      </w:r>
      <w:r w:rsidRPr="000D672B">
        <w:t xml:space="preserve">2014. </w:t>
      </w:r>
      <w:r w:rsidR="00663EC4" w:rsidRPr="000D672B">
        <w:t>Measuring flow in Michigan youth firearm deer hunters and i</w:t>
      </w:r>
      <w:r w:rsidRPr="000D672B">
        <w:t>mplic</w:t>
      </w:r>
      <w:r w:rsidR="00663EC4" w:rsidRPr="000D672B">
        <w:t xml:space="preserve">ations </w:t>
      </w:r>
    </w:p>
    <w:p w14:paraId="1783F4C2" w14:textId="5D2766F8" w:rsidR="00D92B01" w:rsidRDefault="00663EC4" w:rsidP="00EC6EC7">
      <w:pPr>
        <w:ind w:left="720"/>
      </w:pPr>
      <w:r w:rsidRPr="000D672B">
        <w:t>f</w:t>
      </w:r>
      <w:r w:rsidR="00784099" w:rsidRPr="000D672B">
        <w:t xml:space="preserve">or </w:t>
      </w:r>
      <w:r w:rsidRPr="000D672B">
        <w:t>hunter r</w:t>
      </w:r>
      <w:r w:rsidR="00784099" w:rsidRPr="000D672B">
        <w:t xml:space="preserve">ecruitment. </w:t>
      </w:r>
      <w:r w:rsidR="00784099" w:rsidRPr="000D672B">
        <w:rPr>
          <w:i/>
        </w:rPr>
        <w:t>Human Dimensions of Wildlife</w:t>
      </w:r>
      <w:r w:rsidRPr="000D672B">
        <w:t>. 19(2)</w:t>
      </w:r>
      <w:r w:rsidR="000C604B" w:rsidRPr="000D672B">
        <w:t>, 215-217</w:t>
      </w:r>
      <w:r w:rsidRPr="000D672B">
        <w:t>.</w:t>
      </w:r>
      <w:r w:rsidR="00E06E79" w:rsidRPr="000D672B">
        <w:t xml:space="preserve"> </w:t>
      </w:r>
      <w:hyperlink r:id="rId35" w:history="1">
        <w:r w:rsidR="00D92B01" w:rsidRPr="00084A18">
          <w:rPr>
            <w:rStyle w:val="Hyperlink"/>
          </w:rPr>
          <w:t>http://doi.org/10.1080/10871209.2014.869843</w:t>
        </w:r>
      </w:hyperlink>
    </w:p>
    <w:p w14:paraId="227AD7E3" w14:textId="77777777" w:rsidR="008355D1" w:rsidRDefault="008355D1" w:rsidP="008355D1"/>
    <w:p w14:paraId="185D3F4A" w14:textId="77777777" w:rsidR="008355D1" w:rsidRDefault="008355D1" w:rsidP="008355D1">
      <w:r w:rsidRPr="008355D1">
        <w:rPr>
          <w:b/>
        </w:rPr>
        <w:t>Everett, M. W.</w:t>
      </w:r>
      <w:r>
        <w:t xml:space="preserve"> 2013. Measuring “flow” in Michigan youth firearm deer hunters and </w:t>
      </w:r>
    </w:p>
    <w:p w14:paraId="110A4DF5" w14:textId="087C4F9E" w:rsidR="008355D1" w:rsidRDefault="008355D1" w:rsidP="001F0A2B">
      <w:pPr>
        <w:ind w:left="720"/>
      </w:pPr>
      <w:r>
        <w:t xml:space="preserve">implications for hunter recruitment. </w:t>
      </w:r>
      <w:r w:rsidR="001F0A2B">
        <w:t xml:space="preserve">Department of Community, Agriculture, Recreation and Resource Studies. </w:t>
      </w:r>
      <w:r w:rsidR="00D20A05" w:rsidRPr="008355D1">
        <w:rPr>
          <w:i/>
        </w:rPr>
        <w:t>ProQuest</w:t>
      </w:r>
      <w:r w:rsidRPr="008355D1">
        <w:rPr>
          <w:i/>
        </w:rPr>
        <w:t xml:space="preserve"> Dissertation and Theses Global</w:t>
      </w:r>
      <w:r>
        <w:t>. 1-224.</w:t>
      </w:r>
    </w:p>
    <w:p w14:paraId="5E455B83" w14:textId="77777777" w:rsidR="008355D1" w:rsidRDefault="008355D1" w:rsidP="008355D1"/>
    <w:p w14:paraId="49BA0F71" w14:textId="77777777" w:rsidR="00913A80" w:rsidRDefault="008355D1" w:rsidP="00913A80">
      <w:r w:rsidRPr="001F0A2B">
        <w:rPr>
          <w:b/>
        </w:rPr>
        <w:t>Everett, M. W.</w:t>
      </w:r>
      <w:r>
        <w:t xml:space="preserve"> 1995. </w:t>
      </w:r>
      <w:r w:rsidR="00913A80">
        <w:t xml:space="preserve">The spatial and temporal variability of corn yield and soil nitrate and the </w:t>
      </w:r>
    </w:p>
    <w:p w14:paraId="5DB8D556" w14:textId="4638B403" w:rsidR="008355D1" w:rsidRDefault="00913A80" w:rsidP="00913A80">
      <w:pPr>
        <w:ind w:left="720"/>
      </w:pPr>
      <w:r>
        <w:t>potential for site specific management of N</w:t>
      </w:r>
      <w:r w:rsidR="001F0A2B">
        <w:t xml:space="preserve">. Department of Crop and Soil Science. </w:t>
      </w:r>
      <w:r w:rsidR="001F0A2B" w:rsidRPr="001F0A2B">
        <w:rPr>
          <w:i/>
        </w:rPr>
        <w:t>Plan B Paper</w:t>
      </w:r>
      <w:r>
        <w:t>. 1-93</w:t>
      </w:r>
      <w:r w:rsidR="001F0A2B">
        <w:t>.</w:t>
      </w:r>
      <w:r w:rsidR="008355D1">
        <w:t xml:space="preserve">  </w:t>
      </w:r>
    </w:p>
    <w:p w14:paraId="713DE8C1" w14:textId="3C5167DB" w:rsidR="00784099" w:rsidRPr="000D672B" w:rsidRDefault="00E06E79" w:rsidP="008355D1">
      <w:r w:rsidRPr="000D672B">
        <w:t xml:space="preserve"> </w:t>
      </w:r>
    </w:p>
    <w:p w14:paraId="64E35FC4" w14:textId="77777777" w:rsidR="00A03786" w:rsidRPr="000D672B" w:rsidRDefault="00A03786" w:rsidP="00EC6EC7">
      <w:pPr>
        <w:pStyle w:val="Heading8"/>
        <w:ind w:left="-540"/>
        <w:jc w:val="left"/>
        <w:rPr>
          <w:rFonts w:ascii="Times New Roman" w:hAnsi="Times New Roman"/>
          <w:i/>
          <w:szCs w:val="24"/>
          <w:u w:val="none"/>
        </w:rPr>
      </w:pPr>
      <w:r w:rsidRPr="000D672B">
        <w:rPr>
          <w:rFonts w:ascii="Times New Roman" w:hAnsi="Times New Roman"/>
          <w:i/>
          <w:szCs w:val="24"/>
          <w:u w:val="none"/>
        </w:rPr>
        <w:t>BOOKS</w:t>
      </w:r>
    </w:p>
    <w:p w14:paraId="1F7FFCC1" w14:textId="77777777" w:rsidR="00565162" w:rsidRPr="00221474" w:rsidRDefault="00F12165" w:rsidP="00565162">
      <w:pPr>
        <w:rPr>
          <w:color w:val="000000" w:themeColor="text1"/>
        </w:rPr>
      </w:pPr>
      <w:r w:rsidRPr="00221474">
        <w:rPr>
          <w:b/>
          <w:color w:val="000000" w:themeColor="text1"/>
        </w:rPr>
        <w:t>Everett, M. W.</w:t>
      </w:r>
      <w:r w:rsidRPr="00221474">
        <w:rPr>
          <w:color w:val="000000" w:themeColor="text1"/>
        </w:rPr>
        <w:t xml:space="preserve"> </w:t>
      </w:r>
      <w:r w:rsidR="00565162" w:rsidRPr="00221474">
        <w:rPr>
          <w:color w:val="000000" w:themeColor="text1"/>
        </w:rPr>
        <w:t>(In Preparation)</w:t>
      </w:r>
      <w:r w:rsidRPr="00221474">
        <w:rPr>
          <w:color w:val="000000" w:themeColor="text1"/>
        </w:rPr>
        <w:t xml:space="preserve">. </w:t>
      </w:r>
      <w:r w:rsidR="003533B8" w:rsidRPr="00221474">
        <w:rPr>
          <w:i/>
          <w:color w:val="000000" w:themeColor="text1"/>
        </w:rPr>
        <w:t xml:space="preserve">A </w:t>
      </w:r>
      <w:r w:rsidR="002E5FAA" w:rsidRPr="00221474">
        <w:rPr>
          <w:i/>
          <w:color w:val="000000" w:themeColor="text1"/>
        </w:rPr>
        <w:t>G</w:t>
      </w:r>
      <w:r w:rsidR="003533B8" w:rsidRPr="00221474">
        <w:rPr>
          <w:i/>
          <w:color w:val="000000" w:themeColor="text1"/>
        </w:rPr>
        <w:t xml:space="preserve">uide to the </w:t>
      </w:r>
      <w:r w:rsidR="002E5FAA" w:rsidRPr="00221474">
        <w:rPr>
          <w:i/>
          <w:color w:val="000000" w:themeColor="text1"/>
        </w:rPr>
        <w:t>A</w:t>
      </w:r>
      <w:r w:rsidR="003533B8" w:rsidRPr="00221474">
        <w:rPr>
          <w:i/>
          <w:color w:val="000000" w:themeColor="text1"/>
        </w:rPr>
        <w:t xml:space="preserve">cademic </w:t>
      </w:r>
      <w:r w:rsidR="002E5FAA" w:rsidRPr="00221474">
        <w:rPr>
          <w:i/>
          <w:color w:val="000000" w:themeColor="text1"/>
        </w:rPr>
        <w:t>R</w:t>
      </w:r>
      <w:r w:rsidR="003533B8" w:rsidRPr="00221474">
        <w:rPr>
          <w:i/>
          <w:color w:val="000000" w:themeColor="text1"/>
        </w:rPr>
        <w:t>obes of Michigan State University</w:t>
      </w:r>
      <w:r w:rsidRPr="00221474">
        <w:rPr>
          <w:color w:val="000000" w:themeColor="text1"/>
        </w:rPr>
        <w:t xml:space="preserve">. </w:t>
      </w:r>
    </w:p>
    <w:p w14:paraId="36E4B3E3" w14:textId="7CD775DB" w:rsidR="00F12165" w:rsidRPr="00221474" w:rsidRDefault="002E5FAA" w:rsidP="00565162">
      <w:pPr>
        <w:ind w:firstLine="720"/>
        <w:rPr>
          <w:color w:val="000000" w:themeColor="text1"/>
        </w:rPr>
      </w:pPr>
      <w:r w:rsidRPr="00221474">
        <w:rPr>
          <w:color w:val="000000" w:themeColor="text1"/>
        </w:rPr>
        <w:t>East</w:t>
      </w:r>
      <w:r w:rsidR="00565162" w:rsidRPr="00221474">
        <w:rPr>
          <w:color w:val="000000" w:themeColor="text1"/>
        </w:rPr>
        <w:t xml:space="preserve"> </w:t>
      </w:r>
      <w:r w:rsidRPr="00221474">
        <w:rPr>
          <w:color w:val="000000" w:themeColor="text1"/>
        </w:rPr>
        <w:t xml:space="preserve">Lansing, </w:t>
      </w:r>
      <w:r w:rsidR="00F12165" w:rsidRPr="00221474">
        <w:rPr>
          <w:color w:val="000000" w:themeColor="text1"/>
        </w:rPr>
        <w:t xml:space="preserve">MI: </w:t>
      </w:r>
      <w:r w:rsidR="007D5BFA" w:rsidRPr="00221474">
        <w:rPr>
          <w:color w:val="000000" w:themeColor="text1"/>
        </w:rPr>
        <w:t>The Burgon Society TBD</w:t>
      </w:r>
      <w:r w:rsidR="00F12165" w:rsidRPr="00221474">
        <w:rPr>
          <w:color w:val="000000" w:themeColor="text1"/>
        </w:rPr>
        <w:t xml:space="preserve">. </w:t>
      </w:r>
    </w:p>
    <w:p w14:paraId="5ADAA43F" w14:textId="77777777" w:rsidR="00F12165" w:rsidRDefault="00F12165" w:rsidP="00C20461">
      <w:pPr>
        <w:rPr>
          <w:b/>
        </w:rPr>
      </w:pPr>
    </w:p>
    <w:p w14:paraId="19084C9C" w14:textId="77777777" w:rsidR="00BD7B65" w:rsidRDefault="00BD7B65" w:rsidP="00C20461">
      <w:pPr>
        <w:rPr>
          <w:b/>
        </w:rPr>
      </w:pPr>
    </w:p>
    <w:p w14:paraId="14760E5C" w14:textId="41DEBD13" w:rsidR="00C20461" w:rsidRDefault="00E25168" w:rsidP="00C20461">
      <w:r w:rsidRPr="000D672B">
        <w:rPr>
          <w:b/>
        </w:rPr>
        <w:t>Everett, M. W.</w:t>
      </w:r>
      <w:r w:rsidRPr="000D672B">
        <w:t xml:space="preserve"> </w:t>
      </w:r>
      <w:r w:rsidR="00C20461" w:rsidRPr="00C20461">
        <w:t>2018</w:t>
      </w:r>
      <w:r w:rsidRPr="000D672B">
        <w:t xml:space="preserve">. </w:t>
      </w:r>
      <w:r>
        <w:rPr>
          <w:i/>
        </w:rPr>
        <w:t>Michigan Big Game Records, 11</w:t>
      </w:r>
      <w:r w:rsidRPr="000D672B">
        <w:rPr>
          <w:i/>
          <w:vertAlign w:val="superscript"/>
        </w:rPr>
        <w:t>th</w:t>
      </w:r>
      <w:r w:rsidRPr="000D672B">
        <w:rPr>
          <w:i/>
        </w:rPr>
        <w:t xml:space="preserve"> Edition</w:t>
      </w:r>
      <w:r w:rsidRPr="000D672B">
        <w:t xml:space="preserve">. Owosso, MI: Willoughby </w:t>
      </w:r>
    </w:p>
    <w:p w14:paraId="14DAC701" w14:textId="6FE8C85E" w:rsidR="00E25168" w:rsidRPr="00E25168" w:rsidRDefault="00E25168" w:rsidP="00C20461">
      <w:pPr>
        <w:ind w:firstLine="720"/>
      </w:pPr>
      <w:r w:rsidRPr="000D672B">
        <w:t>Press.</w:t>
      </w:r>
      <w:r w:rsidR="00A312EB">
        <w:t xml:space="preserve"> </w:t>
      </w:r>
    </w:p>
    <w:p w14:paraId="7971DC77" w14:textId="77777777" w:rsidR="00E25168" w:rsidRDefault="00E25168" w:rsidP="00A03786">
      <w:pPr>
        <w:rPr>
          <w:b/>
        </w:rPr>
      </w:pPr>
    </w:p>
    <w:p w14:paraId="3324BC6D" w14:textId="3A54787F" w:rsidR="00EC6EC7" w:rsidRDefault="00A03786" w:rsidP="00A03786">
      <w:r w:rsidRPr="000D672B">
        <w:rPr>
          <w:b/>
        </w:rPr>
        <w:t>Everett, M. W.</w:t>
      </w:r>
      <w:r w:rsidRPr="000D672B">
        <w:t xml:space="preserve"> </w:t>
      </w:r>
      <w:r w:rsidR="00803C13" w:rsidRPr="000D672B">
        <w:t>2015</w:t>
      </w:r>
      <w:r w:rsidR="00612F16" w:rsidRPr="000D672B">
        <w:t>.</w:t>
      </w:r>
      <w:r w:rsidRPr="000D672B">
        <w:t xml:space="preserve"> </w:t>
      </w:r>
      <w:r w:rsidRPr="000D672B">
        <w:rPr>
          <w:i/>
        </w:rPr>
        <w:t>Michigan Big Game Records, 10</w:t>
      </w:r>
      <w:r w:rsidRPr="000D672B">
        <w:rPr>
          <w:i/>
          <w:vertAlign w:val="superscript"/>
        </w:rPr>
        <w:t>th</w:t>
      </w:r>
      <w:r w:rsidRPr="000D672B">
        <w:rPr>
          <w:i/>
        </w:rPr>
        <w:t xml:space="preserve"> Edition</w:t>
      </w:r>
      <w:r w:rsidRPr="000D672B">
        <w:t xml:space="preserve">. Owosso, MI: Willoughby </w:t>
      </w:r>
    </w:p>
    <w:p w14:paraId="7845DF3D" w14:textId="3EAC0354" w:rsidR="00FF4F75" w:rsidRDefault="00A03786" w:rsidP="00D244EB">
      <w:pPr>
        <w:ind w:firstLine="720"/>
        <w:rPr>
          <w:i/>
        </w:rPr>
      </w:pPr>
      <w:r w:rsidRPr="000D672B">
        <w:t>Press.</w:t>
      </w:r>
      <w:r w:rsidR="006A44BE">
        <w:t xml:space="preserve"> ISBN: 978-0-9833516-5-8.</w:t>
      </w:r>
    </w:p>
    <w:p w14:paraId="762DBDAB" w14:textId="77777777" w:rsidR="00FF4F75" w:rsidRDefault="00FF4F75" w:rsidP="00EC6EC7">
      <w:pPr>
        <w:pStyle w:val="Heading8"/>
        <w:ind w:left="-540"/>
        <w:jc w:val="left"/>
        <w:rPr>
          <w:rFonts w:ascii="Times New Roman" w:hAnsi="Times New Roman"/>
          <w:i/>
          <w:szCs w:val="24"/>
          <w:u w:val="none"/>
        </w:rPr>
      </w:pPr>
    </w:p>
    <w:p w14:paraId="6284D5A3" w14:textId="70DD55B4" w:rsidR="00803C13" w:rsidRPr="000D672B" w:rsidRDefault="00EB546D" w:rsidP="00EC6EC7">
      <w:pPr>
        <w:pStyle w:val="Heading8"/>
        <w:ind w:left="-540"/>
        <w:jc w:val="left"/>
        <w:rPr>
          <w:rFonts w:ascii="Times New Roman" w:hAnsi="Times New Roman"/>
          <w:i/>
          <w:szCs w:val="24"/>
          <w:u w:val="none"/>
        </w:rPr>
      </w:pPr>
      <w:r w:rsidRPr="000D672B">
        <w:rPr>
          <w:rFonts w:ascii="Times New Roman" w:hAnsi="Times New Roman"/>
          <w:i/>
          <w:szCs w:val="24"/>
          <w:u w:val="none"/>
        </w:rPr>
        <w:t>BOOK CHAPTERS</w:t>
      </w:r>
      <w:r w:rsidR="00020AAE" w:rsidRPr="000D672B">
        <w:rPr>
          <w:rFonts w:ascii="Times New Roman" w:hAnsi="Times New Roman"/>
          <w:i/>
          <w:szCs w:val="24"/>
          <w:u w:val="none"/>
        </w:rPr>
        <w:t>/SECTIONS</w:t>
      </w:r>
    </w:p>
    <w:p w14:paraId="560729B8" w14:textId="5EB90FA4" w:rsidR="00E25168" w:rsidRDefault="00E25168" w:rsidP="00E25168">
      <w:pPr>
        <w:rPr>
          <w:i/>
        </w:rPr>
      </w:pPr>
      <w:r w:rsidRPr="000D672B">
        <w:rPr>
          <w:b/>
        </w:rPr>
        <w:t xml:space="preserve">Everett, M. W. </w:t>
      </w:r>
      <w:r w:rsidR="00C20461">
        <w:t>2018.</w:t>
      </w:r>
      <w:r w:rsidRPr="000D672B">
        <w:t xml:space="preserve"> </w:t>
      </w:r>
      <w:r w:rsidRPr="000D672B">
        <w:rPr>
          <w:i/>
        </w:rPr>
        <w:t>Forward</w:t>
      </w:r>
      <w:r w:rsidRPr="000D672B">
        <w:t xml:space="preserve">. In M. W. Everett (Ed.), </w:t>
      </w:r>
      <w:r w:rsidRPr="000D672B">
        <w:rPr>
          <w:i/>
        </w:rPr>
        <w:t xml:space="preserve">Michigan Big Game Records, </w:t>
      </w:r>
    </w:p>
    <w:p w14:paraId="4939E440" w14:textId="6BD85E32" w:rsidR="00E25168" w:rsidRPr="00E25168" w:rsidRDefault="00E25168" w:rsidP="00E25168">
      <w:pPr>
        <w:ind w:firstLine="720"/>
        <w:rPr>
          <w:i/>
        </w:rPr>
      </w:pPr>
      <w:r w:rsidRPr="000D672B">
        <w:rPr>
          <w:i/>
        </w:rPr>
        <w:t>1</w:t>
      </w:r>
      <w:r>
        <w:rPr>
          <w:i/>
        </w:rPr>
        <w:t>1</w:t>
      </w:r>
      <w:r w:rsidRPr="000D672B">
        <w:rPr>
          <w:i/>
          <w:vertAlign w:val="superscript"/>
        </w:rPr>
        <w:t>th</w:t>
      </w:r>
      <w:r w:rsidRPr="000D672B">
        <w:rPr>
          <w:i/>
        </w:rPr>
        <w:t xml:space="preserve"> Edition</w:t>
      </w:r>
      <w:r w:rsidRPr="000D672B">
        <w:t xml:space="preserve"> (p. 3). Owosso, MI: Willoughby Press.</w:t>
      </w:r>
    </w:p>
    <w:p w14:paraId="15BABC57" w14:textId="77777777" w:rsidR="00C14BDA" w:rsidRDefault="00C14BDA" w:rsidP="00C20461">
      <w:pPr>
        <w:rPr>
          <w:b/>
        </w:rPr>
      </w:pPr>
    </w:p>
    <w:p w14:paraId="7868BC0F" w14:textId="4B9B0925" w:rsidR="00C20461" w:rsidRDefault="00C20461" w:rsidP="00C20461">
      <w:pPr>
        <w:rPr>
          <w:i/>
        </w:rPr>
      </w:pPr>
      <w:r w:rsidRPr="000D672B">
        <w:rPr>
          <w:b/>
        </w:rPr>
        <w:t xml:space="preserve">Everett, M. W. </w:t>
      </w:r>
      <w:r>
        <w:t>2018</w:t>
      </w:r>
      <w:r w:rsidRPr="000D672B">
        <w:t xml:space="preserve">. </w:t>
      </w:r>
      <w:r w:rsidRPr="000D672B">
        <w:rPr>
          <w:i/>
        </w:rPr>
        <w:t xml:space="preserve">Pure Michigan Hunt Provides Recreational Opportunities for Michigan </w:t>
      </w:r>
    </w:p>
    <w:p w14:paraId="65038FC6" w14:textId="77777777" w:rsidR="00C20461" w:rsidRPr="000D672B" w:rsidRDefault="00C20461" w:rsidP="00C20461">
      <w:pPr>
        <w:ind w:left="720"/>
      </w:pPr>
      <w:r w:rsidRPr="000D672B">
        <w:rPr>
          <w:i/>
        </w:rPr>
        <w:t>Residents</w:t>
      </w:r>
      <w:r w:rsidRPr="000D672B">
        <w:t xml:space="preserve">. In M. W. Everett (Ed.), </w:t>
      </w:r>
      <w:r w:rsidRPr="000D672B">
        <w:rPr>
          <w:i/>
        </w:rPr>
        <w:t>Michigan Big Game Records, 10</w:t>
      </w:r>
      <w:r w:rsidRPr="000D672B">
        <w:rPr>
          <w:i/>
          <w:vertAlign w:val="superscript"/>
        </w:rPr>
        <w:t>th</w:t>
      </w:r>
      <w:r w:rsidRPr="000D672B">
        <w:rPr>
          <w:i/>
        </w:rPr>
        <w:t xml:space="preserve"> Edition</w:t>
      </w:r>
      <w:r w:rsidRPr="000D672B">
        <w:t xml:space="preserve"> (p. 4). Owosso, MI: Willoughby Press.</w:t>
      </w:r>
    </w:p>
    <w:p w14:paraId="07F3C1AF" w14:textId="77777777" w:rsidR="00C20461" w:rsidRDefault="00C20461" w:rsidP="00EC6EC7">
      <w:pPr>
        <w:rPr>
          <w:b/>
        </w:rPr>
      </w:pPr>
    </w:p>
    <w:p w14:paraId="5A088C38" w14:textId="77777777" w:rsidR="00EC6EC7" w:rsidRDefault="00D169D7" w:rsidP="00EC6EC7">
      <w:pPr>
        <w:rPr>
          <w:i/>
        </w:rPr>
      </w:pPr>
      <w:r w:rsidRPr="000D672B">
        <w:rPr>
          <w:b/>
        </w:rPr>
        <w:t xml:space="preserve">Everett, M. W. </w:t>
      </w:r>
      <w:r w:rsidRPr="000D672B">
        <w:t xml:space="preserve">2015. </w:t>
      </w:r>
      <w:r w:rsidRPr="000D672B">
        <w:rPr>
          <w:i/>
        </w:rPr>
        <w:t>Forward</w:t>
      </w:r>
      <w:r w:rsidRPr="000D672B">
        <w:t xml:space="preserve">. In M. W. Everett (Ed.), </w:t>
      </w:r>
      <w:r w:rsidRPr="000D672B">
        <w:rPr>
          <w:i/>
        </w:rPr>
        <w:t>Michigan Big Game Records, 10</w:t>
      </w:r>
      <w:r w:rsidRPr="000D672B">
        <w:rPr>
          <w:i/>
          <w:vertAlign w:val="superscript"/>
        </w:rPr>
        <w:t>th</w:t>
      </w:r>
      <w:r w:rsidRPr="000D672B">
        <w:rPr>
          <w:i/>
        </w:rPr>
        <w:t xml:space="preserve"> </w:t>
      </w:r>
    </w:p>
    <w:p w14:paraId="14F81949" w14:textId="77777777" w:rsidR="00D169D7" w:rsidRPr="000D672B" w:rsidRDefault="00D169D7" w:rsidP="00EC6EC7">
      <w:pPr>
        <w:ind w:firstLine="720"/>
      </w:pPr>
      <w:r w:rsidRPr="000D672B">
        <w:rPr>
          <w:i/>
        </w:rPr>
        <w:t>Edition</w:t>
      </w:r>
      <w:r w:rsidRPr="000D672B">
        <w:t xml:space="preserve"> (</w:t>
      </w:r>
      <w:r w:rsidR="00BA4BCD" w:rsidRPr="000D672B">
        <w:t>p. 3</w:t>
      </w:r>
      <w:r w:rsidRPr="000D672B">
        <w:t>). Owosso, MI: Willoughby Press.</w:t>
      </w:r>
    </w:p>
    <w:p w14:paraId="0CEED04D" w14:textId="77777777" w:rsidR="00D169D7" w:rsidRPr="000D672B" w:rsidRDefault="00D169D7" w:rsidP="00803C13">
      <w:pPr>
        <w:rPr>
          <w:b/>
        </w:rPr>
      </w:pPr>
    </w:p>
    <w:p w14:paraId="40B9D817" w14:textId="27414B53" w:rsidR="00EC6EC7" w:rsidRDefault="00803C13" w:rsidP="00EC6EC7">
      <w:pPr>
        <w:rPr>
          <w:i/>
        </w:rPr>
      </w:pPr>
      <w:r w:rsidRPr="000D672B">
        <w:rPr>
          <w:b/>
        </w:rPr>
        <w:t xml:space="preserve">Everett, M. W. </w:t>
      </w:r>
      <w:r w:rsidRPr="000D672B">
        <w:t xml:space="preserve">2015. </w:t>
      </w:r>
      <w:r w:rsidRPr="000D672B">
        <w:rPr>
          <w:i/>
        </w:rPr>
        <w:t xml:space="preserve">Pure Michigan Hunt Provides Recreational Opportunities for Michigan </w:t>
      </w:r>
    </w:p>
    <w:p w14:paraId="34A3B416" w14:textId="77777777" w:rsidR="00485C20" w:rsidRPr="000D672B" w:rsidRDefault="00803C13" w:rsidP="00EC6EC7">
      <w:pPr>
        <w:ind w:left="720"/>
      </w:pPr>
      <w:r w:rsidRPr="000D672B">
        <w:rPr>
          <w:i/>
        </w:rPr>
        <w:t>Residents</w:t>
      </w:r>
      <w:r w:rsidRPr="000D672B">
        <w:t xml:space="preserve">. In M. W. Everett (Ed.), </w:t>
      </w:r>
      <w:r w:rsidRPr="000D672B">
        <w:rPr>
          <w:i/>
        </w:rPr>
        <w:t>Michigan Big Game Records, 10</w:t>
      </w:r>
      <w:r w:rsidRPr="000D672B">
        <w:rPr>
          <w:i/>
          <w:vertAlign w:val="superscript"/>
        </w:rPr>
        <w:t>th</w:t>
      </w:r>
      <w:r w:rsidRPr="000D672B">
        <w:rPr>
          <w:i/>
        </w:rPr>
        <w:t xml:space="preserve"> Edition</w:t>
      </w:r>
      <w:r w:rsidRPr="000D672B">
        <w:t xml:space="preserve"> (p. 4). Owosso, MI: Willoughby Press.</w:t>
      </w:r>
    </w:p>
    <w:p w14:paraId="07407FA5" w14:textId="77777777" w:rsidR="00485C20" w:rsidRPr="000D672B" w:rsidRDefault="00485C20" w:rsidP="00077CC2">
      <w:pPr>
        <w:rPr>
          <w:b/>
        </w:rPr>
      </w:pPr>
    </w:p>
    <w:p w14:paraId="506D93A3" w14:textId="52B4B3AB" w:rsidR="00EC6EC7" w:rsidRDefault="00A0252F" w:rsidP="00EC6EC7">
      <w:pPr>
        <w:rPr>
          <w:i/>
        </w:rPr>
      </w:pPr>
      <w:r w:rsidRPr="000D672B">
        <w:rPr>
          <w:b/>
        </w:rPr>
        <w:t>Everett, M. W.</w:t>
      </w:r>
      <w:r w:rsidRPr="000D672B">
        <w:t xml:space="preserve"> &amp; Babcock, C. 2012. </w:t>
      </w:r>
      <w:r w:rsidR="00663EC4" w:rsidRPr="000D672B">
        <w:rPr>
          <w:i/>
        </w:rPr>
        <w:t>A study of white-tailed d</w:t>
      </w:r>
      <w:r w:rsidRPr="000D672B">
        <w:rPr>
          <w:i/>
        </w:rPr>
        <w:t>eer (Odocoileus</w:t>
      </w:r>
      <w:r w:rsidR="00505E99" w:rsidRPr="000D672B">
        <w:rPr>
          <w:i/>
        </w:rPr>
        <w:t xml:space="preserve"> v</w:t>
      </w:r>
      <w:r w:rsidRPr="000D672B">
        <w:rPr>
          <w:i/>
        </w:rPr>
        <w:t xml:space="preserve">irginianus) </w:t>
      </w:r>
    </w:p>
    <w:p w14:paraId="16C5C4FC" w14:textId="77777777" w:rsidR="00A0252F" w:rsidRPr="000D672B" w:rsidRDefault="00663EC4" w:rsidP="00EC6EC7">
      <w:pPr>
        <w:ind w:left="720"/>
        <w:rPr>
          <w:i/>
        </w:rPr>
      </w:pPr>
      <w:r w:rsidRPr="000D672B">
        <w:rPr>
          <w:i/>
        </w:rPr>
        <w:t>h</w:t>
      </w:r>
      <w:r w:rsidR="00A0252F" w:rsidRPr="000D672B">
        <w:rPr>
          <w:i/>
        </w:rPr>
        <w:t xml:space="preserve">arvested </w:t>
      </w:r>
      <w:r w:rsidRPr="000D672B">
        <w:rPr>
          <w:i/>
        </w:rPr>
        <w:t>in Michigan and e</w:t>
      </w:r>
      <w:r w:rsidR="00A0252F" w:rsidRPr="000D672B">
        <w:rPr>
          <w:i/>
        </w:rPr>
        <w:t>ntered into CBM for the years 1859 to 2009.</w:t>
      </w:r>
      <w:r w:rsidR="00724FA2" w:rsidRPr="000D672B">
        <w:t xml:space="preserve"> In J. Knevel (Ed.), </w:t>
      </w:r>
      <w:r w:rsidR="00724FA2" w:rsidRPr="000D672B">
        <w:rPr>
          <w:i/>
        </w:rPr>
        <w:t>Michigan Big Game Records, 9</w:t>
      </w:r>
      <w:r w:rsidR="00724FA2" w:rsidRPr="000D672B">
        <w:rPr>
          <w:i/>
          <w:vertAlign w:val="superscript"/>
        </w:rPr>
        <w:t>th</w:t>
      </w:r>
      <w:r w:rsidR="00724FA2" w:rsidRPr="000D672B">
        <w:rPr>
          <w:i/>
        </w:rPr>
        <w:t xml:space="preserve"> Edition</w:t>
      </w:r>
      <w:r w:rsidR="00E13729" w:rsidRPr="000D672B">
        <w:t xml:space="preserve"> (pp. 14-17</w:t>
      </w:r>
      <w:r w:rsidR="00724FA2" w:rsidRPr="000D672B">
        <w:t>). Owosso, MI: Willoughby Press.</w:t>
      </w:r>
    </w:p>
    <w:p w14:paraId="3C22B92F" w14:textId="1FFF8E1F" w:rsidR="00571E76" w:rsidRDefault="00571E76" w:rsidP="00DF456D">
      <w:pPr>
        <w:rPr>
          <w:b/>
          <w:i/>
        </w:rPr>
      </w:pPr>
    </w:p>
    <w:p w14:paraId="1B271E69" w14:textId="2BA12795" w:rsidR="00784099" w:rsidRPr="000D672B" w:rsidRDefault="00EB546D" w:rsidP="00EC6EC7">
      <w:pPr>
        <w:ind w:left="-540"/>
        <w:rPr>
          <w:b/>
          <w:i/>
        </w:rPr>
      </w:pPr>
      <w:r w:rsidRPr="000D672B">
        <w:rPr>
          <w:b/>
          <w:i/>
        </w:rPr>
        <w:t>CONFERENCE PROCEEDINGS</w:t>
      </w:r>
      <w:r w:rsidR="00784099" w:rsidRPr="000D672B">
        <w:t xml:space="preserve"> </w:t>
      </w:r>
    </w:p>
    <w:p w14:paraId="572F3DB7" w14:textId="77777777" w:rsidR="00571EBF" w:rsidRDefault="00571EBF" w:rsidP="00921662">
      <w:pPr>
        <w:rPr>
          <w:i/>
          <w:color w:val="000000" w:themeColor="text1"/>
        </w:rPr>
      </w:pPr>
      <w:r>
        <w:rPr>
          <w:color w:val="000000" w:themeColor="text1"/>
        </w:rPr>
        <w:t xml:space="preserve">Marzolino, T. A., McKim, A. J., </w:t>
      </w:r>
      <w:r w:rsidRPr="00571EBF">
        <w:rPr>
          <w:b/>
          <w:color w:val="000000" w:themeColor="text1"/>
        </w:rPr>
        <w:t>Everett, M. W.</w:t>
      </w:r>
      <w:r>
        <w:rPr>
          <w:color w:val="000000" w:themeColor="text1"/>
        </w:rPr>
        <w:t xml:space="preserve">, &amp; Forbush, M. 2023. </w:t>
      </w:r>
      <w:r>
        <w:rPr>
          <w:i/>
          <w:color w:val="000000" w:themeColor="text1"/>
        </w:rPr>
        <w:t xml:space="preserve">Modeling Michigan </w:t>
      </w:r>
    </w:p>
    <w:p w14:paraId="053CD552" w14:textId="348E34EF" w:rsidR="00571EBF" w:rsidRPr="00571EBF" w:rsidRDefault="00571EBF" w:rsidP="00571EBF">
      <w:pPr>
        <w:ind w:left="720"/>
        <w:rPr>
          <w:color w:val="000000" w:themeColor="text1"/>
        </w:rPr>
      </w:pPr>
      <w:r>
        <w:rPr>
          <w:i/>
          <w:color w:val="000000" w:themeColor="text1"/>
        </w:rPr>
        <w:t>school-based agricultural education teacher shortage: A system dynamics approach.</w:t>
      </w:r>
      <w:r>
        <w:rPr>
          <w:color w:val="000000" w:themeColor="text1"/>
        </w:rPr>
        <w:t xml:space="preserve"> </w:t>
      </w:r>
      <w:r>
        <w:rPr>
          <w:bCs/>
          <w:iCs/>
          <w:color w:val="000000" w:themeColor="text1"/>
        </w:rPr>
        <w:t xml:space="preserve">Research Conferences </w:t>
      </w:r>
      <w:r>
        <w:rPr>
          <w:color w:val="000000" w:themeColor="text1"/>
        </w:rPr>
        <w:t xml:space="preserve">Proceedings of the North Central Region of the American Association for Agricultural Education. September, 27-29, Brookings, SD, 51-67.   </w:t>
      </w:r>
    </w:p>
    <w:p w14:paraId="09D0659D" w14:textId="77777777" w:rsidR="00571EBF" w:rsidRDefault="00571EBF" w:rsidP="00921662">
      <w:pPr>
        <w:rPr>
          <w:b/>
          <w:color w:val="000000" w:themeColor="text1"/>
        </w:rPr>
      </w:pPr>
    </w:p>
    <w:p w14:paraId="0FACF795" w14:textId="77777777" w:rsidR="006573BA" w:rsidRDefault="00B5210D" w:rsidP="00921662">
      <w:pPr>
        <w:rPr>
          <w:bCs/>
          <w:i/>
          <w:iCs/>
          <w:color w:val="000000" w:themeColor="text1"/>
        </w:rPr>
      </w:pPr>
      <w:r w:rsidRPr="00601372">
        <w:rPr>
          <w:b/>
          <w:color w:val="000000" w:themeColor="text1"/>
        </w:rPr>
        <w:t>Everett, M. W.</w:t>
      </w:r>
      <w:r>
        <w:rPr>
          <w:bCs/>
          <w:color w:val="000000" w:themeColor="text1"/>
        </w:rPr>
        <w:t xml:space="preserve">, &amp; Eustice, C. L. 2023. </w:t>
      </w:r>
      <w:r w:rsidR="00F656E5">
        <w:rPr>
          <w:bCs/>
          <w:i/>
          <w:iCs/>
          <w:color w:val="000000" w:themeColor="text1"/>
        </w:rPr>
        <w:t xml:space="preserve">Can classroom modality explain student fear and flow in </w:t>
      </w:r>
    </w:p>
    <w:p w14:paraId="53CCB871" w14:textId="57C532A0" w:rsidR="00023CBB" w:rsidRPr="00636440" w:rsidRDefault="00F656E5" w:rsidP="006573BA">
      <w:pPr>
        <w:ind w:left="720"/>
        <w:rPr>
          <w:bCs/>
          <w:color w:val="000000" w:themeColor="text1"/>
        </w:rPr>
      </w:pPr>
      <w:r>
        <w:rPr>
          <w:bCs/>
          <w:i/>
          <w:iCs/>
          <w:color w:val="000000" w:themeColor="text1"/>
        </w:rPr>
        <w:t>an undergraduate environmental and sustainability film course.</w:t>
      </w:r>
      <w:r w:rsidR="00636440">
        <w:rPr>
          <w:bCs/>
          <w:i/>
          <w:iCs/>
          <w:color w:val="000000" w:themeColor="text1"/>
        </w:rPr>
        <w:t xml:space="preserve"> </w:t>
      </w:r>
      <w:r w:rsidR="00636440">
        <w:rPr>
          <w:bCs/>
          <w:color w:val="000000" w:themeColor="text1"/>
        </w:rPr>
        <w:t>Proceedings of the International Higher Education</w:t>
      </w:r>
      <w:r w:rsidR="00325C28">
        <w:rPr>
          <w:bCs/>
          <w:color w:val="000000" w:themeColor="text1"/>
        </w:rPr>
        <w:t xml:space="preserve"> Teaching &amp; Learning</w:t>
      </w:r>
      <w:r w:rsidR="00571EBF">
        <w:rPr>
          <w:bCs/>
          <w:color w:val="000000" w:themeColor="text1"/>
        </w:rPr>
        <w:t xml:space="preserve"> Association Conference. June 12-</w:t>
      </w:r>
      <w:r w:rsidR="00601372">
        <w:rPr>
          <w:bCs/>
          <w:color w:val="000000" w:themeColor="text1"/>
        </w:rPr>
        <w:t xml:space="preserve">14, Aberdeen, UK. </w:t>
      </w:r>
      <w:r w:rsidR="006573BA">
        <w:rPr>
          <w:bCs/>
          <w:color w:val="000000" w:themeColor="text1"/>
        </w:rPr>
        <w:t>97.</w:t>
      </w:r>
    </w:p>
    <w:p w14:paraId="1B055CD1" w14:textId="77777777" w:rsidR="00023CBB" w:rsidRDefault="00023CBB" w:rsidP="00921662">
      <w:pPr>
        <w:rPr>
          <w:bCs/>
          <w:color w:val="000000" w:themeColor="text1"/>
        </w:rPr>
      </w:pPr>
    </w:p>
    <w:p w14:paraId="2CF404E0" w14:textId="6FCCB33F" w:rsidR="003D184A" w:rsidRDefault="006F25E9" w:rsidP="00921662">
      <w:pPr>
        <w:rPr>
          <w:bCs/>
          <w:i/>
          <w:iCs/>
          <w:color w:val="000000" w:themeColor="text1"/>
        </w:rPr>
      </w:pPr>
      <w:r>
        <w:rPr>
          <w:bCs/>
          <w:color w:val="000000" w:themeColor="text1"/>
        </w:rPr>
        <w:t>McKendree, R. B., McKim, A. J.,  Hile, O. M., &amp;</w:t>
      </w:r>
      <w:r w:rsidR="002F0139">
        <w:rPr>
          <w:bCs/>
          <w:color w:val="000000" w:themeColor="text1"/>
        </w:rPr>
        <w:t xml:space="preserve"> </w:t>
      </w:r>
      <w:r w:rsidR="002F0139" w:rsidRPr="002F0139">
        <w:rPr>
          <w:b/>
          <w:color w:val="000000" w:themeColor="text1"/>
        </w:rPr>
        <w:t>Everett, M. W.</w:t>
      </w:r>
      <w:r w:rsidR="002F0139">
        <w:rPr>
          <w:bCs/>
          <w:color w:val="000000" w:themeColor="text1"/>
        </w:rPr>
        <w:t xml:space="preserve"> 2023. </w:t>
      </w:r>
      <w:r w:rsidR="002F0139">
        <w:rPr>
          <w:bCs/>
          <w:i/>
          <w:iCs/>
          <w:color w:val="000000" w:themeColor="text1"/>
        </w:rPr>
        <w:t xml:space="preserve">Exploring the </w:t>
      </w:r>
    </w:p>
    <w:p w14:paraId="40872E5A" w14:textId="7D1181AC" w:rsidR="006F25E9" w:rsidRPr="0026549F" w:rsidRDefault="002F0139" w:rsidP="003D184A">
      <w:pPr>
        <w:ind w:left="720"/>
        <w:rPr>
          <w:bCs/>
          <w:color w:val="000000" w:themeColor="text1"/>
        </w:rPr>
      </w:pPr>
      <w:r>
        <w:rPr>
          <w:bCs/>
          <w:i/>
          <w:iCs/>
          <w:color w:val="000000" w:themeColor="text1"/>
        </w:rPr>
        <w:t>experiences of educators in a practiti</w:t>
      </w:r>
      <w:r w:rsidR="0026549F">
        <w:rPr>
          <w:bCs/>
          <w:i/>
          <w:iCs/>
          <w:color w:val="000000" w:themeColor="text1"/>
        </w:rPr>
        <w:t xml:space="preserve">oner-oriented master’s degree </w:t>
      </w:r>
      <w:r w:rsidR="009F4459">
        <w:rPr>
          <w:bCs/>
          <w:i/>
          <w:iCs/>
          <w:color w:val="000000" w:themeColor="text1"/>
        </w:rPr>
        <w:t>(</w:t>
      </w:r>
      <w:r w:rsidR="0026549F">
        <w:rPr>
          <w:bCs/>
          <w:i/>
          <w:iCs/>
          <w:color w:val="000000" w:themeColor="text1"/>
        </w:rPr>
        <w:t>Distinguished Manuscript</w:t>
      </w:r>
      <w:r w:rsidR="009F4459">
        <w:rPr>
          <w:bCs/>
          <w:i/>
          <w:iCs/>
          <w:color w:val="000000" w:themeColor="text1"/>
        </w:rPr>
        <w:t>)</w:t>
      </w:r>
      <w:r w:rsidR="0026549F">
        <w:rPr>
          <w:bCs/>
          <w:i/>
          <w:iCs/>
          <w:color w:val="000000" w:themeColor="text1"/>
        </w:rPr>
        <w:t>.</w:t>
      </w:r>
      <w:r w:rsidR="0026549F">
        <w:rPr>
          <w:bCs/>
          <w:color w:val="000000" w:themeColor="text1"/>
        </w:rPr>
        <w:t xml:space="preserve"> </w:t>
      </w:r>
      <w:r w:rsidR="00652559">
        <w:rPr>
          <w:bCs/>
          <w:color w:val="000000" w:themeColor="text1"/>
        </w:rPr>
        <w:t xml:space="preserve">Proceedings of the </w:t>
      </w:r>
      <w:r w:rsidR="00B76E86">
        <w:rPr>
          <w:bCs/>
          <w:color w:val="000000" w:themeColor="text1"/>
        </w:rPr>
        <w:t xml:space="preserve">American Association for Agricultural Education Research Conference. </w:t>
      </w:r>
      <w:r w:rsidR="0006285E">
        <w:rPr>
          <w:bCs/>
          <w:color w:val="000000" w:themeColor="text1"/>
        </w:rPr>
        <w:t xml:space="preserve">May 15 to 18, 2023 </w:t>
      </w:r>
      <w:r w:rsidR="003D184A">
        <w:rPr>
          <w:bCs/>
          <w:color w:val="000000" w:themeColor="text1"/>
        </w:rPr>
        <w:t xml:space="preserve">Raleigh, </w:t>
      </w:r>
      <w:r w:rsidR="00002246">
        <w:rPr>
          <w:bCs/>
          <w:color w:val="000000" w:themeColor="text1"/>
        </w:rPr>
        <w:t>NC</w:t>
      </w:r>
      <w:r w:rsidR="003D184A">
        <w:rPr>
          <w:bCs/>
          <w:color w:val="000000" w:themeColor="text1"/>
        </w:rPr>
        <w:t>.</w:t>
      </w:r>
      <w:r w:rsidR="00002246">
        <w:rPr>
          <w:bCs/>
          <w:color w:val="000000" w:themeColor="text1"/>
        </w:rPr>
        <w:t xml:space="preserve"> 74-87</w:t>
      </w:r>
      <w:r w:rsidR="006573BA">
        <w:rPr>
          <w:bCs/>
          <w:color w:val="000000" w:themeColor="text1"/>
        </w:rPr>
        <w:t>.</w:t>
      </w:r>
    </w:p>
    <w:p w14:paraId="262AEE76" w14:textId="77777777" w:rsidR="006F25E9" w:rsidRDefault="006F25E9" w:rsidP="00921662">
      <w:pPr>
        <w:rPr>
          <w:b/>
          <w:color w:val="000000" w:themeColor="text1"/>
        </w:rPr>
      </w:pPr>
    </w:p>
    <w:p w14:paraId="20F4FFB5" w14:textId="1D0A1095" w:rsidR="00921662" w:rsidRPr="00DD2B68" w:rsidRDefault="00921662" w:rsidP="00921662">
      <w:pPr>
        <w:rPr>
          <w:bCs/>
          <w:i/>
          <w:iCs/>
          <w:color w:val="000000" w:themeColor="text1"/>
        </w:rPr>
      </w:pPr>
      <w:r w:rsidRPr="003E703C">
        <w:rPr>
          <w:b/>
          <w:color w:val="000000" w:themeColor="text1"/>
        </w:rPr>
        <w:t>Everett, M. W.,</w:t>
      </w:r>
      <w:r w:rsidRPr="00815AE8">
        <w:rPr>
          <w:bCs/>
          <w:color w:val="000000" w:themeColor="text1"/>
        </w:rPr>
        <w:t xml:space="preserve"> </w:t>
      </w:r>
      <w:r w:rsidRPr="00DD2B68">
        <w:rPr>
          <w:color w:val="000000" w:themeColor="text1"/>
        </w:rPr>
        <w:t xml:space="preserve">Eustice, C. L., &amp; Raven, M. R. 2021. </w:t>
      </w:r>
      <w:r w:rsidRPr="00DD2B68">
        <w:rPr>
          <w:bCs/>
          <w:i/>
          <w:iCs/>
          <w:color w:val="000000" w:themeColor="text1"/>
        </w:rPr>
        <w:t xml:space="preserve">Can the use of environmental and </w:t>
      </w:r>
    </w:p>
    <w:p w14:paraId="720284D7" w14:textId="597662BD" w:rsidR="00921662" w:rsidRPr="00DD2B68" w:rsidRDefault="00921662" w:rsidP="00921662">
      <w:pPr>
        <w:ind w:left="720"/>
        <w:rPr>
          <w:b/>
          <w:iCs/>
          <w:color w:val="000000" w:themeColor="text1"/>
        </w:rPr>
      </w:pPr>
      <w:r w:rsidRPr="00DD2B68">
        <w:rPr>
          <w:bCs/>
          <w:i/>
          <w:iCs/>
          <w:color w:val="000000" w:themeColor="text1"/>
        </w:rPr>
        <w:t>sustainability films influence undergraduates’ environmental worldviews?</w:t>
      </w:r>
      <w:r w:rsidRPr="00DD2B68">
        <w:rPr>
          <w:bCs/>
          <w:color w:val="000000" w:themeColor="text1"/>
        </w:rPr>
        <w:t xml:space="preserve"> Proceedings of the 2</w:t>
      </w:r>
      <w:r w:rsidRPr="00DD2B68">
        <w:rPr>
          <w:bCs/>
          <w:color w:val="000000" w:themeColor="text1"/>
          <w:vertAlign w:val="superscript"/>
        </w:rPr>
        <w:t>nd</w:t>
      </w:r>
      <w:r w:rsidRPr="00DD2B68">
        <w:rPr>
          <w:bCs/>
          <w:color w:val="000000" w:themeColor="text1"/>
        </w:rPr>
        <w:t xml:space="preserve"> </w:t>
      </w:r>
      <w:r w:rsidRPr="00DD2B68">
        <w:rPr>
          <w:iCs/>
          <w:color w:val="000000" w:themeColor="text1"/>
        </w:rPr>
        <w:t>World Conference on Teaching and Education</w:t>
      </w:r>
      <w:r w:rsidRPr="00DD2B68">
        <w:rPr>
          <w:i/>
          <w:color w:val="000000" w:themeColor="text1"/>
        </w:rPr>
        <w:t xml:space="preserve">. </w:t>
      </w:r>
      <w:r w:rsidRPr="00DD2B68">
        <w:rPr>
          <w:iCs/>
          <w:color w:val="000000" w:themeColor="text1"/>
        </w:rPr>
        <w:t xml:space="preserve">February </w:t>
      </w:r>
      <w:r w:rsidR="001B176B" w:rsidRPr="00DD2B68">
        <w:rPr>
          <w:iCs/>
          <w:color w:val="000000" w:themeColor="text1"/>
        </w:rPr>
        <w:t>20</w:t>
      </w:r>
      <w:r w:rsidRPr="00DD2B68">
        <w:rPr>
          <w:iCs/>
          <w:color w:val="000000" w:themeColor="text1"/>
        </w:rPr>
        <w:t>-21, 2021, Virtual Conference, Vienna, AT</w:t>
      </w:r>
      <w:r w:rsidR="00F43AF4" w:rsidRPr="00DD2B68">
        <w:rPr>
          <w:iCs/>
          <w:color w:val="000000" w:themeColor="text1"/>
        </w:rPr>
        <w:t>, 1-13</w:t>
      </w:r>
      <w:r w:rsidR="005F159E" w:rsidRPr="00DD2B68">
        <w:rPr>
          <w:iCs/>
          <w:color w:val="000000" w:themeColor="text1"/>
        </w:rPr>
        <w:t xml:space="preserve">. </w:t>
      </w:r>
      <w:hyperlink r:id="rId36" w:history="1">
        <w:r w:rsidR="00DD2B68" w:rsidRPr="00A55B51">
          <w:rPr>
            <w:rStyle w:val="Hyperlink"/>
            <w:iCs/>
          </w:rPr>
          <w:t>Proceedings article link</w:t>
        </w:r>
      </w:hyperlink>
    </w:p>
    <w:p w14:paraId="3FE7214B" w14:textId="77777777" w:rsidR="00921662" w:rsidRDefault="00921662" w:rsidP="00062915">
      <w:pPr>
        <w:rPr>
          <w:b/>
        </w:rPr>
      </w:pPr>
    </w:p>
    <w:p w14:paraId="285ED9E5" w14:textId="760CD747" w:rsidR="00062915" w:rsidRDefault="00062915" w:rsidP="00062915">
      <w:pPr>
        <w:rPr>
          <w:i/>
        </w:rPr>
      </w:pPr>
      <w:r w:rsidRPr="006B3612">
        <w:rPr>
          <w:b/>
        </w:rPr>
        <w:t>Everett, M. W.</w:t>
      </w:r>
      <w:r>
        <w:t xml:space="preserve"> &amp; Raven, M. R. 2017. </w:t>
      </w:r>
      <w:r w:rsidRPr="00062915">
        <w:rPr>
          <w:i/>
        </w:rPr>
        <w:t xml:space="preserve">How can optimal experience, motivation and </w:t>
      </w:r>
    </w:p>
    <w:p w14:paraId="43769C5E" w14:textId="248651F5" w:rsidR="00FF4F75" w:rsidRPr="00D244EB" w:rsidRDefault="00062915" w:rsidP="00D244EB">
      <w:pPr>
        <w:ind w:left="720"/>
        <w:rPr>
          <w:i/>
        </w:rPr>
      </w:pPr>
      <w:r w:rsidRPr="00062915">
        <w:rPr>
          <w:i/>
        </w:rPr>
        <w:t>engagement inform the practice of teaching?</w:t>
      </w:r>
      <w:r>
        <w:t xml:space="preserve"> Oxford Education Research Symposium. July 31-August 1, Oxford University, Oxford, UK.</w:t>
      </w:r>
    </w:p>
    <w:p w14:paraId="60C4EA73" w14:textId="77777777" w:rsidR="00FF4F75" w:rsidRDefault="00FF4F75" w:rsidP="00CF2E49">
      <w:pPr>
        <w:rPr>
          <w:b/>
        </w:rPr>
      </w:pPr>
    </w:p>
    <w:p w14:paraId="45C0790A" w14:textId="38599C10" w:rsidR="00CF2E49" w:rsidRDefault="00CF2E49" w:rsidP="00CF2E49">
      <w:pPr>
        <w:rPr>
          <w:i/>
        </w:rPr>
      </w:pPr>
      <w:r w:rsidRPr="00132A69">
        <w:rPr>
          <w:b/>
        </w:rPr>
        <w:lastRenderedPageBreak/>
        <w:t>Everett, M. W.</w:t>
      </w:r>
      <w:r>
        <w:t xml:space="preserve"> &amp; Raven, M. R. 2017</w:t>
      </w:r>
      <w:r w:rsidRPr="000D672B">
        <w:t xml:space="preserve">. </w:t>
      </w:r>
      <w:r>
        <w:rPr>
          <w:i/>
        </w:rPr>
        <w:t xml:space="preserve">Optimal learning experiences of undergraduates in an </w:t>
      </w:r>
    </w:p>
    <w:p w14:paraId="03F05957" w14:textId="77777777" w:rsidR="00CF2E49" w:rsidRPr="000D672B" w:rsidRDefault="00CF2E49" w:rsidP="00CF2E49">
      <w:pPr>
        <w:ind w:left="720"/>
        <w:rPr>
          <w:b/>
        </w:rPr>
      </w:pPr>
      <w:r>
        <w:rPr>
          <w:i/>
        </w:rPr>
        <w:t>organizational management course using the EduFlow scale.</w:t>
      </w:r>
      <w:r>
        <w:t xml:space="preserve"> 2017</w:t>
      </w:r>
      <w:r w:rsidRPr="000D672B">
        <w:t xml:space="preserve"> NACTA Conference. </w:t>
      </w:r>
      <w:r>
        <w:t xml:space="preserve">June 28 </w:t>
      </w:r>
      <w:r w:rsidRPr="000D672B">
        <w:t>-</w:t>
      </w:r>
      <w:r>
        <w:t xml:space="preserve"> July 1</w:t>
      </w:r>
      <w:r w:rsidRPr="000D672B">
        <w:t xml:space="preserve">, </w:t>
      </w:r>
      <w:r>
        <w:t>Purdue University</w:t>
      </w:r>
      <w:r w:rsidRPr="000D672B">
        <w:t xml:space="preserve">, </w:t>
      </w:r>
      <w:r>
        <w:t>West Lafayette</w:t>
      </w:r>
      <w:r w:rsidRPr="000D672B">
        <w:t xml:space="preserve">, </w:t>
      </w:r>
      <w:r>
        <w:t>IN, 61(1)</w:t>
      </w:r>
      <w:r w:rsidR="003A50B4">
        <w:t>, 76</w:t>
      </w:r>
      <w:r w:rsidRPr="000D672B">
        <w:t>.</w:t>
      </w:r>
    </w:p>
    <w:p w14:paraId="5F3EB584" w14:textId="77777777" w:rsidR="0081141E" w:rsidRDefault="0081141E" w:rsidP="00CF2E49">
      <w:pPr>
        <w:rPr>
          <w:b/>
        </w:rPr>
      </w:pPr>
    </w:p>
    <w:p w14:paraId="369A7906" w14:textId="77777777" w:rsidR="00CF2E49" w:rsidRDefault="00CF2E49" w:rsidP="00CF2E49">
      <w:pPr>
        <w:rPr>
          <w:i/>
        </w:rPr>
      </w:pPr>
      <w:r w:rsidRPr="00CF2E49">
        <w:t>Eustice, C. L. &amp;</w:t>
      </w:r>
      <w:r>
        <w:rPr>
          <w:b/>
        </w:rPr>
        <w:t xml:space="preserve"> </w:t>
      </w:r>
      <w:r w:rsidRPr="000D672B">
        <w:rPr>
          <w:b/>
        </w:rPr>
        <w:t>Everett, M. W.</w:t>
      </w:r>
      <w:r>
        <w:t xml:space="preserve"> 2017</w:t>
      </w:r>
      <w:r w:rsidRPr="000D672B">
        <w:t xml:space="preserve">. </w:t>
      </w:r>
      <w:r>
        <w:rPr>
          <w:i/>
        </w:rPr>
        <w:t xml:space="preserve">The impact of Facebook as a reflective measure on </w:t>
      </w:r>
    </w:p>
    <w:p w14:paraId="5F21B95D" w14:textId="77777777" w:rsidR="00CF2E49" w:rsidRPr="000D672B" w:rsidRDefault="00CF2E49" w:rsidP="00CF2E49">
      <w:pPr>
        <w:ind w:left="720"/>
        <w:rPr>
          <w:b/>
        </w:rPr>
      </w:pPr>
      <w:r>
        <w:rPr>
          <w:i/>
        </w:rPr>
        <w:t xml:space="preserve">undergraduate </w:t>
      </w:r>
      <w:r w:rsidR="006346CA">
        <w:rPr>
          <w:i/>
        </w:rPr>
        <w:t>learners’</w:t>
      </w:r>
      <w:r>
        <w:rPr>
          <w:i/>
        </w:rPr>
        <w:t xml:space="preserve"> self-efficacy.</w:t>
      </w:r>
      <w:r>
        <w:t xml:space="preserve"> 2017</w:t>
      </w:r>
      <w:r w:rsidRPr="000D672B">
        <w:t xml:space="preserve"> NACTA Conference. </w:t>
      </w:r>
      <w:r>
        <w:t xml:space="preserve">June 28 </w:t>
      </w:r>
      <w:r w:rsidRPr="000D672B">
        <w:t>-</w:t>
      </w:r>
      <w:r>
        <w:t xml:space="preserve"> July 1</w:t>
      </w:r>
      <w:r w:rsidRPr="000D672B">
        <w:t xml:space="preserve">, </w:t>
      </w:r>
      <w:r>
        <w:t>Purdue University</w:t>
      </w:r>
      <w:r w:rsidRPr="000D672B">
        <w:t xml:space="preserve">, </w:t>
      </w:r>
      <w:r>
        <w:t>West Lafayette</w:t>
      </w:r>
      <w:r w:rsidRPr="000D672B">
        <w:t xml:space="preserve">, </w:t>
      </w:r>
      <w:r>
        <w:t>IN, 61(1)</w:t>
      </w:r>
      <w:r w:rsidR="003A50B4">
        <w:t>, 105-106</w:t>
      </w:r>
      <w:r w:rsidRPr="000D672B">
        <w:t>.</w:t>
      </w:r>
    </w:p>
    <w:p w14:paraId="2BD10AFD" w14:textId="77777777" w:rsidR="00CF2E49" w:rsidRDefault="00CF2E49" w:rsidP="00EC6EC7">
      <w:pPr>
        <w:rPr>
          <w:b/>
        </w:rPr>
      </w:pPr>
    </w:p>
    <w:p w14:paraId="0D9F5C76" w14:textId="5B589F0E" w:rsidR="00CF2E49" w:rsidRDefault="00CF2E49" w:rsidP="00CF2E49">
      <w:pPr>
        <w:rPr>
          <w:i/>
        </w:rPr>
      </w:pPr>
      <w:r w:rsidRPr="000D672B">
        <w:rPr>
          <w:b/>
        </w:rPr>
        <w:t>Everett, M. W.</w:t>
      </w:r>
      <w:r w:rsidRPr="000D672B">
        <w:t xml:space="preserve"> &amp; Raven, M. R. 2016. </w:t>
      </w:r>
      <w:r>
        <w:rPr>
          <w:i/>
        </w:rPr>
        <w:t>Is class size in an introduction to sustainability c</w:t>
      </w:r>
      <w:r w:rsidRPr="000D672B">
        <w:rPr>
          <w:i/>
        </w:rPr>
        <w:t xml:space="preserve">ourse </w:t>
      </w:r>
    </w:p>
    <w:p w14:paraId="07951FBB" w14:textId="13D3F38E" w:rsidR="002A5380" w:rsidRPr="00491F7A" w:rsidRDefault="00CF2E49" w:rsidP="00491F7A">
      <w:pPr>
        <w:ind w:left="720"/>
        <w:rPr>
          <w:i/>
        </w:rPr>
      </w:pPr>
      <w:r>
        <w:rPr>
          <w:i/>
        </w:rPr>
        <w:t>related to student self-e</w:t>
      </w:r>
      <w:r w:rsidRPr="000D672B">
        <w:rPr>
          <w:i/>
        </w:rPr>
        <w:t>fficacy?</w:t>
      </w:r>
      <w:r w:rsidRPr="000D672B">
        <w:t xml:space="preserve"> 2016 NACTA Conference. June 21-24, University of Hawai’i, Manoa, HI, 60(1), 108.</w:t>
      </w:r>
    </w:p>
    <w:p w14:paraId="2FACACF5" w14:textId="77777777" w:rsidR="002A5380" w:rsidRDefault="002A5380" w:rsidP="00CF2E49"/>
    <w:p w14:paraId="66115F35" w14:textId="7EEEF151" w:rsidR="00CF2E49" w:rsidRPr="000D672B" w:rsidRDefault="00CF2E49" w:rsidP="00CF2E49">
      <w:pPr>
        <w:rPr>
          <w:i/>
        </w:rPr>
      </w:pPr>
      <w:r w:rsidRPr="000D672B">
        <w:t xml:space="preserve">Bosch, E. K. &amp; </w:t>
      </w:r>
      <w:r w:rsidRPr="000D672B">
        <w:rPr>
          <w:b/>
        </w:rPr>
        <w:t>Everett, M. W.</w:t>
      </w:r>
      <w:r w:rsidRPr="000D672B">
        <w:t xml:space="preserve"> 2016. </w:t>
      </w:r>
      <w:r>
        <w:rPr>
          <w:i/>
        </w:rPr>
        <w:t>Experiential learning through field p</w:t>
      </w:r>
      <w:r w:rsidRPr="000D672B">
        <w:rPr>
          <w:i/>
        </w:rPr>
        <w:t xml:space="preserve">ractice in an </w:t>
      </w:r>
    </w:p>
    <w:p w14:paraId="7E6D4799" w14:textId="3F30BA0C" w:rsidR="00D91DF1" w:rsidRDefault="00CF2E49" w:rsidP="00CD6CAD">
      <w:pPr>
        <w:ind w:left="720"/>
      </w:pPr>
      <w:r>
        <w:rPr>
          <w:i/>
        </w:rPr>
        <w:t>undergraduate crop science c</w:t>
      </w:r>
      <w:r w:rsidRPr="000D672B">
        <w:rPr>
          <w:i/>
        </w:rPr>
        <w:t>lassroom.</w:t>
      </w:r>
      <w:r w:rsidRPr="000D672B">
        <w:t xml:space="preserve"> 2016 NACTA Conference. June 21-24, University of Hawai’i, Manoa, HI, 60(1), 111.</w:t>
      </w:r>
    </w:p>
    <w:p w14:paraId="38895E1E" w14:textId="77777777" w:rsidR="00D91DF1" w:rsidRDefault="00D91DF1" w:rsidP="00EC6EC7"/>
    <w:p w14:paraId="41C2E4D8" w14:textId="4160C599" w:rsidR="00EC6EC7" w:rsidRDefault="00335600" w:rsidP="00EC6EC7">
      <w:pPr>
        <w:rPr>
          <w:bCs/>
          <w:i/>
        </w:rPr>
      </w:pPr>
      <w:r w:rsidRPr="000D672B">
        <w:t xml:space="preserve">Raven, M. R. &amp; </w:t>
      </w:r>
      <w:r w:rsidRPr="000D672B">
        <w:rPr>
          <w:b/>
        </w:rPr>
        <w:t xml:space="preserve">Everett, M. W. </w:t>
      </w:r>
      <w:r w:rsidRPr="000D672B">
        <w:t xml:space="preserve">2012. </w:t>
      </w:r>
      <w:r w:rsidR="00663EC4" w:rsidRPr="000D672B">
        <w:rPr>
          <w:bCs/>
          <w:i/>
        </w:rPr>
        <w:t>Micro-professional development i</w:t>
      </w:r>
      <w:r w:rsidRPr="000D672B">
        <w:rPr>
          <w:bCs/>
          <w:i/>
        </w:rPr>
        <w:t xml:space="preserve">nstitutes: In-service for </w:t>
      </w:r>
    </w:p>
    <w:p w14:paraId="44109701" w14:textId="2F60B298" w:rsidR="00F01A02" w:rsidRPr="003D184A" w:rsidRDefault="00335600" w:rsidP="003D184A">
      <w:pPr>
        <w:ind w:left="720"/>
        <w:rPr>
          <w:bCs/>
          <w:i/>
        </w:rPr>
      </w:pPr>
      <w:r w:rsidRPr="000D672B">
        <w:rPr>
          <w:bCs/>
          <w:i/>
        </w:rPr>
        <w:t xml:space="preserve">the </w:t>
      </w:r>
      <w:r w:rsidR="00663EC4" w:rsidRPr="000D672B">
        <w:rPr>
          <w:bCs/>
          <w:i/>
        </w:rPr>
        <w:t>pre-service a</w:t>
      </w:r>
      <w:r w:rsidRPr="000D672B">
        <w:rPr>
          <w:bCs/>
          <w:i/>
        </w:rPr>
        <w:t>griculture</w:t>
      </w:r>
      <w:r w:rsidR="00663EC4" w:rsidRPr="000D672B">
        <w:rPr>
          <w:bCs/>
          <w:i/>
        </w:rPr>
        <w:t>, food and natural r</w:t>
      </w:r>
      <w:r w:rsidRPr="000D672B">
        <w:rPr>
          <w:bCs/>
          <w:i/>
        </w:rPr>
        <w:t>esource</w:t>
      </w:r>
      <w:r w:rsidR="00663EC4" w:rsidRPr="000D672B">
        <w:rPr>
          <w:bCs/>
          <w:i/>
        </w:rPr>
        <w:t>s t</w:t>
      </w:r>
      <w:r w:rsidRPr="000D672B">
        <w:rPr>
          <w:bCs/>
          <w:i/>
        </w:rPr>
        <w:t>eacher.</w:t>
      </w:r>
      <w:r w:rsidRPr="000D672B">
        <w:rPr>
          <w:bCs/>
        </w:rPr>
        <w:t xml:space="preserve"> North Central Region Research Conference. American Association for Agricultural Education</w:t>
      </w:r>
      <w:r w:rsidR="003B5A77">
        <w:rPr>
          <w:bCs/>
        </w:rPr>
        <w:t xml:space="preserve">. </w:t>
      </w:r>
      <w:r w:rsidR="003B5A77" w:rsidRPr="000D672B">
        <w:rPr>
          <w:bCs/>
        </w:rPr>
        <w:t xml:space="preserve">October 4-6, 2012, </w:t>
      </w:r>
      <w:r w:rsidR="003B5A77">
        <w:rPr>
          <w:bCs/>
        </w:rPr>
        <w:t>University of Illinois,</w:t>
      </w:r>
      <w:r w:rsidR="009678E1" w:rsidRPr="000D672B">
        <w:rPr>
          <w:bCs/>
        </w:rPr>
        <w:t xml:space="preserve"> Urbana-Champaign, IL</w:t>
      </w:r>
      <w:r w:rsidRPr="000D672B">
        <w:rPr>
          <w:bCs/>
        </w:rPr>
        <w:t>.</w:t>
      </w:r>
    </w:p>
    <w:p w14:paraId="05FC71A1" w14:textId="77777777" w:rsidR="003C1ABA" w:rsidRDefault="003C1ABA" w:rsidP="00EC6EC7">
      <w:pPr>
        <w:rPr>
          <w:b/>
        </w:rPr>
      </w:pPr>
    </w:p>
    <w:p w14:paraId="0A25F88E" w14:textId="71D0ABBF" w:rsidR="00EC6EC7" w:rsidRDefault="00A03534" w:rsidP="00EC6EC7">
      <w:pPr>
        <w:rPr>
          <w:bCs/>
          <w:i/>
        </w:rPr>
      </w:pPr>
      <w:r w:rsidRPr="000D672B">
        <w:rPr>
          <w:b/>
        </w:rPr>
        <w:t>Everett, M.</w:t>
      </w:r>
      <w:r w:rsidR="00827360" w:rsidRPr="000D672B">
        <w:rPr>
          <w:b/>
        </w:rPr>
        <w:t xml:space="preserve"> </w:t>
      </w:r>
      <w:r w:rsidRPr="000D672B">
        <w:rPr>
          <w:b/>
        </w:rPr>
        <w:t>W</w:t>
      </w:r>
      <w:r w:rsidR="00C34AE6" w:rsidRPr="000D672B">
        <w:t>.</w:t>
      </w:r>
      <w:r w:rsidR="00827360" w:rsidRPr="000D672B">
        <w:t xml:space="preserve"> &amp;</w:t>
      </w:r>
      <w:r w:rsidR="00BA7C05" w:rsidRPr="000D672B">
        <w:t xml:space="preserve"> </w:t>
      </w:r>
      <w:r w:rsidR="00827360" w:rsidRPr="000D672B">
        <w:t xml:space="preserve">Pierce, </w:t>
      </w:r>
      <w:r w:rsidR="00BA7C05" w:rsidRPr="000D672B">
        <w:t>F.</w:t>
      </w:r>
      <w:r w:rsidR="00827360" w:rsidRPr="000D672B">
        <w:t xml:space="preserve"> </w:t>
      </w:r>
      <w:r w:rsidR="00BA7C05" w:rsidRPr="000D672B">
        <w:t xml:space="preserve">J. </w:t>
      </w:r>
      <w:r w:rsidRPr="000D672B">
        <w:t xml:space="preserve">1996. </w:t>
      </w:r>
      <w:r w:rsidRPr="000D672B">
        <w:rPr>
          <w:bCs/>
          <w:i/>
        </w:rPr>
        <w:t xml:space="preserve">Variability of corn yield and soil profile nitrates in </w:t>
      </w:r>
    </w:p>
    <w:p w14:paraId="6DBD09B1" w14:textId="76FD8558" w:rsidR="00AF0B06" w:rsidRPr="000D672B" w:rsidRDefault="00A03534" w:rsidP="00EC6EC7">
      <w:pPr>
        <w:ind w:left="720"/>
        <w:rPr>
          <w:bCs/>
          <w:i/>
        </w:rPr>
      </w:pPr>
      <w:r w:rsidRPr="000D672B">
        <w:rPr>
          <w:bCs/>
          <w:i/>
        </w:rPr>
        <w:t>relation to site-specific N management</w:t>
      </w:r>
      <w:r w:rsidRPr="000D672B">
        <w:rPr>
          <w:i/>
        </w:rPr>
        <w:t>.</w:t>
      </w:r>
      <w:r w:rsidR="00C34AE6" w:rsidRPr="000D672B">
        <w:t xml:space="preserve"> </w:t>
      </w:r>
      <w:r w:rsidRPr="000D672B">
        <w:t xml:space="preserve">Proceedings </w:t>
      </w:r>
      <w:r w:rsidR="00691AEC">
        <w:t xml:space="preserve">of the </w:t>
      </w:r>
      <w:r w:rsidR="00DE111A">
        <w:t>Third International Conference on Precision Agriculture</w:t>
      </w:r>
      <w:r w:rsidRPr="000D672B">
        <w:t>, Minne</w:t>
      </w:r>
      <w:r w:rsidR="00C34AE6" w:rsidRPr="000D672B">
        <w:t xml:space="preserve">apolis, MN, </w:t>
      </w:r>
      <w:r w:rsidR="00BC6397">
        <w:t>June</w:t>
      </w:r>
      <w:r w:rsidR="00BC6397" w:rsidRPr="000D672B">
        <w:t xml:space="preserve"> </w:t>
      </w:r>
      <w:r w:rsidR="00BC6397">
        <w:t>23</w:t>
      </w:r>
      <w:r w:rsidR="00BC6397" w:rsidRPr="000D672B">
        <w:t>-</w:t>
      </w:r>
      <w:r w:rsidR="00BC6397">
        <w:t>26</w:t>
      </w:r>
      <w:r w:rsidR="00BC6397" w:rsidRPr="000D672B">
        <w:t>, 199</w:t>
      </w:r>
      <w:r w:rsidR="00BC6397">
        <w:t>6</w:t>
      </w:r>
      <w:r w:rsidR="00C34AE6" w:rsidRPr="000D672B">
        <w:t xml:space="preserve">. </w:t>
      </w:r>
      <w:r w:rsidRPr="000D672B">
        <w:t>ASA-CSSA-SSSA, Madison, WI.</w:t>
      </w:r>
    </w:p>
    <w:p w14:paraId="0829CEA7" w14:textId="77777777" w:rsidR="0094152B" w:rsidRDefault="0094152B" w:rsidP="00EC6EC7"/>
    <w:p w14:paraId="46E9A02E" w14:textId="52F695E3" w:rsidR="00EC6EC7" w:rsidRDefault="00A03534" w:rsidP="00EC6EC7">
      <w:pPr>
        <w:rPr>
          <w:bCs/>
          <w:i/>
        </w:rPr>
      </w:pPr>
      <w:r w:rsidRPr="000D672B">
        <w:t>Pierce, F.</w:t>
      </w:r>
      <w:r w:rsidR="00827360" w:rsidRPr="000D672B">
        <w:t xml:space="preserve"> </w:t>
      </w:r>
      <w:r w:rsidRPr="000D672B">
        <w:t xml:space="preserve">J., </w:t>
      </w:r>
      <w:r w:rsidR="00827360" w:rsidRPr="000D672B">
        <w:t xml:space="preserve">Warncke, </w:t>
      </w:r>
      <w:r w:rsidRPr="000D672B">
        <w:t>D.</w:t>
      </w:r>
      <w:r w:rsidR="00827360" w:rsidRPr="000D672B">
        <w:t xml:space="preserve"> </w:t>
      </w:r>
      <w:r w:rsidRPr="000D672B">
        <w:t>D.</w:t>
      </w:r>
      <w:r w:rsidR="00827360" w:rsidRPr="000D672B">
        <w:t>,</w:t>
      </w:r>
      <w:r w:rsidRPr="000D672B">
        <w:t xml:space="preserve"> </w:t>
      </w:r>
      <w:r w:rsidR="00827360" w:rsidRPr="000D672B">
        <w:t>&amp;</w:t>
      </w:r>
      <w:r w:rsidRPr="000D672B">
        <w:t xml:space="preserve"> </w:t>
      </w:r>
      <w:r w:rsidR="00827360" w:rsidRPr="000D672B">
        <w:rPr>
          <w:b/>
        </w:rPr>
        <w:t>Everett,</w:t>
      </w:r>
      <w:r w:rsidR="00827360" w:rsidRPr="000D672B">
        <w:t xml:space="preserve"> </w:t>
      </w:r>
      <w:r w:rsidRPr="000D672B">
        <w:rPr>
          <w:b/>
        </w:rPr>
        <w:t>M.</w:t>
      </w:r>
      <w:r w:rsidR="00827360" w:rsidRPr="000D672B">
        <w:rPr>
          <w:b/>
        </w:rPr>
        <w:t xml:space="preserve"> </w:t>
      </w:r>
      <w:r w:rsidRPr="000D672B">
        <w:rPr>
          <w:b/>
        </w:rPr>
        <w:t xml:space="preserve">W. </w:t>
      </w:r>
      <w:r w:rsidRPr="000D672B">
        <w:t>199</w:t>
      </w:r>
      <w:r w:rsidR="001565E6">
        <w:t>6</w:t>
      </w:r>
      <w:r w:rsidRPr="000D672B">
        <w:t xml:space="preserve">. </w:t>
      </w:r>
      <w:r w:rsidRPr="000D672B">
        <w:rPr>
          <w:bCs/>
          <w:i/>
        </w:rPr>
        <w:t xml:space="preserve">Yield and nutrient variability in glacial </w:t>
      </w:r>
    </w:p>
    <w:p w14:paraId="0BB2D171" w14:textId="2F38CD0B" w:rsidR="00A03534" w:rsidRPr="000D672B" w:rsidRDefault="00A03534" w:rsidP="00EC6EC7">
      <w:pPr>
        <w:ind w:left="720"/>
        <w:rPr>
          <w:bCs/>
          <w:i/>
        </w:rPr>
      </w:pPr>
      <w:r w:rsidRPr="000D672B">
        <w:rPr>
          <w:bCs/>
          <w:i/>
        </w:rPr>
        <w:t>soils of Michigan.</w:t>
      </w:r>
      <w:r w:rsidR="00C34AE6" w:rsidRPr="000D672B">
        <w:t xml:space="preserve"> </w:t>
      </w:r>
      <w:r w:rsidR="00DE111A" w:rsidRPr="000D672B">
        <w:t xml:space="preserve">Proceedings </w:t>
      </w:r>
      <w:r w:rsidR="00DE111A">
        <w:t>of the Third International Conference on Precision Agriculture</w:t>
      </w:r>
      <w:r w:rsidR="00DE111A" w:rsidRPr="000D672B">
        <w:t>, Minneapolis</w:t>
      </w:r>
      <w:r w:rsidRPr="000D672B">
        <w:t>, Minne</w:t>
      </w:r>
      <w:r w:rsidR="00C34AE6" w:rsidRPr="000D672B">
        <w:t xml:space="preserve">apolis, MN, </w:t>
      </w:r>
      <w:r w:rsidR="00BC6397">
        <w:t>June</w:t>
      </w:r>
      <w:r w:rsidR="00C34AE6" w:rsidRPr="000D672B">
        <w:t xml:space="preserve"> </w:t>
      </w:r>
      <w:r w:rsidR="00BC6397">
        <w:t>23</w:t>
      </w:r>
      <w:r w:rsidR="00C34AE6" w:rsidRPr="000D672B">
        <w:t>-</w:t>
      </w:r>
      <w:r w:rsidR="00BC6397">
        <w:t>26</w:t>
      </w:r>
      <w:r w:rsidR="00C34AE6" w:rsidRPr="000D672B">
        <w:t>, 199</w:t>
      </w:r>
      <w:r w:rsidR="00BC6397">
        <w:t>6</w:t>
      </w:r>
      <w:r w:rsidR="00C34AE6" w:rsidRPr="000D672B">
        <w:t xml:space="preserve">. </w:t>
      </w:r>
      <w:r w:rsidRPr="000D672B">
        <w:t>ASA-CSSA-SSSA, Madison, WI.</w:t>
      </w:r>
    </w:p>
    <w:p w14:paraId="17DBEBA3" w14:textId="77777777" w:rsidR="00062915" w:rsidRDefault="00062915" w:rsidP="00EC6EC7"/>
    <w:p w14:paraId="66198F86" w14:textId="2ACDC425" w:rsidR="00EC6EC7" w:rsidRDefault="00A03534" w:rsidP="00EC6EC7">
      <w:pPr>
        <w:rPr>
          <w:bCs/>
          <w:i/>
        </w:rPr>
      </w:pPr>
      <w:r w:rsidRPr="000D672B">
        <w:t>Warncke, D.</w:t>
      </w:r>
      <w:r w:rsidR="00827360" w:rsidRPr="000D672B">
        <w:t xml:space="preserve"> </w:t>
      </w:r>
      <w:r w:rsidRPr="000D672B">
        <w:t xml:space="preserve">D., </w:t>
      </w:r>
      <w:r w:rsidR="00827360" w:rsidRPr="000D672B">
        <w:t xml:space="preserve">Pierce, </w:t>
      </w:r>
      <w:r w:rsidRPr="000D672B">
        <w:t>F.</w:t>
      </w:r>
      <w:r w:rsidR="00827360" w:rsidRPr="000D672B">
        <w:t xml:space="preserve"> </w:t>
      </w:r>
      <w:r w:rsidRPr="000D672B">
        <w:t>J.</w:t>
      </w:r>
      <w:r w:rsidR="00827360" w:rsidRPr="000D672B">
        <w:t>, &amp;</w:t>
      </w:r>
      <w:r w:rsidRPr="000D672B">
        <w:t xml:space="preserve"> </w:t>
      </w:r>
      <w:r w:rsidRPr="000D672B">
        <w:rPr>
          <w:b/>
        </w:rPr>
        <w:t>Everett</w:t>
      </w:r>
      <w:r w:rsidR="00020E6E" w:rsidRPr="000D672B">
        <w:rPr>
          <w:b/>
        </w:rPr>
        <w:t>, M. W</w:t>
      </w:r>
      <w:r w:rsidRPr="000D672B">
        <w:rPr>
          <w:b/>
        </w:rPr>
        <w:t>.</w:t>
      </w:r>
      <w:r w:rsidR="00C34AE6" w:rsidRPr="000D672B">
        <w:t xml:space="preserve"> </w:t>
      </w:r>
      <w:r w:rsidRPr="000D672B">
        <w:t xml:space="preserve">1993. </w:t>
      </w:r>
      <w:r w:rsidRPr="000D672B">
        <w:rPr>
          <w:bCs/>
          <w:i/>
        </w:rPr>
        <w:t xml:space="preserve">Yield and soil nutrient variability on </w:t>
      </w:r>
    </w:p>
    <w:p w14:paraId="5E4007A2" w14:textId="67C4968F" w:rsidR="00C20461" w:rsidRPr="00726543" w:rsidRDefault="00A03534" w:rsidP="00726543">
      <w:pPr>
        <w:ind w:left="720"/>
        <w:rPr>
          <w:bCs/>
          <w:i/>
        </w:rPr>
      </w:pPr>
      <w:r w:rsidRPr="000D672B">
        <w:rPr>
          <w:bCs/>
          <w:i/>
        </w:rPr>
        <w:t xml:space="preserve">glacial landscapes. </w:t>
      </w:r>
      <w:r w:rsidR="00C34AE6" w:rsidRPr="000D672B">
        <w:t xml:space="preserve">ASA Abstracts. </w:t>
      </w:r>
      <w:r w:rsidRPr="000D672B">
        <w:t>ASA-CSSA-SSSA Annua</w:t>
      </w:r>
      <w:r w:rsidR="00C34AE6" w:rsidRPr="000D672B">
        <w:t>l Meeting, November 7-11, 1993.</w:t>
      </w:r>
      <w:r w:rsidR="009678E1" w:rsidRPr="000D672B">
        <w:t xml:space="preserve"> Cincinnati, OH</w:t>
      </w:r>
      <w:r w:rsidRPr="000D672B">
        <w:t>.</w:t>
      </w:r>
    </w:p>
    <w:p w14:paraId="5971B129" w14:textId="77777777" w:rsidR="00C20461" w:rsidRDefault="00C20461" w:rsidP="00EC6EC7">
      <w:pPr>
        <w:ind w:left="-540"/>
        <w:rPr>
          <w:b/>
          <w:i/>
        </w:rPr>
      </w:pPr>
    </w:p>
    <w:p w14:paraId="6D13814F" w14:textId="4B9F5355" w:rsidR="00F1568F" w:rsidRPr="000D672B" w:rsidRDefault="00F1568F" w:rsidP="00EC6EC7">
      <w:pPr>
        <w:ind w:left="-540"/>
        <w:rPr>
          <w:b/>
          <w:i/>
        </w:rPr>
      </w:pPr>
      <w:r w:rsidRPr="000D672B">
        <w:rPr>
          <w:b/>
          <w:i/>
        </w:rPr>
        <w:t>TRADE PUBLICATIONS</w:t>
      </w:r>
    </w:p>
    <w:p w14:paraId="454CE113" w14:textId="0DF64C15" w:rsidR="001C2062" w:rsidRDefault="001C2062" w:rsidP="001C2062">
      <w:r w:rsidRPr="000D672B">
        <w:rPr>
          <w:b/>
        </w:rPr>
        <w:t xml:space="preserve">Everett, M. W. </w:t>
      </w:r>
      <w:r>
        <w:t>2020</w:t>
      </w:r>
      <w:r w:rsidRPr="000D672B">
        <w:t xml:space="preserve">. </w:t>
      </w:r>
      <w:r>
        <w:rPr>
          <w:i/>
        </w:rPr>
        <w:t>President’s r</w:t>
      </w:r>
      <w:r w:rsidRPr="000D672B">
        <w:rPr>
          <w:i/>
        </w:rPr>
        <w:t xml:space="preserve">emarks – Michael Everett. </w:t>
      </w:r>
      <w:r w:rsidRPr="000D672B">
        <w:t xml:space="preserve">Buck Fax, Special </w:t>
      </w:r>
    </w:p>
    <w:p w14:paraId="6F712885" w14:textId="41CBBE31" w:rsidR="001C2062" w:rsidRDefault="001C2062" w:rsidP="001C2062">
      <w:pPr>
        <w:ind w:firstLine="720"/>
        <w:rPr>
          <w:b/>
        </w:rPr>
      </w:pPr>
      <w:r w:rsidRPr="000D672B">
        <w:t xml:space="preserve">Records </w:t>
      </w:r>
      <w:r>
        <w:t xml:space="preserve">Edition, 2020. </w:t>
      </w:r>
      <w:r w:rsidR="00076D98">
        <w:t>40</w:t>
      </w:r>
      <w:r>
        <w:t xml:space="preserve">(1), </w:t>
      </w:r>
      <w:r w:rsidRPr="009B1551">
        <w:rPr>
          <w:color w:val="000000" w:themeColor="text1"/>
        </w:rPr>
        <w:t>3</w:t>
      </w:r>
      <w:r w:rsidRPr="000D672B">
        <w:t>.</w:t>
      </w:r>
    </w:p>
    <w:p w14:paraId="37C96C4F" w14:textId="77777777" w:rsidR="001C2062" w:rsidRDefault="001C2062" w:rsidP="00C075AA">
      <w:pPr>
        <w:rPr>
          <w:b/>
        </w:rPr>
      </w:pPr>
    </w:p>
    <w:p w14:paraId="4ADD19C2" w14:textId="0133F3B7" w:rsidR="004D2FB6" w:rsidRDefault="004D2FB6" w:rsidP="004D2FB6">
      <w:r w:rsidRPr="000D672B">
        <w:rPr>
          <w:b/>
        </w:rPr>
        <w:t xml:space="preserve">Everett, M. W. </w:t>
      </w:r>
      <w:r>
        <w:t>2020</w:t>
      </w:r>
      <w:r w:rsidRPr="000D672B">
        <w:t xml:space="preserve">. </w:t>
      </w:r>
      <w:r w:rsidR="006D622E">
        <w:rPr>
          <w:i/>
        </w:rPr>
        <w:t xml:space="preserve">CBM </w:t>
      </w:r>
      <w:r w:rsidR="00076D98">
        <w:rPr>
          <w:i/>
        </w:rPr>
        <w:t>e</w:t>
      </w:r>
      <w:r w:rsidR="006D622E">
        <w:rPr>
          <w:i/>
        </w:rPr>
        <w:t xml:space="preserve">ntries </w:t>
      </w:r>
      <w:r w:rsidR="00076D98">
        <w:rPr>
          <w:i/>
        </w:rPr>
        <w:t>c</w:t>
      </w:r>
      <w:r w:rsidR="006D622E">
        <w:rPr>
          <w:i/>
        </w:rPr>
        <w:t xml:space="preserve">omparison </w:t>
      </w:r>
      <w:r w:rsidR="00076D98">
        <w:rPr>
          <w:i/>
        </w:rPr>
        <w:t>b</w:t>
      </w:r>
      <w:r w:rsidR="006D622E">
        <w:rPr>
          <w:i/>
        </w:rPr>
        <w:t xml:space="preserve">y </w:t>
      </w:r>
      <w:r w:rsidR="00076D98">
        <w:rPr>
          <w:i/>
        </w:rPr>
        <w:t>year</w:t>
      </w:r>
      <w:r w:rsidRPr="000D672B">
        <w:rPr>
          <w:i/>
        </w:rPr>
        <w:t xml:space="preserve">. </w:t>
      </w:r>
      <w:r w:rsidRPr="000D672B">
        <w:t xml:space="preserve">Buck Fax, Special </w:t>
      </w:r>
    </w:p>
    <w:p w14:paraId="0E067F5B" w14:textId="19C5090E" w:rsidR="004D2FB6" w:rsidRDefault="004D2FB6" w:rsidP="004D2FB6">
      <w:pPr>
        <w:ind w:firstLine="720"/>
        <w:rPr>
          <w:b/>
        </w:rPr>
      </w:pPr>
      <w:r w:rsidRPr="000D672B">
        <w:t xml:space="preserve">Records </w:t>
      </w:r>
      <w:r>
        <w:t xml:space="preserve">Edition, 2020. </w:t>
      </w:r>
      <w:r w:rsidR="00076D98">
        <w:t>40</w:t>
      </w:r>
      <w:r>
        <w:t xml:space="preserve">(1), </w:t>
      </w:r>
      <w:r w:rsidR="00076D98">
        <w:rPr>
          <w:color w:val="000000" w:themeColor="text1"/>
        </w:rPr>
        <w:t>15</w:t>
      </w:r>
      <w:r w:rsidRPr="000D672B">
        <w:t>.</w:t>
      </w:r>
    </w:p>
    <w:p w14:paraId="6DA0BF70" w14:textId="77777777" w:rsidR="004D2FB6" w:rsidRDefault="004D2FB6" w:rsidP="00C075AA">
      <w:pPr>
        <w:rPr>
          <w:b/>
        </w:rPr>
      </w:pPr>
    </w:p>
    <w:p w14:paraId="3E068981" w14:textId="2A50823A" w:rsidR="00C075AA" w:rsidRDefault="00C075AA" w:rsidP="00C075AA">
      <w:r w:rsidRPr="000D672B">
        <w:rPr>
          <w:b/>
        </w:rPr>
        <w:t xml:space="preserve">Everett, M. W. </w:t>
      </w:r>
      <w:r>
        <w:t>2019</w:t>
      </w:r>
      <w:r w:rsidRPr="000D672B">
        <w:t xml:space="preserve">. </w:t>
      </w:r>
      <w:r>
        <w:rPr>
          <w:i/>
        </w:rPr>
        <w:t>President’s r</w:t>
      </w:r>
      <w:r w:rsidRPr="000D672B">
        <w:rPr>
          <w:i/>
        </w:rPr>
        <w:t xml:space="preserve">emarks – Michael Everett. </w:t>
      </w:r>
      <w:r w:rsidRPr="000D672B">
        <w:t xml:space="preserve">Buck Fax, Special </w:t>
      </w:r>
    </w:p>
    <w:p w14:paraId="6DED4DD6" w14:textId="2928D23C" w:rsidR="00C075AA" w:rsidRPr="00C075AA" w:rsidRDefault="00C075AA" w:rsidP="00C075AA">
      <w:pPr>
        <w:ind w:firstLine="720"/>
      </w:pPr>
      <w:r w:rsidRPr="000D672B">
        <w:t xml:space="preserve">Records </w:t>
      </w:r>
      <w:r>
        <w:t xml:space="preserve">Edition, 2019. 39(1), </w:t>
      </w:r>
      <w:r w:rsidRPr="009B1551">
        <w:rPr>
          <w:color w:val="000000" w:themeColor="text1"/>
        </w:rPr>
        <w:t>3</w:t>
      </w:r>
      <w:r w:rsidRPr="000D672B">
        <w:t>.</w:t>
      </w:r>
    </w:p>
    <w:p w14:paraId="2A107D23" w14:textId="77777777" w:rsidR="00AE5AFA" w:rsidRDefault="00AE5AFA" w:rsidP="008E6E99">
      <w:pPr>
        <w:rPr>
          <w:b/>
        </w:rPr>
      </w:pPr>
    </w:p>
    <w:p w14:paraId="5FC088FC" w14:textId="243D7447" w:rsidR="008E6E99" w:rsidRDefault="00C075AA" w:rsidP="008E6E99">
      <w:pPr>
        <w:rPr>
          <w:i/>
        </w:rPr>
      </w:pPr>
      <w:r w:rsidRPr="000D672B">
        <w:rPr>
          <w:b/>
        </w:rPr>
        <w:t xml:space="preserve">Everett, M. W. </w:t>
      </w:r>
      <w:r>
        <w:t>2019</w:t>
      </w:r>
      <w:r w:rsidRPr="000D672B">
        <w:t xml:space="preserve">. </w:t>
      </w:r>
      <w:r>
        <w:rPr>
          <w:i/>
        </w:rPr>
        <w:t xml:space="preserve">When should I be in the woods hunting </w:t>
      </w:r>
      <w:r w:rsidR="008E6E99">
        <w:rPr>
          <w:i/>
        </w:rPr>
        <w:t xml:space="preserve">CBM quality </w:t>
      </w:r>
      <w:r>
        <w:rPr>
          <w:i/>
        </w:rPr>
        <w:t xml:space="preserve">white-tailed deer: A </w:t>
      </w:r>
    </w:p>
    <w:p w14:paraId="7533BF72" w14:textId="2D0129DE" w:rsidR="00C075AA" w:rsidRPr="008E6E99" w:rsidRDefault="008E6E99" w:rsidP="008E6E99">
      <w:pPr>
        <w:ind w:firstLine="720"/>
        <w:rPr>
          <w:i/>
        </w:rPr>
      </w:pPr>
      <w:r>
        <w:rPr>
          <w:i/>
        </w:rPr>
        <w:t>two-</w:t>
      </w:r>
      <w:r w:rsidR="00C075AA">
        <w:rPr>
          <w:i/>
        </w:rPr>
        <w:t xml:space="preserve">year </w:t>
      </w:r>
      <w:r w:rsidR="001A7F13">
        <w:rPr>
          <w:i/>
        </w:rPr>
        <w:t>a</w:t>
      </w:r>
      <w:r w:rsidR="00C075AA">
        <w:rPr>
          <w:i/>
        </w:rPr>
        <w:t>nalysis.</w:t>
      </w:r>
      <w:r w:rsidR="00C075AA" w:rsidRPr="000D672B">
        <w:rPr>
          <w:i/>
        </w:rPr>
        <w:t xml:space="preserve"> </w:t>
      </w:r>
      <w:r w:rsidR="00C075AA" w:rsidRPr="000D672B">
        <w:t>Buck Fa</w:t>
      </w:r>
      <w:r w:rsidR="00C075AA">
        <w:t xml:space="preserve">x, Special Records Edition, 2019. 39(1), </w:t>
      </w:r>
      <w:r w:rsidR="001A7F13">
        <w:rPr>
          <w:color w:val="000000" w:themeColor="text1"/>
        </w:rPr>
        <w:t>19</w:t>
      </w:r>
      <w:r w:rsidR="00C075AA" w:rsidRPr="000D672B">
        <w:t>.</w:t>
      </w:r>
    </w:p>
    <w:p w14:paraId="26D41726" w14:textId="77777777" w:rsidR="00C075AA" w:rsidRDefault="00C075AA" w:rsidP="00E25168">
      <w:pPr>
        <w:rPr>
          <w:b/>
        </w:rPr>
      </w:pPr>
    </w:p>
    <w:p w14:paraId="2EE9BFA0" w14:textId="5D44789D" w:rsidR="00E25168" w:rsidRDefault="00E25168" w:rsidP="00E25168">
      <w:r w:rsidRPr="000D672B">
        <w:rPr>
          <w:b/>
        </w:rPr>
        <w:t xml:space="preserve">Everett, M. W. </w:t>
      </w:r>
      <w:r w:rsidR="006A44BE">
        <w:t>2018</w:t>
      </w:r>
      <w:r w:rsidRPr="000D672B">
        <w:t xml:space="preserve">. </w:t>
      </w:r>
      <w:r w:rsidR="0030241C">
        <w:rPr>
          <w:i/>
        </w:rPr>
        <w:t>President’s r</w:t>
      </w:r>
      <w:r w:rsidRPr="000D672B">
        <w:rPr>
          <w:i/>
        </w:rPr>
        <w:t xml:space="preserve">emarks – Michael Everett. </w:t>
      </w:r>
      <w:r w:rsidRPr="000D672B">
        <w:t xml:space="preserve">Buck Fax, Special </w:t>
      </w:r>
    </w:p>
    <w:p w14:paraId="3A0DCFD9" w14:textId="58692F8C" w:rsidR="00E25168" w:rsidRPr="00E25168" w:rsidRDefault="00E25168" w:rsidP="00E25168">
      <w:pPr>
        <w:ind w:firstLine="720"/>
      </w:pPr>
      <w:r w:rsidRPr="000D672B">
        <w:t xml:space="preserve">Records </w:t>
      </w:r>
      <w:r>
        <w:t xml:space="preserve">Edition, 2018. 38(1), </w:t>
      </w:r>
      <w:r w:rsidRPr="009B1551">
        <w:rPr>
          <w:color w:val="000000" w:themeColor="text1"/>
        </w:rPr>
        <w:t>3</w:t>
      </w:r>
      <w:r w:rsidRPr="000D672B">
        <w:t>.</w:t>
      </w:r>
    </w:p>
    <w:p w14:paraId="67D237E1" w14:textId="77777777" w:rsidR="00464E23" w:rsidRDefault="00464E23" w:rsidP="0030241C">
      <w:pPr>
        <w:rPr>
          <w:b/>
        </w:rPr>
      </w:pPr>
    </w:p>
    <w:p w14:paraId="3781B773" w14:textId="77777777" w:rsidR="00BD7B65" w:rsidRDefault="00BD7B65" w:rsidP="0030241C">
      <w:pPr>
        <w:rPr>
          <w:b/>
        </w:rPr>
      </w:pPr>
    </w:p>
    <w:p w14:paraId="05BD4C25" w14:textId="1AFB5893" w:rsidR="0030241C" w:rsidRPr="00464E23" w:rsidRDefault="0030241C" w:rsidP="0030241C">
      <w:pPr>
        <w:rPr>
          <w:b/>
        </w:rPr>
      </w:pPr>
      <w:r w:rsidRPr="000D672B">
        <w:rPr>
          <w:b/>
        </w:rPr>
        <w:lastRenderedPageBreak/>
        <w:t xml:space="preserve">Everett, M. W. </w:t>
      </w:r>
      <w:r w:rsidR="006A44BE">
        <w:t>2018</w:t>
      </w:r>
      <w:r w:rsidRPr="000D672B">
        <w:t xml:space="preserve">. </w:t>
      </w:r>
      <w:r>
        <w:rPr>
          <w:i/>
        </w:rPr>
        <w:t xml:space="preserve">Youth hunters: The </w:t>
      </w:r>
      <w:r w:rsidR="00427771">
        <w:rPr>
          <w:i/>
        </w:rPr>
        <w:t xml:space="preserve">future </w:t>
      </w:r>
      <w:r>
        <w:rPr>
          <w:i/>
        </w:rPr>
        <w:t>of hunting in Michigan</w:t>
      </w:r>
      <w:r w:rsidRPr="000D672B">
        <w:rPr>
          <w:i/>
        </w:rPr>
        <w:t xml:space="preserve">. </w:t>
      </w:r>
      <w:r w:rsidRPr="000D672B">
        <w:t xml:space="preserve">Buck Fax, Special </w:t>
      </w:r>
    </w:p>
    <w:p w14:paraId="7E924C89" w14:textId="03D44326" w:rsidR="0030241C" w:rsidRDefault="0030241C" w:rsidP="0030241C">
      <w:pPr>
        <w:ind w:firstLine="720"/>
        <w:rPr>
          <w:b/>
        </w:rPr>
      </w:pPr>
      <w:r w:rsidRPr="000D672B">
        <w:t xml:space="preserve">Records </w:t>
      </w:r>
      <w:r>
        <w:t xml:space="preserve">Edition, 2018. 38(1), </w:t>
      </w:r>
      <w:r w:rsidR="006A44BE">
        <w:rPr>
          <w:color w:val="000000" w:themeColor="text1"/>
        </w:rPr>
        <w:t>5</w:t>
      </w:r>
      <w:r w:rsidRPr="000D672B">
        <w:t>.</w:t>
      </w:r>
    </w:p>
    <w:p w14:paraId="1CA066DA" w14:textId="77777777" w:rsidR="00D244EB" w:rsidRDefault="00D244EB" w:rsidP="00411EA5">
      <w:pPr>
        <w:rPr>
          <w:b/>
        </w:rPr>
      </w:pPr>
    </w:p>
    <w:p w14:paraId="6B7562E0" w14:textId="5002F5E6" w:rsidR="00411EA5" w:rsidRDefault="00411EA5" w:rsidP="00411EA5">
      <w:r w:rsidRPr="000D672B">
        <w:rPr>
          <w:b/>
        </w:rPr>
        <w:t xml:space="preserve">Everett, M. W. </w:t>
      </w:r>
      <w:r w:rsidR="00854095">
        <w:t>2017</w:t>
      </w:r>
      <w:r w:rsidRPr="000D672B">
        <w:t xml:space="preserve">. </w:t>
      </w:r>
      <w:r w:rsidR="0030241C">
        <w:rPr>
          <w:i/>
        </w:rPr>
        <w:t>President’s r</w:t>
      </w:r>
      <w:r w:rsidRPr="000D672B">
        <w:rPr>
          <w:i/>
        </w:rPr>
        <w:t xml:space="preserve">emarks – Michael Everett. </w:t>
      </w:r>
      <w:r w:rsidRPr="000D672B">
        <w:t xml:space="preserve">Buck Fax, Special Records </w:t>
      </w:r>
    </w:p>
    <w:p w14:paraId="115F0CA3" w14:textId="0042BBFA" w:rsidR="00F1568F" w:rsidRPr="000D672B" w:rsidRDefault="00E25168" w:rsidP="00411EA5">
      <w:pPr>
        <w:ind w:firstLine="720"/>
        <w:rPr>
          <w:b/>
        </w:rPr>
      </w:pPr>
      <w:r>
        <w:t>Edition, 2017. 37(1</w:t>
      </w:r>
      <w:r w:rsidR="00411EA5">
        <w:t>),</w:t>
      </w:r>
      <w:r w:rsidR="0061157A">
        <w:t xml:space="preserve"> </w:t>
      </w:r>
      <w:r w:rsidR="009B1551" w:rsidRPr="009B1551">
        <w:rPr>
          <w:color w:val="000000" w:themeColor="text1"/>
        </w:rPr>
        <w:t>3</w:t>
      </w:r>
      <w:r w:rsidR="00411EA5" w:rsidRPr="000D672B">
        <w:t>.</w:t>
      </w:r>
    </w:p>
    <w:p w14:paraId="06747401" w14:textId="77777777" w:rsidR="00411EA5" w:rsidRDefault="00411EA5" w:rsidP="00EC6EC7">
      <w:pPr>
        <w:rPr>
          <w:b/>
        </w:rPr>
      </w:pPr>
    </w:p>
    <w:p w14:paraId="4BD70214" w14:textId="65239244" w:rsidR="009B1551" w:rsidRDefault="009B1551" w:rsidP="009B1551">
      <w:r w:rsidRPr="000D672B">
        <w:rPr>
          <w:b/>
        </w:rPr>
        <w:t xml:space="preserve">Everett, M. W. </w:t>
      </w:r>
      <w:r>
        <w:t>2017</w:t>
      </w:r>
      <w:r w:rsidRPr="000D672B">
        <w:t xml:space="preserve">. </w:t>
      </w:r>
      <w:r w:rsidR="00A2085F">
        <w:rPr>
          <w:i/>
        </w:rPr>
        <w:t>CBM trophy</w:t>
      </w:r>
      <w:r>
        <w:rPr>
          <w:i/>
        </w:rPr>
        <w:t xml:space="preserve"> trends (2011-2017)</w:t>
      </w:r>
      <w:r>
        <w:t>.</w:t>
      </w:r>
      <w:r w:rsidRPr="000D672B">
        <w:rPr>
          <w:i/>
        </w:rPr>
        <w:t xml:space="preserve"> </w:t>
      </w:r>
      <w:r w:rsidRPr="000D672B">
        <w:t>Buck Fa</w:t>
      </w:r>
      <w:r>
        <w:t xml:space="preserve">x, Special Records </w:t>
      </w:r>
    </w:p>
    <w:p w14:paraId="0B357434" w14:textId="12779AE6" w:rsidR="009B1551" w:rsidRDefault="009B1551" w:rsidP="009B1551">
      <w:pPr>
        <w:ind w:firstLine="720"/>
        <w:rPr>
          <w:b/>
        </w:rPr>
      </w:pPr>
      <w:r>
        <w:t xml:space="preserve">Edition, 2017. 37(1), </w:t>
      </w:r>
      <w:r w:rsidRPr="009B1551">
        <w:rPr>
          <w:color w:val="000000" w:themeColor="text1"/>
        </w:rPr>
        <w:t>19</w:t>
      </w:r>
      <w:r w:rsidRPr="000D672B">
        <w:t>.</w:t>
      </w:r>
    </w:p>
    <w:p w14:paraId="1CB7A238" w14:textId="77777777" w:rsidR="009B1551" w:rsidRDefault="009B1551" w:rsidP="00411EA5">
      <w:pPr>
        <w:rPr>
          <w:b/>
        </w:rPr>
      </w:pPr>
    </w:p>
    <w:p w14:paraId="3C92F2FA" w14:textId="77777777" w:rsidR="00411EA5" w:rsidRDefault="00411EA5" w:rsidP="00411EA5">
      <w:r w:rsidRPr="000D672B">
        <w:rPr>
          <w:b/>
        </w:rPr>
        <w:t xml:space="preserve">Everett, M. W. </w:t>
      </w:r>
      <w:r w:rsidR="00854095">
        <w:t>2017</w:t>
      </w:r>
      <w:r w:rsidRPr="000D672B">
        <w:t xml:space="preserve">. </w:t>
      </w:r>
      <w:r w:rsidR="00A948E7">
        <w:rPr>
          <w:i/>
        </w:rPr>
        <w:t>What days should I</w:t>
      </w:r>
      <w:r>
        <w:rPr>
          <w:i/>
        </w:rPr>
        <w:t xml:space="preserve"> be hunting to harvest a trophy buck?</w:t>
      </w:r>
      <w:r w:rsidRPr="000D672B">
        <w:rPr>
          <w:i/>
        </w:rPr>
        <w:t xml:space="preserve"> </w:t>
      </w:r>
      <w:r w:rsidRPr="000D672B">
        <w:t xml:space="preserve">Buck </w:t>
      </w:r>
    </w:p>
    <w:p w14:paraId="45BD0FB9" w14:textId="7256E8FF" w:rsidR="00D14BBF" w:rsidRPr="009B1551" w:rsidRDefault="00411EA5" w:rsidP="009B1551">
      <w:pPr>
        <w:ind w:firstLine="720"/>
      </w:pPr>
      <w:r w:rsidRPr="000D672B">
        <w:t>Fa</w:t>
      </w:r>
      <w:r w:rsidR="00D14BBF">
        <w:t>x, Special Records Edition, 2017</w:t>
      </w:r>
      <w:r w:rsidR="00CC6343">
        <w:t>. 37</w:t>
      </w:r>
      <w:r>
        <w:t>(1),</w:t>
      </w:r>
      <w:r w:rsidR="0061157A">
        <w:t xml:space="preserve"> </w:t>
      </w:r>
      <w:r w:rsidR="009B1551" w:rsidRPr="009B1551">
        <w:rPr>
          <w:color w:val="000000" w:themeColor="text1"/>
        </w:rPr>
        <w:t>28</w:t>
      </w:r>
      <w:r w:rsidRPr="000D672B">
        <w:t>.</w:t>
      </w:r>
    </w:p>
    <w:p w14:paraId="4DB1EF22" w14:textId="77777777" w:rsidR="001F0A2B" w:rsidRDefault="001F0A2B" w:rsidP="00EC6EC7">
      <w:pPr>
        <w:rPr>
          <w:b/>
        </w:rPr>
      </w:pPr>
    </w:p>
    <w:p w14:paraId="025EABD9" w14:textId="4257659D" w:rsidR="00EC6EC7" w:rsidRDefault="00E67B84" w:rsidP="00EC6EC7">
      <w:r w:rsidRPr="000D672B">
        <w:rPr>
          <w:b/>
        </w:rPr>
        <w:t xml:space="preserve">Everett, M. W. </w:t>
      </w:r>
      <w:r w:rsidRPr="000D672B">
        <w:t xml:space="preserve">2016. </w:t>
      </w:r>
      <w:r w:rsidR="0030241C">
        <w:rPr>
          <w:i/>
        </w:rPr>
        <w:t>President’s r</w:t>
      </w:r>
      <w:r w:rsidRPr="000D672B">
        <w:rPr>
          <w:i/>
        </w:rPr>
        <w:t>emarks</w:t>
      </w:r>
      <w:r w:rsidR="004A6799" w:rsidRPr="000D672B">
        <w:rPr>
          <w:i/>
        </w:rPr>
        <w:t xml:space="preserve"> – Michael Everett</w:t>
      </w:r>
      <w:r w:rsidRPr="000D672B">
        <w:rPr>
          <w:i/>
        </w:rPr>
        <w:t xml:space="preserve">. </w:t>
      </w:r>
      <w:r w:rsidRPr="000D672B">
        <w:t>Buck Fax, S</w:t>
      </w:r>
      <w:r w:rsidR="004A6799" w:rsidRPr="000D672B">
        <w:t xml:space="preserve">pecial Records </w:t>
      </w:r>
    </w:p>
    <w:p w14:paraId="04F36733" w14:textId="77777777" w:rsidR="00E67B84" w:rsidRPr="000D672B" w:rsidRDefault="004A6799" w:rsidP="00EC6EC7">
      <w:pPr>
        <w:ind w:firstLine="720"/>
      </w:pPr>
      <w:r w:rsidRPr="000D672B">
        <w:t>Edition, 2016. 36</w:t>
      </w:r>
      <w:r w:rsidR="00E67B84" w:rsidRPr="000D672B">
        <w:t>(1), 3.</w:t>
      </w:r>
    </w:p>
    <w:p w14:paraId="6C26B8FB" w14:textId="77777777" w:rsidR="00D91DF1" w:rsidRDefault="00D91DF1" w:rsidP="00EC6EC7">
      <w:pPr>
        <w:rPr>
          <w:b/>
        </w:rPr>
      </w:pPr>
    </w:p>
    <w:p w14:paraId="635342E0" w14:textId="2A25186C" w:rsidR="00EC6EC7" w:rsidRDefault="00A03786" w:rsidP="00EC6EC7">
      <w:r w:rsidRPr="000D672B">
        <w:rPr>
          <w:b/>
        </w:rPr>
        <w:t xml:space="preserve">Everett, M. W. </w:t>
      </w:r>
      <w:r w:rsidR="00064395" w:rsidRPr="000D672B">
        <w:t>2015</w:t>
      </w:r>
      <w:r w:rsidRPr="000D672B">
        <w:t xml:space="preserve">. </w:t>
      </w:r>
      <w:r w:rsidR="0030241C">
        <w:rPr>
          <w:i/>
        </w:rPr>
        <w:t>President’s r</w:t>
      </w:r>
      <w:r w:rsidRPr="000D672B">
        <w:rPr>
          <w:i/>
        </w:rPr>
        <w:t>emarks</w:t>
      </w:r>
      <w:r w:rsidR="004A6799" w:rsidRPr="000D672B">
        <w:rPr>
          <w:i/>
        </w:rPr>
        <w:t xml:space="preserve"> – Michael Everett</w:t>
      </w:r>
      <w:r w:rsidRPr="000D672B">
        <w:t>. Buck Fa</w:t>
      </w:r>
      <w:r w:rsidR="004063E2" w:rsidRPr="000D672B">
        <w:t xml:space="preserve">x, Special Records </w:t>
      </w:r>
    </w:p>
    <w:p w14:paraId="0C397509" w14:textId="77777777" w:rsidR="00A03786" w:rsidRPr="000D672B" w:rsidRDefault="004063E2" w:rsidP="00EC6EC7">
      <w:pPr>
        <w:ind w:firstLine="720"/>
      </w:pPr>
      <w:r w:rsidRPr="000D672B">
        <w:t>Edition, 2015</w:t>
      </w:r>
      <w:r w:rsidR="004A6799" w:rsidRPr="000D672B">
        <w:t>. 35</w:t>
      </w:r>
      <w:r w:rsidR="00A03786" w:rsidRPr="000D672B">
        <w:t>(1), 3.</w:t>
      </w:r>
    </w:p>
    <w:p w14:paraId="7202FF63" w14:textId="77777777" w:rsidR="00076D98" w:rsidRDefault="00076D98" w:rsidP="00EC6EC7"/>
    <w:p w14:paraId="577AC82D" w14:textId="1A094E06" w:rsidR="00EC6EC7" w:rsidRDefault="00F1568F" w:rsidP="00EC6EC7">
      <w:r w:rsidRPr="000D672B">
        <w:t xml:space="preserve">Moore, E. A. &amp; </w:t>
      </w:r>
      <w:r w:rsidRPr="000D672B">
        <w:rPr>
          <w:b/>
        </w:rPr>
        <w:t xml:space="preserve">Everett, M. W. </w:t>
      </w:r>
      <w:r w:rsidRPr="000D672B">
        <w:t xml:space="preserve">2014. </w:t>
      </w:r>
      <w:r w:rsidRPr="000D672B">
        <w:rPr>
          <w:i/>
        </w:rPr>
        <w:t>Arthur Berkey Science Fair: It’s blowing up</w:t>
      </w:r>
      <w:r w:rsidRPr="000D672B">
        <w:t xml:space="preserve">. Michigan </w:t>
      </w:r>
    </w:p>
    <w:p w14:paraId="1C5E3A32" w14:textId="77777777" w:rsidR="00F1568F" w:rsidRPr="000D672B" w:rsidRDefault="00F1568F" w:rsidP="00EC6EC7">
      <w:pPr>
        <w:ind w:firstLine="720"/>
      </w:pPr>
      <w:r w:rsidRPr="000D672B">
        <w:t>FFA Creed. Fall 2014</w:t>
      </w:r>
      <w:r w:rsidR="004B012A" w:rsidRPr="000D672B">
        <w:t>, J-K</w:t>
      </w:r>
      <w:r w:rsidRPr="000D672B">
        <w:t>.</w:t>
      </w:r>
    </w:p>
    <w:p w14:paraId="65EB4D74" w14:textId="77777777" w:rsidR="00520C7E" w:rsidRPr="000D672B" w:rsidRDefault="00520C7E" w:rsidP="00F1568F">
      <w:pPr>
        <w:rPr>
          <w:b/>
        </w:rPr>
      </w:pPr>
    </w:p>
    <w:p w14:paraId="0F074B50" w14:textId="57B6698B" w:rsidR="00EC6EC7" w:rsidRDefault="00F1568F" w:rsidP="00EC6EC7">
      <w:r w:rsidRPr="000D672B">
        <w:rPr>
          <w:b/>
        </w:rPr>
        <w:t xml:space="preserve">Everett, M. W. </w:t>
      </w:r>
      <w:r w:rsidRPr="000D672B">
        <w:t xml:space="preserve">2014. </w:t>
      </w:r>
      <w:r w:rsidR="0030241C">
        <w:rPr>
          <w:i/>
        </w:rPr>
        <w:t>President’s r</w:t>
      </w:r>
      <w:r w:rsidRPr="000D672B">
        <w:rPr>
          <w:i/>
        </w:rPr>
        <w:t>emarks</w:t>
      </w:r>
      <w:r w:rsidR="004A6799" w:rsidRPr="000D672B">
        <w:rPr>
          <w:i/>
        </w:rPr>
        <w:t xml:space="preserve"> – Michael Everett</w:t>
      </w:r>
      <w:r w:rsidRPr="000D672B">
        <w:t>. Buck Fa</w:t>
      </w:r>
      <w:r w:rsidR="004063E2" w:rsidRPr="000D672B">
        <w:t xml:space="preserve">x, Special Records </w:t>
      </w:r>
    </w:p>
    <w:p w14:paraId="25E0EC51" w14:textId="77777777" w:rsidR="00F1568F" w:rsidRPr="000D672B" w:rsidRDefault="004063E2" w:rsidP="00EC6EC7">
      <w:pPr>
        <w:ind w:firstLine="720"/>
      </w:pPr>
      <w:r w:rsidRPr="000D672B">
        <w:t>Edition, 2014</w:t>
      </w:r>
      <w:r w:rsidR="00F1568F" w:rsidRPr="000D672B">
        <w:t>. 33(1), 3.</w:t>
      </w:r>
    </w:p>
    <w:p w14:paraId="4BA613A8" w14:textId="77777777" w:rsidR="00D92B01" w:rsidRDefault="00D92B01" w:rsidP="00EC6EC7">
      <w:pPr>
        <w:rPr>
          <w:b/>
        </w:rPr>
      </w:pPr>
    </w:p>
    <w:p w14:paraId="086BB8EE" w14:textId="77777777" w:rsidR="00EC6EC7" w:rsidRDefault="00F1568F" w:rsidP="00EC6EC7">
      <w:r w:rsidRPr="000D672B">
        <w:rPr>
          <w:b/>
        </w:rPr>
        <w:t xml:space="preserve">Everett, M. W. </w:t>
      </w:r>
      <w:r w:rsidRPr="000D672B">
        <w:t xml:space="preserve">2012. </w:t>
      </w:r>
      <w:r w:rsidRPr="000D672B">
        <w:rPr>
          <w:i/>
        </w:rPr>
        <w:t>Harvesting trophy white-tailed deer in Michigan.</w:t>
      </w:r>
      <w:r w:rsidRPr="000D672B">
        <w:t xml:space="preserve"> Buck Fax, Special </w:t>
      </w:r>
    </w:p>
    <w:p w14:paraId="27A24094" w14:textId="77777777" w:rsidR="00F1568F" w:rsidRPr="000D672B" w:rsidRDefault="00F1568F" w:rsidP="00EC6EC7">
      <w:pPr>
        <w:ind w:firstLine="720"/>
      </w:pPr>
      <w:r w:rsidRPr="000D672B">
        <w:t>Records Edition, 2012. 31(1), 28-29.</w:t>
      </w:r>
    </w:p>
    <w:p w14:paraId="1694377F" w14:textId="77777777" w:rsidR="00625420" w:rsidRPr="000D672B" w:rsidRDefault="00625420" w:rsidP="00F1568F">
      <w:pPr>
        <w:rPr>
          <w:b/>
        </w:rPr>
      </w:pPr>
    </w:p>
    <w:p w14:paraId="4F21D2C9" w14:textId="4C5A7AEE" w:rsidR="00F1568F" w:rsidRPr="000D672B" w:rsidRDefault="00F1568F" w:rsidP="00F1568F">
      <w:pPr>
        <w:rPr>
          <w:i/>
        </w:rPr>
      </w:pPr>
      <w:r w:rsidRPr="000D672B">
        <w:rPr>
          <w:b/>
        </w:rPr>
        <w:t>Everett, M. W.</w:t>
      </w:r>
      <w:r w:rsidRPr="000D672B">
        <w:t xml:space="preserve"> &amp; Raven, M. R. 2012. </w:t>
      </w:r>
      <w:r w:rsidRPr="000D672B">
        <w:rPr>
          <w:i/>
        </w:rPr>
        <w:t xml:space="preserve">Incorporating conservation education into agricultural </w:t>
      </w:r>
    </w:p>
    <w:p w14:paraId="5FA04614" w14:textId="77777777" w:rsidR="00F1568F" w:rsidRPr="000D672B" w:rsidRDefault="00F1568F" w:rsidP="00F1568F">
      <w:pPr>
        <w:ind w:firstLine="720"/>
      </w:pPr>
      <w:r w:rsidRPr="000D672B">
        <w:rPr>
          <w:i/>
        </w:rPr>
        <w:t>education.</w:t>
      </w:r>
      <w:r w:rsidRPr="000D672B">
        <w:t xml:space="preserve"> The Agricultural Education Magazine. 84(4), 9-10, 14. </w:t>
      </w:r>
    </w:p>
    <w:p w14:paraId="22AD5E09" w14:textId="77777777" w:rsidR="00F1568F" w:rsidRPr="000D672B" w:rsidRDefault="00F1568F" w:rsidP="00F1568F">
      <w:pPr>
        <w:rPr>
          <w:b/>
        </w:rPr>
      </w:pPr>
    </w:p>
    <w:p w14:paraId="6FFD40E7" w14:textId="644EB441" w:rsidR="00EC6EC7" w:rsidRDefault="00F1568F" w:rsidP="004063E2">
      <w:r w:rsidRPr="000D672B">
        <w:rPr>
          <w:b/>
        </w:rPr>
        <w:t xml:space="preserve">Everett, M. W. </w:t>
      </w:r>
      <w:r w:rsidRPr="000D672B">
        <w:t xml:space="preserve">2011. </w:t>
      </w:r>
      <w:r w:rsidRPr="000D672B">
        <w:rPr>
          <w:i/>
        </w:rPr>
        <w:t>Analysis of CBM record data.</w:t>
      </w:r>
      <w:r w:rsidRPr="000D672B">
        <w:t xml:space="preserve"> Buck Fa</w:t>
      </w:r>
      <w:r w:rsidR="004063E2" w:rsidRPr="000D672B">
        <w:t>x, Special Records Edition, 2011</w:t>
      </w:r>
      <w:r w:rsidRPr="000D672B">
        <w:t xml:space="preserve">. </w:t>
      </w:r>
    </w:p>
    <w:p w14:paraId="61AFE29D" w14:textId="77777777" w:rsidR="00F1568F" w:rsidRPr="000D672B" w:rsidRDefault="00F1568F" w:rsidP="00EC6EC7">
      <w:pPr>
        <w:ind w:firstLine="720"/>
      </w:pPr>
      <w:r w:rsidRPr="000D672B">
        <w:t>30(1), 30.</w:t>
      </w:r>
    </w:p>
    <w:p w14:paraId="5F325782" w14:textId="77777777" w:rsidR="00752062" w:rsidRDefault="00752062" w:rsidP="00EC6EC7">
      <w:pPr>
        <w:ind w:left="-540"/>
        <w:rPr>
          <w:b/>
          <w:i/>
        </w:rPr>
      </w:pPr>
    </w:p>
    <w:p w14:paraId="0C8B8787" w14:textId="3BC68924" w:rsidR="00E41189" w:rsidRPr="000D672B" w:rsidRDefault="00E41189" w:rsidP="00EC6EC7">
      <w:pPr>
        <w:ind w:left="-540"/>
        <w:rPr>
          <w:b/>
          <w:i/>
        </w:rPr>
      </w:pPr>
      <w:r w:rsidRPr="000D672B">
        <w:rPr>
          <w:b/>
          <w:i/>
        </w:rPr>
        <w:t>RESOURCE PUBLICATIONS</w:t>
      </w:r>
    </w:p>
    <w:p w14:paraId="4F3A0A5C" w14:textId="277C54E7" w:rsidR="002E364B" w:rsidRDefault="002E364B" w:rsidP="002E364B">
      <w:pPr>
        <w:rPr>
          <w:i/>
        </w:rPr>
      </w:pPr>
      <w:r w:rsidRPr="000D672B">
        <w:rPr>
          <w:b/>
        </w:rPr>
        <w:t>Everett, M. W.</w:t>
      </w:r>
      <w:r>
        <w:t xml:space="preserve"> 20</w:t>
      </w:r>
      <w:r w:rsidR="00B77B28">
        <w:t>2</w:t>
      </w:r>
      <w:r w:rsidR="00B8782F">
        <w:t>5</w:t>
      </w:r>
      <w:r w:rsidRPr="000D672B">
        <w:t xml:space="preserve">. </w:t>
      </w:r>
      <w:r w:rsidRPr="002E364B">
        <w:rPr>
          <w:i/>
          <w:iCs/>
        </w:rPr>
        <w:t>Non-Profit Organizational</w:t>
      </w:r>
      <w:r>
        <w:rPr>
          <w:i/>
        </w:rPr>
        <w:t xml:space="preserve"> Management for Community Sustainability </w:t>
      </w:r>
    </w:p>
    <w:p w14:paraId="526C3D6C" w14:textId="0B2998A7" w:rsidR="002E364B" w:rsidRPr="00C431D1" w:rsidRDefault="002E364B" w:rsidP="002E364B">
      <w:pPr>
        <w:ind w:left="720"/>
        <w:rPr>
          <w:i/>
        </w:rPr>
      </w:pPr>
      <w:r>
        <w:rPr>
          <w:i/>
        </w:rPr>
        <w:t>Course Handbook (CSUS430</w:t>
      </w:r>
      <w:r w:rsidRPr="000D672B">
        <w:rPr>
          <w:i/>
        </w:rPr>
        <w:t xml:space="preserve">, </w:t>
      </w:r>
      <w:r>
        <w:rPr>
          <w:i/>
        </w:rPr>
        <w:t xml:space="preserve">Section </w:t>
      </w:r>
      <w:r w:rsidR="0098229C">
        <w:rPr>
          <w:i/>
        </w:rPr>
        <w:t>740</w:t>
      </w:r>
      <w:r w:rsidRPr="000D672B">
        <w:rPr>
          <w:i/>
        </w:rPr>
        <w:t>)</w:t>
      </w:r>
      <w:r w:rsidRPr="000D672B">
        <w:t>. Michigan State University, East Lansing, MI.</w:t>
      </w:r>
    </w:p>
    <w:p w14:paraId="48749821" w14:textId="77777777" w:rsidR="003D7EAE" w:rsidRDefault="003D7EAE" w:rsidP="00C431D1">
      <w:pPr>
        <w:rPr>
          <w:b/>
        </w:rPr>
      </w:pPr>
    </w:p>
    <w:p w14:paraId="39A4E268" w14:textId="792507A7" w:rsidR="00C431D1" w:rsidRDefault="00C431D1" w:rsidP="00C431D1">
      <w:pPr>
        <w:rPr>
          <w:i/>
        </w:rPr>
      </w:pPr>
      <w:r w:rsidRPr="000D672B">
        <w:rPr>
          <w:b/>
        </w:rPr>
        <w:t>Everett, M. W.</w:t>
      </w:r>
      <w:r>
        <w:t xml:space="preserve"> 20</w:t>
      </w:r>
      <w:r w:rsidR="00B77B28">
        <w:t>2</w:t>
      </w:r>
      <w:r w:rsidR="00B8782F">
        <w:t>5</w:t>
      </w:r>
      <w:r w:rsidRPr="000D672B">
        <w:t xml:space="preserve">. </w:t>
      </w:r>
      <w:r>
        <w:rPr>
          <w:i/>
        </w:rPr>
        <w:t xml:space="preserve">Exploring Environmental and Sustainability Issues and Policy Using Film </w:t>
      </w:r>
    </w:p>
    <w:p w14:paraId="759821F7" w14:textId="586B8A58" w:rsidR="00726543" w:rsidRPr="002C33D2" w:rsidRDefault="00C431D1" w:rsidP="002C33D2">
      <w:pPr>
        <w:ind w:left="720"/>
        <w:rPr>
          <w:i/>
        </w:rPr>
      </w:pPr>
      <w:r>
        <w:rPr>
          <w:i/>
        </w:rPr>
        <w:t>Course Handbook (CSUS265</w:t>
      </w:r>
      <w:r w:rsidRPr="000D672B">
        <w:rPr>
          <w:i/>
        </w:rPr>
        <w:t xml:space="preserve">, </w:t>
      </w:r>
      <w:r>
        <w:rPr>
          <w:i/>
        </w:rPr>
        <w:t xml:space="preserve">Section </w:t>
      </w:r>
      <w:r w:rsidR="0098229C">
        <w:rPr>
          <w:i/>
        </w:rPr>
        <w:t>740</w:t>
      </w:r>
      <w:r w:rsidRPr="000D672B">
        <w:rPr>
          <w:i/>
        </w:rPr>
        <w:t>)</w:t>
      </w:r>
      <w:r w:rsidRPr="000D672B">
        <w:t>. Michigan State University, East Lansing, MI.</w:t>
      </w:r>
    </w:p>
    <w:p w14:paraId="6200E79D" w14:textId="0535C5FD" w:rsidR="00AE5AFA" w:rsidRDefault="00AE5AFA" w:rsidP="005A3D74">
      <w:pPr>
        <w:rPr>
          <w:b/>
        </w:rPr>
      </w:pPr>
    </w:p>
    <w:p w14:paraId="10685CB1" w14:textId="47D58424" w:rsidR="003C0AB3" w:rsidRDefault="00F473C3" w:rsidP="00410320">
      <w:r>
        <w:rPr>
          <w:b/>
        </w:rPr>
        <w:t>E</w:t>
      </w:r>
      <w:r w:rsidRPr="000D672B">
        <w:rPr>
          <w:b/>
        </w:rPr>
        <w:t>verett, M. W.</w:t>
      </w:r>
      <w:r w:rsidRPr="00132A69">
        <w:rPr>
          <w:b/>
        </w:rPr>
        <w:t>,</w:t>
      </w:r>
      <w:r w:rsidRPr="000D672B">
        <w:t xml:space="preserve"> Forbush, M. E</w:t>
      </w:r>
      <w:r>
        <w:t>.</w:t>
      </w:r>
      <w:r w:rsidRPr="000D672B">
        <w:t>, McKim, A. J., Raven, M. R.,</w:t>
      </w:r>
      <w:r w:rsidR="00410320">
        <w:t xml:space="preserve"> </w:t>
      </w:r>
      <w:r w:rsidRPr="000D672B">
        <w:t xml:space="preserve">&amp; </w:t>
      </w:r>
      <w:r w:rsidR="00410320">
        <w:t>Rogers-Randolph</w:t>
      </w:r>
      <w:r w:rsidRPr="000D672B">
        <w:t xml:space="preserve">, </w:t>
      </w:r>
      <w:r w:rsidR="00410320">
        <w:t>T</w:t>
      </w:r>
      <w:r w:rsidRPr="000D672B">
        <w:t xml:space="preserve">. </w:t>
      </w:r>
      <w:r>
        <w:t>20</w:t>
      </w:r>
      <w:r w:rsidR="003C0AB3">
        <w:t>2</w:t>
      </w:r>
      <w:r w:rsidR="00B8782F">
        <w:t>5</w:t>
      </w:r>
      <w:r w:rsidRPr="000D672B">
        <w:t xml:space="preserve">. </w:t>
      </w:r>
    </w:p>
    <w:p w14:paraId="691DD910" w14:textId="5D2931CD" w:rsidR="00F473C3" w:rsidRPr="00F473C3" w:rsidRDefault="00F473C3" w:rsidP="003C0AB3">
      <w:pPr>
        <w:ind w:left="720"/>
      </w:pPr>
      <w:r w:rsidRPr="000D672B">
        <w:rPr>
          <w:i/>
        </w:rPr>
        <w:t>Michigan State University Agriculture, Food, and Natural Resources Education Handbook</w:t>
      </w:r>
      <w:r w:rsidRPr="000D672B">
        <w:t>. Michigan State University, East Lansing, MI.</w:t>
      </w:r>
    </w:p>
    <w:p w14:paraId="3A3D56E4" w14:textId="77777777" w:rsidR="005F1F99" w:rsidRDefault="005F1F99" w:rsidP="000C5B10">
      <w:pPr>
        <w:rPr>
          <w:b/>
        </w:rPr>
      </w:pPr>
    </w:p>
    <w:p w14:paraId="7FB53F08" w14:textId="063BABE0" w:rsidR="000C5B10" w:rsidRDefault="000C5B10" w:rsidP="000C5B10">
      <w:r>
        <w:rPr>
          <w:b/>
        </w:rPr>
        <w:t xml:space="preserve">Everett, M. W. </w:t>
      </w:r>
      <w:r>
        <w:t xml:space="preserve">&amp; T. J. Kemp. 2020. </w:t>
      </w:r>
      <w:r>
        <w:rPr>
          <w:i/>
        </w:rPr>
        <w:t>Commemorative Bucks of Michigan Leadership Guide.</w:t>
      </w:r>
      <w:r>
        <w:t xml:space="preserve"> </w:t>
      </w:r>
    </w:p>
    <w:p w14:paraId="67401AE7" w14:textId="77777777" w:rsidR="000C5B10" w:rsidRPr="00247BD1" w:rsidRDefault="000C5B10" w:rsidP="000C5B10">
      <w:pPr>
        <w:ind w:firstLine="720"/>
      </w:pPr>
      <w:r>
        <w:t>Commemorative Bucks of Michigan, Grand Ledge, MI.</w:t>
      </w:r>
    </w:p>
    <w:p w14:paraId="1ECED45A" w14:textId="77777777" w:rsidR="000C5B10" w:rsidRDefault="000C5B10" w:rsidP="005A3D74">
      <w:pPr>
        <w:rPr>
          <w:b/>
        </w:rPr>
      </w:pPr>
    </w:p>
    <w:p w14:paraId="4467F499" w14:textId="0F37BCF9" w:rsidR="005A3D74" w:rsidRDefault="005A3D74" w:rsidP="005A3D74">
      <w:r w:rsidRPr="000D672B">
        <w:rPr>
          <w:b/>
        </w:rPr>
        <w:t>Everett, M. W.</w:t>
      </w:r>
      <w:r w:rsidRPr="00132A69">
        <w:rPr>
          <w:b/>
        </w:rPr>
        <w:t>,</w:t>
      </w:r>
      <w:r w:rsidRPr="000D672B">
        <w:t xml:space="preserve"> </w:t>
      </w:r>
      <w:r>
        <w:t xml:space="preserve">Klaes, K. M., McKim, A. J., McKendree, R. B., Pauley, C. M., </w:t>
      </w:r>
      <w:r w:rsidRPr="000D672B">
        <w:t xml:space="preserve">Petty, D. D., &amp; </w:t>
      </w:r>
    </w:p>
    <w:p w14:paraId="232DBD03" w14:textId="54A89D21" w:rsidR="00C20461" w:rsidRPr="00726543" w:rsidRDefault="005A3D74" w:rsidP="00726543">
      <w:pPr>
        <w:ind w:left="720"/>
        <w:rPr>
          <w:i/>
        </w:rPr>
      </w:pPr>
      <w:r w:rsidRPr="000D672B">
        <w:t>Kiel, S.</w:t>
      </w:r>
      <w:r w:rsidRPr="000D672B">
        <w:rPr>
          <w:b/>
        </w:rPr>
        <w:t xml:space="preserve"> </w:t>
      </w:r>
      <w:r>
        <w:t>2018</w:t>
      </w:r>
      <w:r w:rsidRPr="000D672B">
        <w:t xml:space="preserve">. Michigan FFA – </w:t>
      </w:r>
      <w:r w:rsidRPr="000D672B">
        <w:rPr>
          <w:i/>
        </w:rPr>
        <w:t>Agriculture, Food, and Natural Resources Career Development Event Handbook.</w:t>
      </w:r>
      <w:r w:rsidRPr="000D672B">
        <w:t xml:space="preserve"> </w:t>
      </w:r>
      <w:r>
        <w:t>Michigan State University, East</w:t>
      </w:r>
      <w:r>
        <w:rPr>
          <w:i/>
        </w:rPr>
        <w:t xml:space="preserve"> </w:t>
      </w:r>
      <w:r w:rsidRPr="000D672B">
        <w:t>Lansing, MI</w:t>
      </w:r>
      <w:r w:rsidR="00726543">
        <w:t>.</w:t>
      </w:r>
    </w:p>
    <w:p w14:paraId="62C27B8A" w14:textId="77777777" w:rsidR="00FE159E" w:rsidRDefault="00FE159E" w:rsidP="002E364B">
      <w:pPr>
        <w:rPr>
          <w:b/>
        </w:rPr>
      </w:pPr>
    </w:p>
    <w:p w14:paraId="47887BA3" w14:textId="45763455" w:rsidR="002E364B" w:rsidRDefault="002E364B" w:rsidP="002E364B">
      <w:pPr>
        <w:rPr>
          <w:i/>
        </w:rPr>
      </w:pPr>
      <w:r w:rsidRPr="000D672B">
        <w:rPr>
          <w:b/>
        </w:rPr>
        <w:t>Everett, M. W.</w:t>
      </w:r>
      <w:r>
        <w:t xml:space="preserve"> 2017</w:t>
      </w:r>
      <w:r w:rsidRPr="000D672B">
        <w:t xml:space="preserve">. </w:t>
      </w:r>
      <w:r>
        <w:rPr>
          <w:i/>
        </w:rPr>
        <w:t xml:space="preserve">Organizational Management for Community Sustainability Course </w:t>
      </w:r>
    </w:p>
    <w:p w14:paraId="59FBF53A" w14:textId="77777777" w:rsidR="002E364B" w:rsidRPr="00C431D1" w:rsidRDefault="002E364B" w:rsidP="002E364B">
      <w:pPr>
        <w:ind w:firstLine="720"/>
        <w:rPr>
          <w:i/>
        </w:rPr>
      </w:pPr>
      <w:r>
        <w:rPr>
          <w:i/>
        </w:rPr>
        <w:t>Handbook (CSUS330</w:t>
      </w:r>
      <w:r w:rsidRPr="000D672B">
        <w:rPr>
          <w:i/>
        </w:rPr>
        <w:t xml:space="preserve">, </w:t>
      </w:r>
      <w:r>
        <w:rPr>
          <w:i/>
        </w:rPr>
        <w:t>Section 001</w:t>
      </w:r>
      <w:r w:rsidRPr="000D672B">
        <w:rPr>
          <w:i/>
        </w:rPr>
        <w:t>)</w:t>
      </w:r>
      <w:r w:rsidRPr="000D672B">
        <w:t>. Michigan State University, East Lansing, MI.</w:t>
      </w:r>
    </w:p>
    <w:p w14:paraId="25C0A522" w14:textId="77777777" w:rsidR="00921662" w:rsidRDefault="00921662" w:rsidP="00C431D1">
      <w:pPr>
        <w:rPr>
          <w:b/>
        </w:rPr>
      </w:pPr>
    </w:p>
    <w:p w14:paraId="6FA5E959" w14:textId="1047DD18" w:rsidR="00D14BBF" w:rsidRDefault="00D14BBF" w:rsidP="00D14BBF">
      <w:pPr>
        <w:rPr>
          <w:i/>
        </w:rPr>
      </w:pPr>
      <w:r w:rsidRPr="000D672B">
        <w:rPr>
          <w:b/>
        </w:rPr>
        <w:t>Everett, M. W.</w:t>
      </w:r>
      <w:r>
        <w:t xml:space="preserve"> 2017</w:t>
      </w:r>
      <w:r w:rsidRPr="000D672B">
        <w:t xml:space="preserve">. </w:t>
      </w:r>
      <w:r>
        <w:rPr>
          <w:i/>
        </w:rPr>
        <w:t xml:space="preserve">Educational Theory and Application of Experiential Learning in </w:t>
      </w:r>
    </w:p>
    <w:p w14:paraId="668A7447" w14:textId="0B839E9D" w:rsidR="00C431D1" w:rsidRPr="00C431D1" w:rsidRDefault="00D14BBF" w:rsidP="00C431D1">
      <w:pPr>
        <w:ind w:left="720"/>
        <w:rPr>
          <w:i/>
        </w:rPr>
      </w:pPr>
      <w:r>
        <w:rPr>
          <w:i/>
        </w:rPr>
        <w:t>Agriculture and Natural Resources (CSUS423</w:t>
      </w:r>
      <w:r w:rsidRPr="000D672B">
        <w:rPr>
          <w:i/>
        </w:rPr>
        <w:t>, Section 740)</w:t>
      </w:r>
      <w:r w:rsidRPr="000D672B">
        <w:t>. Michigan State University, East Lansing, MI.</w:t>
      </w:r>
    </w:p>
    <w:p w14:paraId="1A34C001" w14:textId="77777777" w:rsidR="002A5380" w:rsidRDefault="002A5380" w:rsidP="00C2792A">
      <w:pPr>
        <w:rPr>
          <w:b/>
        </w:rPr>
      </w:pPr>
    </w:p>
    <w:p w14:paraId="3C2D1E5C" w14:textId="172FA760" w:rsidR="00C2792A" w:rsidRDefault="00451898" w:rsidP="00C2792A">
      <w:r w:rsidRPr="000D672B">
        <w:rPr>
          <w:b/>
        </w:rPr>
        <w:t>Everett, M. W.</w:t>
      </w:r>
      <w:r w:rsidRPr="00132A69">
        <w:rPr>
          <w:b/>
        </w:rPr>
        <w:t>,</w:t>
      </w:r>
      <w:r w:rsidRPr="000D672B">
        <w:t xml:space="preserve"> Raven, M. R., McKim, A. J., Hodbod, J.</w:t>
      </w:r>
      <w:r w:rsidR="00C2792A">
        <w:t xml:space="preserve"> E.</w:t>
      </w:r>
      <w:r w:rsidRPr="000D672B">
        <w:t>, Forbush, M.</w:t>
      </w:r>
      <w:r w:rsidR="00C2792A">
        <w:t xml:space="preserve"> E.</w:t>
      </w:r>
      <w:r w:rsidRPr="000D672B">
        <w:t xml:space="preserve">, &amp; Wyrick, D. E. </w:t>
      </w:r>
    </w:p>
    <w:p w14:paraId="29F2909B" w14:textId="77777777" w:rsidR="00C2792A" w:rsidRDefault="00451898" w:rsidP="00C2792A">
      <w:pPr>
        <w:ind w:firstLine="720"/>
        <w:rPr>
          <w:i/>
        </w:rPr>
      </w:pPr>
      <w:r w:rsidRPr="000D672B">
        <w:t xml:space="preserve">2017. </w:t>
      </w:r>
      <w:r w:rsidRPr="000D672B">
        <w:rPr>
          <w:i/>
        </w:rPr>
        <w:t xml:space="preserve">Michigan State University Agriculture, Food, and Natural Resources Education </w:t>
      </w:r>
    </w:p>
    <w:p w14:paraId="371C2C18" w14:textId="306BC427" w:rsidR="008610D1" w:rsidRPr="008610D1" w:rsidRDefault="00451898" w:rsidP="008610D1">
      <w:pPr>
        <w:ind w:left="720"/>
      </w:pPr>
      <w:r w:rsidRPr="000D672B">
        <w:rPr>
          <w:i/>
        </w:rPr>
        <w:t>Major Programmatic Outcomes and Assessments.</w:t>
      </w:r>
      <w:r w:rsidRPr="000D672B">
        <w:t xml:space="preserve"> Michigan State University, East Lansing, MI.</w:t>
      </w:r>
    </w:p>
    <w:p w14:paraId="44FE8881" w14:textId="77777777" w:rsidR="008610D1" w:rsidRDefault="008610D1" w:rsidP="00BC5323">
      <w:pPr>
        <w:rPr>
          <w:b/>
        </w:rPr>
      </w:pPr>
    </w:p>
    <w:p w14:paraId="470C8E82" w14:textId="4ED4639E" w:rsidR="00BC5323" w:rsidRDefault="00BC5323" w:rsidP="00BC5323">
      <w:r>
        <w:rPr>
          <w:b/>
        </w:rPr>
        <w:t>E</w:t>
      </w:r>
      <w:r w:rsidRPr="000D672B">
        <w:rPr>
          <w:b/>
        </w:rPr>
        <w:t>verett, M. W.</w:t>
      </w:r>
      <w:r w:rsidRPr="00132A69">
        <w:rPr>
          <w:b/>
        </w:rPr>
        <w:t>,</w:t>
      </w:r>
      <w:r w:rsidRPr="000D672B">
        <w:t xml:space="preserve"> Forbush, M. E</w:t>
      </w:r>
      <w:r>
        <w:t>.</w:t>
      </w:r>
      <w:r w:rsidRPr="000D672B">
        <w:t xml:space="preserve">, Hodbod, J. E., </w:t>
      </w:r>
      <w:r>
        <w:t xml:space="preserve">Mckendree, R. B., </w:t>
      </w:r>
      <w:r w:rsidRPr="000D672B">
        <w:t xml:space="preserve">McKim, A. J., Raven, M. R., </w:t>
      </w:r>
    </w:p>
    <w:p w14:paraId="73BBB392" w14:textId="4C54641E" w:rsidR="00BC5323" w:rsidRPr="000D672B" w:rsidRDefault="00BC5323" w:rsidP="00BC5323">
      <w:pPr>
        <w:ind w:left="720"/>
        <w:rPr>
          <w:i/>
        </w:rPr>
      </w:pPr>
      <w:r w:rsidRPr="000D672B">
        <w:t xml:space="preserve">&amp; Wyrick, D. E. </w:t>
      </w:r>
      <w:r>
        <w:t>2017.</w:t>
      </w:r>
      <w:r w:rsidRPr="000D672B">
        <w:t xml:space="preserve"> </w:t>
      </w:r>
      <w:r w:rsidRPr="000D672B">
        <w:rPr>
          <w:i/>
        </w:rPr>
        <w:t>Michigan State University Agriculture, Food, and Natural Resources Education Student-Teaching Internship Handbook</w:t>
      </w:r>
      <w:r w:rsidRPr="000D672B">
        <w:t xml:space="preserve">. Michigan State University, East Lansing, MI. </w:t>
      </w:r>
    </w:p>
    <w:p w14:paraId="1BA0CB23" w14:textId="77777777" w:rsidR="00F01A02" w:rsidRDefault="00F01A02" w:rsidP="00EC6EC7">
      <w:pPr>
        <w:rPr>
          <w:b/>
        </w:rPr>
      </w:pPr>
    </w:p>
    <w:p w14:paraId="2C95F5C8" w14:textId="402086CD" w:rsidR="00EC6EC7" w:rsidRDefault="005D2D48" w:rsidP="00EC6EC7">
      <w:pPr>
        <w:rPr>
          <w:i/>
        </w:rPr>
      </w:pPr>
      <w:r w:rsidRPr="000D672B">
        <w:rPr>
          <w:b/>
        </w:rPr>
        <w:t>Everett, M. W.</w:t>
      </w:r>
      <w:r w:rsidRPr="000D672B">
        <w:t xml:space="preserve"> &amp; Eustice, C. L. 2017. </w:t>
      </w:r>
      <w:r w:rsidRPr="000D672B">
        <w:rPr>
          <w:i/>
        </w:rPr>
        <w:t xml:space="preserve">Engagement for Community Sustainability Course </w:t>
      </w:r>
    </w:p>
    <w:p w14:paraId="25C96EED" w14:textId="6AEB902C" w:rsidR="0061157A" w:rsidRPr="00062915" w:rsidRDefault="005D2D48" w:rsidP="00062915">
      <w:pPr>
        <w:ind w:firstLine="720"/>
        <w:rPr>
          <w:i/>
        </w:rPr>
      </w:pPr>
      <w:r w:rsidRPr="000D672B">
        <w:rPr>
          <w:i/>
        </w:rPr>
        <w:t>Handbook (CSUS301, Section 002).</w:t>
      </w:r>
      <w:r w:rsidRPr="000D672B">
        <w:t xml:space="preserve"> Michigan State University, East Lansing, MI.</w:t>
      </w:r>
    </w:p>
    <w:p w14:paraId="3BB14F5E" w14:textId="77777777" w:rsidR="0061157A" w:rsidRDefault="0061157A" w:rsidP="00EC6EC7">
      <w:pPr>
        <w:rPr>
          <w:b/>
        </w:rPr>
      </w:pPr>
    </w:p>
    <w:p w14:paraId="16ECF8E7" w14:textId="77777777" w:rsidR="0052560C" w:rsidRPr="000D672B" w:rsidRDefault="0052560C" w:rsidP="0052560C">
      <w:pPr>
        <w:rPr>
          <w:i/>
        </w:rPr>
      </w:pPr>
      <w:r w:rsidRPr="000D672B">
        <w:rPr>
          <w:b/>
        </w:rPr>
        <w:t>Everett, M. W.</w:t>
      </w:r>
      <w:r w:rsidRPr="00132A69">
        <w:rPr>
          <w:b/>
        </w:rPr>
        <w:t>,</w:t>
      </w:r>
      <w:r w:rsidRPr="000D672B">
        <w:t xml:space="preserve"> Petty, D. D., &amp; Kiel, S.</w:t>
      </w:r>
      <w:r w:rsidRPr="000D672B">
        <w:rPr>
          <w:b/>
        </w:rPr>
        <w:t xml:space="preserve"> </w:t>
      </w:r>
      <w:r w:rsidRPr="000D672B">
        <w:t xml:space="preserve">2016. Michigan FFA – </w:t>
      </w:r>
      <w:r w:rsidRPr="000D672B">
        <w:rPr>
          <w:i/>
        </w:rPr>
        <w:t xml:space="preserve">Agriculture, Food, and Natural </w:t>
      </w:r>
    </w:p>
    <w:p w14:paraId="1C157144" w14:textId="77777777" w:rsidR="00EC6EC7" w:rsidRDefault="0052560C" w:rsidP="0052560C">
      <w:pPr>
        <w:ind w:firstLine="720"/>
      </w:pPr>
      <w:r w:rsidRPr="000D672B">
        <w:rPr>
          <w:i/>
        </w:rPr>
        <w:t>Resources Career Development Event Handbook.</w:t>
      </w:r>
      <w:r w:rsidRPr="000D672B">
        <w:t xml:space="preserve"> </w:t>
      </w:r>
      <w:r w:rsidR="00EC6EC7">
        <w:t>Michigan State University, East</w:t>
      </w:r>
    </w:p>
    <w:p w14:paraId="7DA6EBC8" w14:textId="77777777" w:rsidR="0052560C" w:rsidRPr="000D672B" w:rsidRDefault="0052560C" w:rsidP="0052560C">
      <w:pPr>
        <w:ind w:firstLine="720"/>
        <w:rPr>
          <w:b/>
        </w:rPr>
      </w:pPr>
      <w:r w:rsidRPr="000D672B">
        <w:t>Lansing, MI.</w:t>
      </w:r>
    </w:p>
    <w:p w14:paraId="07B04CB3" w14:textId="77777777" w:rsidR="0052560C" w:rsidRPr="000D672B" w:rsidRDefault="0052560C" w:rsidP="00A65DE3">
      <w:pPr>
        <w:rPr>
          <w:b/>
        </w:rPr>
      </w:pPr>
    </w:p>
    <w:p w14:paraId="117B1804" w14:textId="77777777" w:rsidR="00EC6EC7" w:rsidRDefault="00A65DE3" w:rsidP="00EC6EC7">
      <w:pPr>
        <w:rPr>
          <w:i/>
        </w:rPr>
      </w:pPr>
      <w:r w:rsidRPr="000D672B">
        <w:rPr>
          <w:b/>
        </w:rPr>
        <w:t>Everett, M. W.</w:t>
      </w:r>
      <w:r w:rsidRPr="000D672B">
        <w:t xml:space="preserve"> 2016. </w:t>
      </w:r>
      <w:r w:rsidRPr="000D672B">
        <w:rPr>
          <w:i/>
        </w:rPr>
        <w:t xml:space="preserve">Youth Leadership: Theory and Practice Course Handbook (CSUS422, </w:t>
      </w:r>
    </w:p>
    <w:p w14:paraId="3A5512A4" w14:textId="77777777" w:rsidR="00A65DE3" w:rsidRPr="00EC6EC7" w:rsidRDefault="00A65DE3" w:rsidP="00EC6EC7">
      <w:pPr>
        <w:ind w:firstLine="720"/>
        <w:rPr>
          <w:i/>
        </w:rPr>
      </w:pPr>
      <w:r w:rsidRPr="000D672B">
        <w:rPr>
          <w:i/>
        </w:rPr>
        <w:t>Section 740)</w:t>
      </w:r>
      <w:r w:rsidRPr="000D672B">
        <w:t>. Michigan State University, East Lansing, MI.</w:t>
      </w:r>
    </w:p>
    <w:p w14:paraId="3B676935" w14:textId="77777777" w:rsidR="00736085" w:rsidRDefault="00736085" w:rsidP="00EC6EC7">
      <w:pPr>
        <w:rPr>
          <w:b/>
        </w:rPr>
      </w:pPr>
    </w:p>
    <w:p w14:paraId="0F20D3BC" w14:textId="447AF074" w:rsidR="00EC6EC7" w:rsidRDefault="008A1B6E" w:rsidP="00EC6EC7">
      <w:pPr>
        <w:rPr>
          <w:i/>
        </w:rPr>
      </w:pPr>
      <w:r w:rsidRPr="000D672B">
        <w:rPr>
          <w:b/>
        </w:rPr>
        <w:t>Everett, M. W.</w:t>
      </w:r>
      <w:r w:rsidRPr="000D672B">
        <w:t xml:space="preserve"> 2016. </w:t>
      </w:r>
      <w:r w:rsidRPr="000D672B">
        <w:rPr>
          <w:i/>
        </w:rPr>
        <w:t xml:space="preserve">Michigan State University Agriculture, Food, and Natural Resources </w:t>
      </w:r>
    </w:p>
    <w:p w14:paraId="7967995A" w14:textId="77777777" w:rsidR="00EC6EC7" w:rsidRDefault="008A1B6E" w:rsidP="00EC6EC7">
      <w:pPr>
        <w:ind w:firstLine="720"/>
      </w:pPr>
      <w:r w:rsidRPr="000D672B">
        <w:rPr>
          <w:i/>
        </w:rPr>
        <w:t>Education Major Internship Handbook (CSUS493, Section 732)</w:t>
      </w:r>
      <w:r w:rsidRPr="000D672B">
        <w:t>.</w:t>
      </w:r>
      <w:r w:rsidR="00A65DE3" w:rsidRPr="000D672B">
        <w:t xml:space="preserve"> Michigan State </w:t>
      </w:r>
    </w:p>
    <w:p w14:paraId="16730B88" w14:textId="77777777" w:rsidR="008A1B6E" w:rsidRPr="00EC6EC7" w:rsidRDefault="00A65DE3" w:rsidP="00EC6EC7">
      <w:pPr>
        <w:ind w:left="720"/>
        <w:rPr>
          <w:i/>
        </w:rPr>
      </w:pPr>
      <w:r w:rsidRPr="000D672B">
        <w:t>University, East Lansing, MI.</w:t>
      </w:r>
    </w:p>
    <w:p w14:paraId="0B0F2128" w14:textId="77777777" w:rsidR="003D7EAE" w:rsidRDefault="003D7EAE" w:rsidP="00EC6EC7">
      <w:pPr>
        <w:rPr>
          <w:b/>
        </w:rPr>
      </w:pPr>
    </w:p>
    <w:p w14:paraId="25A2FF7F" w14:textId="20D0F336" w:rsidR="00EC6EC7" w:rsidRDefault="00872EB7" w:rsidP="00EC6EC7">
      <w:pPr>
        <w:rPr>
          <w:i/>
        </w:rPr>
      </w:pPr>
      <w:r w:rsidRPr="000D672B">
        <w:rPr>
          <w:b/>
        </w:rPr>
        <w:t>Everett, M. W.</w:t>
      </w:r>
      <w:r w:rsidR="00BA4AD5" w:rsidRPr="00132A69">
        <w:rPr>
          <w:b/>
        </w:rPr>
        <w:t>,</w:t>
      </w:r>
      <w:r w:rsidR="00BA4AD5" w:rsidRPr="000D672B">
        <w:t xml:space="preserve"> Petty, D. D., &amp; Kiel, S.</w:t>
      </w:r>
      <w:r w:rsidRPr="000D672B">
        <w:rPr>
          <w:b/>
        </w:rPr>
        <w:t xml:space="preserve"> </w:t>
      </w:r>
      <w:r w:rsidRPr="000D672B">
        <w:t xml:space="preserve">2015. </w:t>
      </w:r>
      <w:r w:rsidR="0052560C" w:rsidRPr="000D672B">
        <w:t xml:space="preserve">Michigan FFA Pilot – </w:t>
      </w:r>
      <w:r w:rsidRPr="000D672B">
        <w:rPr>
          <w:i/>
        </w:rPr>
        <w:t xml:space="preserve">Agriculture, Food, and </w:t>
      </w:r>
    </w:p>
    <w:p w14:paraId="3D4CEC86" w14:textId="54BEFC56" w:rsidR="00D92B01" w:rsidRPr="00EE0C21" w:rsidRDefault="00872EB7" w:rsidP="00EE0C21">
      <w:pPr>
        <w:ind w:left="720"/>
        <w:rPr>
          <w:i/>
        </w:rPr>
      </w:pPr>
      <w:r w:rsidRPr="000D672B">
        <w:rPr>
          <w:i/>
        </w:rPr>
        <w:t xml:space="preserve">Natural Resources Career Development Event </w:t>
      </w:r>
      <w:r w:rsidR="00BA4AD5" w:rsidRPr="000D672B">
        <w:rPr>
          <w:i/>
        </w:rPr>
        <w:t>Handbook</w:t>
      </w:r>
      <w:r w:rsidRPr="000D672B">
        <w:rPr>
          <w:i/>
        </w:rPr>
        <w:t>.</w:t>
      </w:r>
      <w:r w:rsidR="00A65DE3" w:rsidRPr="000D672B">
        <w:t xml:space="preserve"> Michigan State University, East Lansing, MI</w:t>
      </w:r>
      <w:r w:rsidR="0052560C" w:rsidRPr="000D672B">
        <w:t>.</w:t>
      </w:r>
    </w:p>
    <w:p w14:paraId="4CCB48DD" w14:textId="77777777" w:rsidR="0028550F" w:rsidRDefault="0028550F" w:rsidP="00EC6EC7">
      <w:pPr>
        <w:rPr>
          <w:b/>
        </w:rPr>
      </w:pPr>
    </w:p>
    <w:p w14:paraId="3AA9E6A0" w14:textId="4AB6403D" w:rsidR="00EC6EC7" w:rsidRDefault="00EC6638" w:rsidP="00EC6EC7">
      <w:pPr>
        <w:rPr>
          <w:i/>
        </w:rPr>
      </w:pPr>
      <w:r w:rsidRPr="000D672B">
        <w:rPr>
          <w:b/>
        </w:rPr>
        <w:t>Everett, M. W.</w:t>
      </w:r>
      <w:r w:rsidRPr="00132A69">
        <w:rPr>
          <w:b/>
        </w:rPr>
        <w:t>,</w:t>
      </w:r>
      <w:r w:rsidRPr="000D672B">
        <w:t xml:space="preserve"> Raven, M. R., &amp; Showerman, R. J. 2014. </w:t>
      </w:r>
      <w:r w:rsidRPr="000D672B">
        <w:rPr>
          <w:i/>
        </w:rPr>
        <w:t xml:space="preserve">Michigan State University </w:t>
      </w:r>
    </w:p>
    <w:p w14:paraId="23016065" w14:textId="77777777" w:rsidR="00EC6638" w:rsidRPr="000D672B" w:rsidRDefault="00EC6638" w:rsidP="00EC6EC7">
      <w:pPr>
        <w:ind w:left="720"/>
        <w:rPr>
          <w:i/>
        </w:rPr>
      </w:pPr>
      <w:r w:rsidRPr="000D672B">
        <w:rPr>
          <w:i/>
        </w:rPr>
        <w:t>Agriculture, Food, and Natural Resources Education Student</w:t>
      </w:r>
      <w:r w:rsidR="00656B21" w:rsidRPr="000D672B">
        <w:rPr>
          <w:i/>
        </w:rPr>
        <w:t>-Teaching</w:t>
      </w:r>
      <w:r w:rsidRPr="000D672B">
        <w:rPr>
          <w:i/>
        </w:rPr>
        <w:t xml:space="preserve"> Internship Handbook</w:t>
      </w:r>
      <w:r w:rsidRPr="000D672B">
        <w:t>.</w:t>
      </w:r>
      <w:r w:rsidR="00A65DE3" w:rsidRPr="000D672B">
        <w:t xml:space="preserve"> Michigan State University, East Lansing, MI.</w:t>
      </w:r>
      <w:r w:rsidRPr="000D672B">
        <w:t xml:space="preserve"> </w:t>
      </w:r>
    </w:p>
    <w:p w14:paraId="44770FE5" w14:textId="77777777" w:rsidR="00726543" w:rsidRDefault="00726543" w:rsidP="00EC6EC7">
      <w:pPr>
        <w:rPr>
          <w:b/>
        </w:rPr>
      </w:pPr>
    </w:p>
    <w:p w14:paraId="35C0231B" w14:textId="2D155EC3" w:rsidR="00EC6EC7" w:rsidRDefault="00E41189" w:rsidP="00EC6EC7">
      <w:pPr>
        <w:rPr>
          <w:i/>
        </w:rPr>
      </w:pPr>
      <w:r w:rsidRPr="000D672B">
        <w:rPr>
          <w:b/>
        </w:rPr>
        <w:t>Everett, M. W.</w:t>
      </w:r>
      <w:r w:rsidRPr="000D672B">
        <w:t xml:space="preserve">, Raven, M. R., &amp; Showerman, R. J. 2014. </w:t>
      </w:r>
      <w:r w:rsidRPr="000D672B">
        <w:rPr>
          <w:i/>
        </w:rPr>
        <w:t xml:space="preserve">Michigan State University </w:t>
      </w:r>
    </w:p>
    <w:p w14:paraId="270F892B" w14:textId="77777777" w:rsidR="00E41189" w:rsidRPr="000D672B" w:rsidRDefault="00E41189" w:rsidP="00EC6EC7">
      <w:pPr>
        <w:ind w:left="720"/>
        <w:rPr>
          <w:i/>
        </w:rPr>
      </w:pPr>
      <w:r w:rsidRPr="000D672B">
        <w:rPr>
          <w:i/>
        </w:rPr>
        <w:t>Agriculture, Food, and Natural Resources Education Handbook</w:t>
      </w:r>
      <w:r w:rsidRPr="000D672B">
        <w:t>.</w:t>
      </w:r>
      <w:r w:rsidR="00A65DE3" w:rsidRPr="000D672B">
        <w:t xml:space="preserve"> Michigan State University, East Lansing, MI</w:t>
      </w:r>
      <w:r w:rsidR="004A6799" w:rsidRPr="000D672B">
        <w:t>.</w:t>
      </w:r>
    </w:p>
    <w:p w14:paraId="66C37A72" w14:textId="77777777" w:rsidR="006B1B99" w:rsidRDefault="006B1B99" w:rsidP="00EC6EC7">
      <w:pPr>
        <w:rPr>
          <w:b/>
        </w:rPr>
      </w:pPr>
    </w:p>
    <w:p w14:paraId="26138DA4" w14:textId="69EA90D7" w:rsidR="00EC6EC7" w:rsidRDefault="00E41189" w:rsidP="00EC6EC7">
      <w:pPr>
        <w:rPr>
          <w:i/>
        </w:rPr>
      </w:pPr>
      <w:r w:rsidRPr="000D672B">
        <w:rPr>
          <w:b/>
        </w:rPr>
        <w:t>Everett, M. W.</w:t>
      </w:r>
      <w:r w:rsidRPr="000D672B">
        <w:t>, Stechschulte, S. J., &amp; White, K.</w:t>
      </w:r>
      <w:r w:rsidR="009A13D4" w:rsidRPr="000D672B">
        <w:t xml:space="preserve"> A.</w:t>
      </w:r>
      <w:r w:rsidRPr="000D672B">
        <w:t xml:space="preserve"> 2014. </w:t>
      </w:r>
      <w:r w:rsidRPr="000D672B">
        <w:rPr>
          <w:i/>
        </w:rPr>
        <w:t xml:space="preserve">Michigan Career and Technical </w:t>
      </w:r>
    </w:p>
    <w:p w14:paraId="665FCC57" w14:textId="58524107" w:rsidR="003C0AB3" w:rsidRPr="003C0AB3" w:rsidRDefault="00E41189" w:rsidP="003C0AB3">
      <w:pPr>
        <w:ind w:firstLine="720"/>
        <w:rPr>
          <w:i/>
        </w:rPr>
      </w:pPr>
      <w:r w:rsidRPr="000D672B">
        <w:rPr>
          <w:i/>
        </w:rPr>
        <w:t>Education Technical Toolkit (CTE T</w:t>
      </w:r>
      <w:r w:rsidRPr="000D672B">
        <w:rPr>
          <w:i/>
          <w:vertAlign w:val="superscript"/>
        </w:rPr>
        <w:t>2</w:t>
      </w:r>
      <w:r w:rsidRPr="000D672B">
        <w:rPr>
          <w:i/>
        </w:rPr>
        <w:t>).</w:t>
      </w:r>
      <w:r w:rsidR="00A65DE3" w:rsidRPr="000D672B">
        <w:t xml:space="preserve"> Michigan Sta</w:t>
      </w:r>
      <w:r w:rsidR="004A6799" w:rsidRPr="000D672B">
        <w:t>te University, East Lansing, MI</w:t>
      </w:r>
      <w:r w:rsidR="00A65DE3" w:rsidRPr="000D672B">
        <w:t>.</w:t>
      </w:r>
    </w:p>
    <w:p w14:paraId="20456522" w14:textId="77777777" w:rsidR="00751387" w:rsidRDefault="00751387" w:rsidP="00EC6EC7">
      <w:pPr>
        <w:ind w:left="-540"/>
        <w:rPr>
          <w:b/>
          <w:i/>
        </w:rPr>
      </w:pPr>
    </w:p>
    <w:p w14:paraId="14D1EF03" w14:textId="1DC8D36D" w:rsidR="00827360" w:rsidRPr="000D672B" w:rsidRDefault="003B7DD9" w:rsidP="00EC6EC7">
      <w:pPr>
        <w:ind w:left="-540"/>
        <w:rPr>
          <w:b/>
          <w:i/>
        </w:rPr>
      </w:pPr>
      <w:r w:rsidRPr="000D672B">
        <w:rPr>
          <w:b/>
          <w:i/>
        </w:rPr>
        <w:t>DIGITAL PUBLICATIONS</w:t>
      </w:r>
    </w:p>
    <w:p w14:paraId="0CA3A105" w14:textId="77777777" w:rsidR="00EC6EC7" w:rsidRDefault="00827360" w:rsidP="00EC6EC7">
      <w:pPr>
        <w:rPr>
          <w:i/>
        </w:rPr>
      </w:pPr>
      <w:r w:rsidRPr="000D672B">
        <w:rPr>
          <w:b/>
        </w:rPr>
        <w:t>Everett, M.</w:t>
      </w:r>
      <w:r w:rsidR="007E4B71" w:rsidRPr="000D672B">
        <w:rPr>
          <w:b/>
        </w:rPr>
        <w:t xml:space="preserve"> </w:t>
      </w:r>
      <w:r w:rsidRPr="000D672B">
        <w:rPr>
          <w:b/>
        </w:rPr>
        <w:t>W.</w:t>
      </w:r>
      <w:r w:rsidR="00020E6E" w:rsidRPr="00E43928">
        <w:rPr>
          <w:b/>
        </w:rPr>
        <w:t>,</w:t>
      </w:r>
      <w:r w:rsidR="00020E6E" w:rsidRPr="000D672B">
        <w:t xml:space="preserve"> Babcock, C., &amp; Finley, A. 2012. </w:t>
      </w:r>
      <w:r w:rsidR="00663EC4" w:rsidRPr="000D672B">
        <w:rPr>
          <w:i/>
        </w:rPr>
        <w:t>Longitudinal study of s</w:t>
      </w:r>
      <w:r w:rsidR="00020E6E" w:rsidRPr="000D672B">
        <w:rPr>
          <w:i/>
        </w:rPr>
        <w:t>el</w:t>
      </w:r>
      <w:r w:rsidR="00663EC4" w:rsidRPr="000D672B">
        <w:rPr>
          <w:i/>
        </w:rPr>
        <w:t>f-reported white-</w:t>
      </w:r>
    </w:p>
    <w:p w14:paraId="0002C5EB" w14:textId="3603B884" w:rsidR="00FE159E" w:rsidRPr="00FE159E" w:rsidRDefault="00663EC4" w:rsidP="00FE159E">
      <w:pPr>
        <w:ind w:left="720"/>
        <w:rPr>
          <w:i/>
        </w:rPr>
      </w:pPr>
      <w:r w:rsidRPr="000D672B">
        <w:rPr>
          <w:i/>
        </w:rPr>
        <w:t>tailed d</w:t>
      </w:r>
      <w:r w:rsidR="00020E6E" w:rsidRPr="000D672B">
        <w:rPr>
          <w:i/>
        </w:rPr>
        <w:t xml:space="preserve">eer </w:t>
      </w:r>
      <w:r w:rsidRPr="000D672B">
        <w:rPr>
          <w:i/>
        </w:rPr>
        <w:t>(Odocoileus virginianus) trophy harvest data f</w:t>
      </w:r>
      <w:r w:rsidR="00020E6E" w:rsidRPr="000D672B">
        <w:rPr>
          <w:i/>
        </w:rPr>
        <w:t xml:space="preserve">or Michigan: 1900 to 2009. </w:t>
      </w:r>
      <w:r w:rsidR="00020E6E" w:rsidRPr="000D672B">
        <w:t xml:space="preserve">On website: </w:t>
      </w:r>
      <w:hyperlink r:id="rId37" w:history="1">
        <w:r w:rsidR="00310CA6" w:rsidRPr="000D672B">
          <w:rPr>
            <w:rStyle w:val="Hyperlink"/>
          </w:rPr>
          <w:t>http://www.youtube.com/watch?v=T4chuD0yXp8</w:t>
        </w:r>
      </w:hyperlink>
      <w:r w:rsidR="00310CA6" w:rsidRPr="000D672B">
        <w:t>.</w:t>
      </w:r>
    </w:p>
    <w:p w14:paraId="21757180" w14:textId="77777777" w:rsidR="00BD7B65" w:rsidRDefault="00BD7B65" w:rsidP="009E1CFB">
      <w:pPr>
        <w:ind w:left="-540"/>
        <w:rPr>
          <w:b/>
          <w:i/>
        </w:rPr>
      </w:pPr>
    </w:p>
    <w:p w14:paraId="3389DC76" w14:textId="4772FD8A" w:rsidR="009E1CFB" w:rsidRPr="009E1CFB" w:rsidRDefault="00A03534" w:rsidP="009E1CFB">
      <w:pPr>
        <w:ind w:left="-540"/>
        <w:rPr>
          <w:b/>
          <w:i/>
        </w:rPr>
      </w:pPr>
      <w:r w:rsidRPr="000D672B">
        <w:rPr>
          <w:b/>
          <w:i/>
        </w:rPr>
        <w:lastRenderedPageBreak/>
        <w:t>PRESENTATIONS</w:t>
      </w:r>
    </w:p>
    <w:p w14:paraId="504D8FA8" w14:textId="77777777" w:rsidR="001E6B21" w:rsidRDefault="00007338" w:rsidP="00867A77">
      <w:pPr>
        <w:rPr>
          <w:bCs/>
          <w:i/>
          <w:iCs/>
        </w:rPr>
      </w:pPr>
      <w:r>
        <w:rPr>
          <w:b/>
        </w:rPr>
        <w:t xml:space="preserve">Everett, M. W. </w:t>
      </w:r>
      <w:r>
        <w:rPr>
          <w:bCs/>
        </w:rPr>
        <w:t xml:space="preserve">2025. </w:t>
      </w:r>
      <w:r w:rsidR="008A184C">
        <w:rPr>
          <w:bCs/>
          <w:i/>
          <w:iCs/>
        </w:rPr>
        <w:t xml:space="preserve">The Arthur Berkey agriculture, food, and natural resources science fair </w:t>
      </w:r>
    </w:p>
    <w:p w14:paraId="33417FE3" w14:textId="37EB133B" w:rsidR="00007338" w:rsidRPr="000C3B1A" w:rsidRDefault="008A184C" w:rsidP="001E6B21">
      <w:pPr>
        <w:ind w:firstLine="720"/>
        <w:rPr>
          <w:bCs/>
        </w:rPr>
      </w:pPr>
      <w:r>
        <w:rPr>
          <w:bCs/>
          <w:i/>
          <w:iCs/>
        </w:rPr>
        <w:t>2026: Highlights and the research paper.</w:t>
      </w:r>
      <w:r w:rsidR="000C3B1A">
        <w:rPr>
          <w:bCs/>
        </w:rPr>
        <w:t xml:space="preserve"> October</w:t>
      </w:r>
      <w:r w:rsidR="001E6B21">
        <w:rPr>
          <w:bCs/>
        </w:rPr>
        <w:t xml:space="preserve"> 8, Crowne Plaza, Lansing, MI.</w:t>
      </w:r>
    </w:p>
    <w:p w14:paraId="4AB8B9B5" w14:textId="77777777" w:rsidR="00007338" w:rsidRDefault="00007338" w:rsidP="00867A77">
      <w:pPr>
        <w:rPr>
          <w:b/>
        </w:rPr>
      </w:pPr>
    </w:p>
    <w:p w14:paraId="747F80F1" w14:textId="77777777" w:rsidR="00B8782F" w:rsidRDefault="00B8782F" w:rsidP="00B8782F">
      <w:pPr>
        <w:rPr>
          <w:i/>
        </w:rPr>
      </w:pPr>
      <w:r>
        <w:t xml:space="preserve">Eustice, C., Earl, B., &amp; </w:t>
      </w:r>
      <w:r w:rsidRPr="00B269DD">
        <w:rPr>
          <w:b/>
        </w:rPr>
        <w:t>Everett, M. W.</w:t>
      </w:r>
      <w:r w:rsidRPr="000D672B">
        <w:t xml:space="preserve"> </w:t>
      </w:r>
      <w:r>
        <w:t>2025</w:t>
      </w:r>
      <w:r w:rsidRPr="000D672B">
        <w:t xml:space="preserve">. </w:t>
      </w:r>
      <w:r w:rsidRPr="00201E02">
        <w:rPr>
          <w:i/>
        </w:rPr>
        <w:t xml:space="preserve">CDE bootcamp: </w:t>
      </w:r>
      <w:r>
        <w:rPr>
          <w:i/>
        </w:rPr>
        <w:t>E</w:t>
      </w:r>
      <w:r w:rsidRPr="00201E02">
        <w:rPr>
          <w:i/>
        </w:rPr>
        <w:t xml:space="preserve">nvironmental </w:t>
      </w:r>
      <w:r>
        <w:rPr>
          <w:i/>
        </w:rPr>
        <w:t xml:space="preserve">champions for the </w:t>
      </w:r>
    </w:p>
    <w:p w14:paraId="106B074F" w14:textId="4FA7D411" w:rsidR="00B8782F" w:rsidRPr="00B8782F" w:rsidRDefault="00B8782F" w:rsidP="00B8782F">
      <w:pPr>
        <w:ind w:firstLine="720"/>
        <w:rPr>
          <w:i/>
        </w:rPr>
      </w:pPr>
      <w:r>
        <w:rPr>
          <w:i/>
        </w:rPr>
        <w:t>next generation</w:t>
      </w:r>
      <w:r>
        <w:t>.</w:t>
      </w:r>
      <w:r w:rsidRPr="000D672B">
        <w:t xml:space="preserve"> </w:t>
      </w:r>
      <w:r>
        <w:t xml:space="preserve">CDE Bootcamp. </w:t>
      </w:r>
      <w:r w:rsidRPr="000D672B">
        <w:t xml:space="preserve">March </w:t>
      </w:r>
      <w:r>
        <w:t xml:space="preserve">19-20, </w:t>
      </w:r>
      <w:r w:rsidRPr="000D672B">
        <w:t>St. Johns, MI.</w:t>
      </w:r>
    </w:p>
    <w:p w14:paraId="3A528A87" w14:textId="77777777" w:rsidR="00B8782F" w:rsidRDefault="00B8782F" w:rsidP="00867A77">
      <w:pPr>
        <w:rPr>
          <w:b/>
        </w:rPr>
      </w:pPr>
    </w:p>
    <w:p w14:paraId="6249A984" w14:textId="48F6ACDE" w:rsidR="00867A77" w:rsidRDefault="00CF7A05" w:rsidP="00867A77">
      <w:r w:rsidRPr="006B3612">
        <w:rPr>
          <w:b/>
        </w:rPr>
        <w:t>Everett, M. W.</w:t>
      </w:r>
      <w:r>
        <w:rPr>
          <w:b/>
        </w:rPr>
        <w:t xml:space="preserve"> </w:t>
      </w:r>
      <w:r>
        <w:t xml:space="preserve">2024. </w:t>
      </w:r>
      <w:r w:rsidR="003D5F6F">
        <w:rPr>
          <w:i/>
        </w:rPr>
        <w:t xml:space="preserve">Creating a </w:t>
      </w:r>
      <w:r w:rsidR="00122467">
        <w:rPr>
          <w:i/>
        </w:rPr>
        <w:t>c</w:t>
      </w:r>
      <w:r w:rsidR="003D5F6F">
        <w:rPr>
          <w:i/>
        </w:rPr>
        <w:t xml:space="preserve">ourse </w:t>
      </w:r>
      <w:r w:rsidR="00122467">
        <w:rPr>
          <w:i/>
        </w:rPr>
        <w:t>s</w:t>
      </w:r>
      <w:r w:rsidR="003D5F6F">
        <w:rPr>
          <w:i/>
        </w:rPr>
        <w:t xml:space="preserve">yllabus </w:t>
      </w:r>
      <w:r w:rsidR="00867A77">
        <w:rPr>
          <w:i/>
        </w:rPr>
        <w:t>w</w:t>
      </w:r>
      <w:r w:rsidR="003D5F6F">
        <w:rPr>
          <w:i/>
        </w:rPr>
        <w:t xml:space="preserve">ith </w:t>
      </w:r>
      <w:r w:rsidR="00122467">
        <w:rPr>
          <w:i/>
        </w:rPr>
        <w:t>a</w:t>
      </w:r>
      <w:r w:rsidR="003D5F6F">
        <w:rPr>
          <w:i/>
        </w:rPr>
        <w:t xml:space="preserve">ll the </w:t>
      </w:r>
      <w:r w:rsidR="00122467">
        <w:rPr>
          <w:i/>
        </w:rPr>
        <w:t>e</w:t>
      </w:r>
      <w:r w:rsidR="003D5F6F">
        <w:rPr>
          <w:i/>
        </w:rPr>
        <w:t>lements</w:t>
      </w:r>
      <w:r>
        <w:rPr>
          <w:i/>
        </w:rPr>
        <w:t>.</w:t>
      </w:r>
      <w:r>
        <w:t xml:space="preserve"> New and Beginning</w:t>
      </w:r>
      <w:r w:rsidR="00867A77">
        <w:t xml:space="preserve"> </w:t>
      </w:r>
    </w:p>
    <w:p w14:paraId="721E6A92" w14:textId="06808F38" w:rsidR="00CF7A05" w:rsidRPr="00867A77" w:rsidRDefault="00CF7A05" w:rsidP="00867A77">
      <w:pPr>
        <w:ind w:firstLine="720"/>
      </w:pPr>
      <w:r>
        <w:t>Teacher Workshop. August 1</w:t>
      </w:r>
      <w:r w:rsidR="00867A77">
        <w:t>3</w:t>
      </w:r>
      <w:r>
        <w:t>, AgroLiquid, St. Johns, MI.</w:t>
      </w:r>
    </w:p>
    <w:p w14:paraId="47D258B4" w14:textId="77777777" w:rsidR="00CF7A05" w:rsidRDefault="00CF7A05" w:rsidP="00B43049">
      <w:pPr>
        <w:rPr>
          <w:b/>
          <w:color w:val="000000" w:themeColor="text1"/>
        </w:rPr>
      </w:pPr>
    </w:p>
    <w:p w14:paraId="7DC35973" w14:textId="6BF409BB" w:rsidR="0059718D" w:rsidRDefault="004376E7" w:rsidP="00B43049">
      <w:pPr>
        <w:rPr>
          <w:bCs/>
          <w:i/>
          <w:iCs/>
          <w:color w:val="000000" w:themeColor="text1"/>
        </w:rPr>
      </w:pPr>
      <w:r w:rsidRPr="00601372">
        <w:rPr>
          <w:b/>
          <w:color w:val="000000" w:themeColor="text1"/>
        </w:rPr>
        <w:t>Everett, M. W.</w:t>
      </w:r>
      <w:r>
        <w:rPr>
          <w:bCs/>
          <w:color w:val="000000" w:themeColor="text1"/>
        </w:rPr>
        <w:t xml:space="preserve">, &amp; Eustice, C. L. 2024. </w:t>
      </w:r>
      <w:r w:rsidR="00B43049">
        <w:rPr>
          <w:bCs/>
          <w:i/>
          <w:iCs/>
          <w:color w:val="000000" w:themeColor="text1"/>
        </w:rPr>
        <w:t xml:space="preserve">Precision </w:t>
      </w:r>
      <w:r w:rsidR="00122467">
        <w:rPr>
          <w:bCs/>
          <w:i/>
          <w:iCs/>
          <w:color w:val="000000" w:themeColor="text1"/>
        </w:rPr>
        <w:t>c</w:t>
      </w:r>
      <w:r w:rsidR="00B43049">
        <w:rPr>
          <w:bCs/>
          <w:i/>
          <w:iCs/>
          <w:color w:val="000000" w:themeColor="text1"/>
        </w:rPr>
        <w:t xml:space="preserve">lassroom </w:t>
      </w:r>
      <w:r w:rsidR="00122467">
        <w:rPr>
          <w:bCs/>
          <w:i/>
          <w:iCs/>
          <w:color w:val="000000" w:themeColor="text1"/>
        </w:rPr>
        <w:t>i</w:t>
      </w:r>
      <w:r w:rsidR="00B43049">
        <w:rPr>
          <w:bCs/>
          <w:i/>
          <w:iCs/>
          <w:color w:val="000000" w:themeColor="text1"/>
        </w:rPr>
        <w:t xml:space="preserve">nstruction: Contemplations and </w:t>
      </w:r>
    </w:p>
    <w:p w14:paraId="6A67F343" w14:textId="0799FB6F" w:rsidR="004376E7" w:rsidRDefault="00122467" w:rsidP="0059718D">
      <w:pPr>
        <w:ind w:left="720"/>
        <w:rPr>
          <w:color w:val="000000" w:themeColor="text1"/>
        </w:rPr>
      </w:pPr>
      <w:r>
        <w:rPr>
          <w:bCs/>
          <w:i/>
          <w:iCs/>
          <w:color w:val="000000" w:themeColor="text1"/>
        </w:rPr>
        <w:t>c</w:t>
      </w:r>
      <w:r w:rsidR="00B43049">
        <w:rPr>
          <w:bCs/>
          <w:i/>
          <w:iCs/>
          <w:color w:val="000000" w:themeColor="text1"/>
        </w:rPr>
        <w:t xml:space="preserve">onsideration for </w:t>
      </w:r>
      <w:r>
        <w:rPr>
          <w:bCs/>
          <w:i/>
          <w:iCs/>
          <w:color w:val="000000" w:themeColor="text1"/>
        </w:rPr>
        <w:t>t</w:t>
      </w:r>
      <w:r w:rsidR="00B43049">
        <w:rPr>
          <w:bCs/>
          <w:i/>
          <w:iCs/>
          <w:color w:val="000000" w:themeColor="text1"/>
        </w:rPr>
        <w:t xml:space="preserve">eaching and </w:t>
      </w:r>
      <w:r>
        <w:rPr>
          <w:bCs/>
          <w:i/>
          <w:iCs/>
          <w:color w:val="000000" w:themeColor="text1"/>
        </w:rPr>
        <w:t>l</w:t>
      </w:r>
      <w:r w:rsidR="00B43049">
        <w:rPr>
          <w:bCs/>
          <w:i/>
          <w:iCs/>
          <w:color w:val="000000" w:themeColor="text1"/>
        </w:rPr>
        <w:t>earning</w:t>
      </w:r>
      <w:r w:rsidR="004376E7">
        <w:rPr>
          <w:bCs/>
          <w:i/>
          <w:iCs/>
          <w:color w:val="000000" w:themeColor="text1"/>
        </w:rPr>
        <w:t xml:space="preserve">. </w:t>
      </w:r>
      <w:r w:rsidR="00B43049">
        <w:rPr>
          <w:bCs/>
          <w:color w:val="000000" w:themeColor="text1"/>
        </w:rPr>
        <w:t>Seminar at the University of Saskatchewan</w:t>
      </w:r>
      <w:r w:rsidR="004376E7">
        <w:rPr>
          <w:bCs/>
          <w:color w:val="000000" w:themeColor="text1"/>
        </w:rPr>
        <w:t xml:space="preserve">. </w:t>
      </w:r>
      <w:r w:rsidR="00052C36">
        <w:rPr>
          <w:bCs/>
          <w:color w:val="000000" w:themeColor="text1"/>
        </w:rPr>
        <w:t>May 13</w:t>
      </w:r>
      <w:r w:rsidR="004376E7">
        <w:rPr>
          <w:bCs/>
          <w:color w:val="000000" w:themeColor="text1"/>
        </w:rPr>
        <w:t xml:space="preserve">, </w:t>
      </w:r>
      <w:r w:rsidR="00052C36">
        <w:rPr>
          <w:bCs/>
          <w:color w:val="000000" w:themeColor="text1"/>
        </w:rPr>
        <w:t>Saskatoon</w:t>
      </w:r>
      <w:r w:rsidR="004376E7">
        <w:rPr>
          <w:bCs/>
          <w:color w:val="000000" w:themeColor="text1"/>
        </w:rPr>
        <w:t xml:space="preserve">, </w:t>
      </w:r>
      <w:r w:rsidR="00052C36">
        <w:rPr>
          <w:bCs/>
          <w:color w:val="000000" w:themeColor="text1"/>
        </w:rPr>
        <w:t>CN</w:t>
      </w:r>
      <w:r w:rsidR="004376E7">
        <w:rPr>
          <w:bCs/>
          <w:color w:val="000000" w:themeColor="text1"/>
        </w:rPr>
        <w:t>.</w:t>
      </w:r>
    </w:p>
    <w:p w14:paraId="737A24C1" w14:textId="77777777" w:rsidR="004376E7" w:rsidRDefault="004376E7" w:rsidP="002524C0">
      <w:pPr>
        <w:rPr>
          <w:color w:val="000000" w:themeColor="text1"/>
        </w:rPr>
      </w:pPr>
    </w:p>
    <w:p w14:paraId="70616134" w14:textId="472662F8" w:rsidR="00F45D69" w:rsidRPr="00201E02" w:rsidRDefault="00F45D69" w:rsidP="00F45D69">
      <w:pPr>
        <w:rPr>
          <w:i/>
        </w:rPr>
      </w:pPr>
      <w:r>
        <w:t xml:space="preserve">Eustice, C., Earl, B., </w:t>
      </w:r>
      <w:r w:rsidR="00061262">
        <w:t xml:space="preserve">Kelly, K., </w:t>
      </w:r>
      <w:r>
        <w:t xml:space="preserve">&amp; </w:t>
      </w:r>
      <w:r w:rsidRPr="00B269DD">
        <w:rPr>
          <w:b/>
        </w:rPr>
        <w:t>Everett, M. W.</w:t>
      </w:r>
      <w:r w:rsidRPr="000D672B">
        <w:t xml:space="preserve"> </w:t>
      </w:r>
      <w:r>
        <w:t>2024</w:t>
      </w:r>
      <w:r w:rsidRPr="000D672B">
        <w:t xml:space="preserve">. </w:t>
      </w:r>
      <w:r w:rsidRPr="00201E02">
        <w:rPr>
          <w:i/>
        </w:rPr>
        <w:t xml:space="preserve">CDE bootcamp: </w:t>
      </w:r>
      <w:r>
        <w:rPr>
          <w:i/>
        </w:rPr>
        <w:t>The next generation of</w:t>
      </w:r>
    </w:p>
    <w:p w14:paraId="078A75A1" w14:textId="3550D9B5" w:rsidR="00F45D69" w:rsidRPr="00D02BEF" w:rsidRDefault="00F45D69" w:rsidP="00D02BEF">
      <w:pPr>
        <w:ind w:left="720"/>
      </w:pPr>
      <w:r w:rsidRPr="00201E02">
        <w:rPr>
          <w:i/>
        </w:rPr>
        <w:t xml:space="preserve">environmental </w:t>
      </w:r>
      <w:r>
        <w:rPr>
          <w:i/>
        </w:rPr>
        <w:t xml:space="preserve">champions </w:t>
      </w:r>
      <w:r w:rsidR="00061262">
        <w:rPr>
          <w:i/>
        </w:rPr>
        <w:t xml:space="preserve">in </w:t>
      </w:r>
      <w:r>
        <w:rPr>
          <w:i/>
        </w:rPr>
        <w:t>the</w:t>
      </w:r>
      <w:r w:rsidRPr="00201E02">
        <w:rPr>
          <w:i/>
        </w:rPr>
        <w:t xml:space="preserve"> FFA career development event</w:t>
      </w:r>
      <w:r>
        <w:t>.</w:t>
      </w:r>
      <w:r w:rsidRPr="000D672B">
        <w:t xml:space="preserve"> </w:t>
      </w:r>
      <w:r>
        <w:t xml:space="preserve">CDE Bootcamp. </w:t>
      </w:r>
      <w:r w:rsidRPr="000D672B">
        <w:t xml:space="preserve">March </w:t>
      </w:r>
      <w:r w:rsidR="00D02BEF">
        <w:t>14</w:t>
      </w:r>
      <w:r>
        <w:t>-</w:t>
      </w:r>
      <w:r w:rsidR="00D02BEF">
        <w:t>15</w:t>
      </w:r>
      <w:r>
        <w:t xml:space="preserve">, </w:t>
      </w:r>
      <w:r w:rsidRPr="000D672B">
        <w:t>St. Johns, MI.</w:t>
      </w:r>
    </w:p>
    <w:p w14:paraId="2022C161" w14:textId="77777777" w:rsidR="00F45D69" w:rsidRDefault="00F45D69" w:rsidP="002524C0">
      <w:pPr>
        <w:rPr>
          <w:color w:val="000000" w:themeColor="text1"/>
        </w:rPr>
      </w:pPr>
    </w:p>
    <w:p w14:paraId="3169FAB6" w14:textId="667E8E37" w:rsidR="002524C0" w:rsidRDefault="002524C0" w:rsidP="002524C0">
      <w:pPr>
        <w:rPr>
          <w:i/>
          <w:color w:val="000000" w:themeColor="text1"/>
        </w:rPr>
      </w:pPr>
      <w:r>
        <w:rPr>
          <w:color w:val="000000" w:themeColor="text1"/>
        </w:rPr>
        <w:t xml:space="preserve">Marzolino, T. A., McKim, A. J., </w:t>
      </w:r>
      <w:r w:rsidRPr="00571EBF">
        <w:rPr>
          <w:b/>
          <w:color w:val="000000" w:themeColor="text1"/>
        </w:rPr>
        <w:t>Everett, M. W.</w:t>
      </w:r>
      <w:r>
        <w:rPr>
          <w:color w:val="000000" w:themeColor="text1"/>
        </w:rPr>
        <w:t xml:space="preserve">, &amp; Forbush, M. 2023. </w:t>
      </w:r>
      <w:r>
        <w:rPr>
          <w:i/>
          <w:color w:val="000000" w:themeColor="text1"/>
        </w:rPr>
        <w:t xml:space="preserve">Modeling Michigan </w:t>
      </w:r>
    </w:p>
    <w:p w14:paraId="661EEAEA" w14:textId="49C3D422" w:rsidR="002524C0" w:rsidRDefault="002524C0" w:rsidP="002524C0">
      <w:pPr>
        <w:ind w:left="720"/>
        <w:rPr>
          <w:b/>
          <w:color w:val="000000" w:themeColor="text1"/>
        </w:rPr>
      </w:pPr>
      <w:r>
        <w:rPr>
          <w:i/>
          <w:color w:val="000000" w:themeColor="text1"/>
        </w:rPr>
        <w:t>school-based agricultural education teacher shortage: A system dynamics approach.</w:t>
      </w:r>
      <w:r>
        <w:rPr>
          <w:color w:val="000000" w:themeColor="text1"/>
        </w:rPr>
        <w:t xml:space="preserve"> </w:t>
      </w:r>
      <w:r>
        <w:rPr>
          <w:bCs/>
          <w:iCs/>
          <w:color w:val="000000" w:themeColor="text1"/>
        </w:rPr>
        <w:t xml:space="preserve">Research Conferences </w:t>
      </w:r>
      <w:r>
        <w:rPr>
          <w:color w:val="000000" w:themeColor="text1"/>
        </w:rPr>
        <w:t>Proceedings of the North Central Region of the American Association for Agricultural Education. September, 27-29, Brookings, SD, 51-67.</w:t>
      </w:r>
    </w:p>
    <w:p w14:paraId="4B26FAA2" w14:textId="77777777" w:rsidR="002524C0" w:rsidRDefault="002524C0" w:rsidP="004811D8">
      <w:pPr>
        <w:rPr>
          <w:b/>
          <w:color w:val="000000" w:themeColor="text1"/>
        </w:rPr>
      </w:pPr>
    </w:p>
    <w:p w14:paraId="6D7F2627" w14:textId="77777777" w:rsidR="00BF78C2" w:rsidRDefault="004811D8" w:rsidP="004811D8">
      <w:pPr>
        <w:rPr>
          <w:bCs/>
          <w:i/>
          <w:iCs/>
          <w:color w:val="000000" w:themeColor="text1"/>
        </w:rPr>
      </w:pPr>
      <w:r w:rsidRPr="00601372">
        <w:rPr>
          <w:b/>
          <w:color w:val="000000" w:themeColor="text1"/>
        </w:rPr>
        <w:t>Everett, M. W.</w:t>
      </w:r>
      <w:r>
        <w:rPr>
          <w:bCs/>
          <w:color w:val="000000" w:themeColor="text1"/>
        </w:rPr>
        <w:t xml:space="preserve">, &amp; Eustice, C. L. 2023. </w:t>
      </w:r>
      <w:r>
        <w:rPr>
          <w:bCs/>
          <w:i/>
          <w:iCs/>
          <w:color w:val="000000" w:themeColor="text1"/>
        </w:rPr>
        <w:t xml:space="preserve">Can classroom modality explain student fear and flow in </w:t>
      </w:r>
    </w:p>
    <w:p w14:paraId="77636025" w14:textId="2FC9D863" w:rsidR="004811D8" w:rsidRPr="00636440" w:rsidRDefault="004811D8" w:rsidP="00BF78C2">
      <w:pPr>
        <w:ind w:left="720"/>
        <w:rPr>
          <w:bCs/>
          <w:color w:val="000000" w:themeColor="text1"/>
        </w:rPr>
      </w:pPr>
      <w:r>
        <w:rPr>
          <w:bCs/>
          <w:i/>
          <w:iCs/>
          <w:color w:val="000000" w:themeColor="text1"/>
        </w:rPr>
        <w:t xml:space="preserve">an undergraduate environmental and sustainability film course. </w:t>
      </w:r>
      <w:r>
        <w:rPr>
          <w:bCs/>
          <w:color w:val="000000" w:themeColor="text1"/>
        </w:rPr>
        <w:t xml:space="preserve">Proceedings of the International Higher Education Teaching &amp; Learning Association Conference. June 12 to 14, Aberdeen, UK. </w:t>
      </w:r>
      <w:hyperlink r:id="rId38" w:history="1">
        <w:r w:rsidR="00BF78C2" w:rsidRPr="00BF78C2">
          <w:rPr>
            <w:rStyle w:val="Hyperlink"/>
            <w:bCs/>
          </w:rPr>
          <w:t>Conference Program</w:t>
        </w:r>
      </w:hyperlink>
    </w:p>
    <w:p w14:paraId="53D188F0" w14:textId="77777777" w:rsidR="004811D8" w:rsidRDefault="004811D8" w:rsidP="007A0E97">
      <w:pPr>
        <w:rPr>
          <w:b/>
        </w:rPr>
      </w:pPr>
    </w:p>
    <w:p w14:paraId="3A771A51" w14:textId="77777777" w:rsidR="001417A4" w:rsidRDefault="00061262" w:rsidP="001417A4">
      <w:pPr>
        <w:rPr>
          <w:i/>
        </w:rPr>
      </w:pPr>
      <w:r>
        <w:t xml:space="preserve">Eustice, C., </w:t>
      </w:r>
      <w:r w:rsidR="006C54ED" w:rsidRPr="000D672B">
        <w:t>Reaume, G.,</w:t>
      </w:r>
      <w:r w:rsidR="006C54ED">
        <w:t xml:space="preserve"> Earl, B., &amp; </w:t>
      </w:r>
      <w:r w:rsidRPr="00B269DD">
        <w:rPr>
          <w:b/>
        </w:rPr>
        <w:t>Everett, M. W.</w:t>
      </w:r>
      <w:r w:rsidR="006C54ED" w:rsidRPr="000D672B">
        <w:t xml:space="preserve"> </w:t>
      </w:r>
      <w:r w:rsidR="006C54ED">
        <w:t>2023</w:t>
      </w:r>
      <w:r w:rsidR="006C54ED" w:rsidRPr="000D672B">
        <w:t xml:space="preserve">. </w:t>
      </w:r>
      <w:r w:rsidR="001417A4">
        <w:t xml:space="preserve">2023 </w:t>
      </w:r>
      <w:r w:rsidR="006C54ED" w:rsidRPr="00201E02">
        <w:rPr>
          <w:i/>
        </w:rPr>
        <w:t xml:space="preserve">CDE bootcamp: </w:t>
      </w:r>
      <w:r w:rsidR="001417A4">
        <w:rPr>
          <w:i/>
        </w:rPr>
        <w:t xml:space="preserve">The next </w:t>
      </w:r>
    </w:p>
    <w:p w14:paraId="10E8CCD7" w14:textId="2676E68B" w:rsidR="006C54ED" w:rsidRPr="001417A4" w:rsidRDefault="001417A4" w:rsidP="001417A4">
      <w:pPr>
        <w:ind w:firstLine="720"/>
      </w:pPr>
      <w:r>
        <w:rPr>
          <w:i/>
        </w:rPr>
        <w:t>generation of environmental champions</w:t>
      </w:r>
      <w:r w:rsidR="006C54ED">
        <w:t>.</w:t>
      </w:r>
      <w:r w:rsidR="006C54ED" w:rsidRPr="000D672B">
        <w:t xml:space="preserve"> </w:t>
      </w:r>
      <w:r w:rsidR="006C54ED">
        <w:t xml:space="preserve">CDE Bootcamp. </w:t>
      </w:r>
      <w:r w:rsidR="006C54ED" w:rsidRPr="000D672B">
        <w:t xml:space="preserve">March </w:t>
      </w:r>
      <w:r w:rsidR="006C54ED">
        <w:t>2</w:t>
      </w:r>
      <w:r w:rsidR="00255A6D">
        <w:t>2</w:t>
      </w:r>
      <w:r w:rsidR="006C54ED">
        <w:t>-2</w:t>
      </w:r>
      <w:r w:rsidR="00255A6D">
        <w:t>3</w:t>
      </w:r>
      <w:r w:rsidR="006C54ED">
        <w:t xml:space="preserve">, </w:t>
      </w:r>
      <w:r w:rsidR="006C54ED" w:rsidRPr="000D672B">
        <w:t>St. Johns, MI.</w:t>
      </w:r>
    </w:p>
    <w:p w14:paraId="336F0A39" w14:textId="77777777" w:rsidR="006C54ED" w:rsidRDefault="006C54ED" w:rsidP="007A0E97">
      <w:pPr>
        <w:rPr>
          <w:b/>
        </w:rPr>
      </w:pPr>
    </w:p>
    <w:p w14:paraId="5C76FD98" w14:textId="62449833" w:rsidR="007A0E97" w:rsidRDefault="007A0E97" w:rsidP="007A0E97">
      <w:pPr>
        <w:rPr>
          <w:i/>
          <w:iCs/>
        </w:rPr>
      </w:pPr>
      <w:r w:rsidRPr="006B3612">
        <w:rPr>
          <w:b/>
        </w:rPr>
        <w:t>Everett, M. W.</w:t>
      </w:r>
      <w:r>
        <w:rPr>
          <w:b/>
        </w:rPr>
        <w:t xml:space="preserve"> </w:t>
      </w:r>
      <w:r>
        <w:t xml:space="preserve">2022. </w:t>
      </w:r>
      <w:r w:rsidRPr="00475E49">
        <w:rPr>
          <w:i/>
          <w:iCs/>
        </w:rPr>
        <w:t xml:space="preserve">The </w:t>
      </w:r>
      <w:r>
        <w:rPr>
          <w:i/>
          <w:iCs/>
        </w:rPr>
        <w:t>t</w:t>
      </w:r>
      <w:r w:rsidRPr="00475E49">
        <w:rPr>
          <w:i/>
          <w:iCs/>
        </w:rPr>
        <w:t xml:space="preserve">eacher and </w:t>
      </w:r>
      <w:r>
        <w:rPr>
          <w:i/>
          <w:iCs/>
        </w:rPr>
        <w:t>a</w:t>
      </w:r>
      <w:r w:rsidRPr="00475E49">
        <w:rPr>
          <w:i/>
          <w:iCs/>
        </w:rPr>
        <w:t xml:space="preserve">dvisory </w:t>
      </w:r>
      <w:r>
        <w:rPr>
          <w:i/>
          <w:iCs/>
        </w:rPr>
        <w:t>c</w:t>
      </w:r>
      <w:r w:rsidRPr="00475E49">
        <w:rPr>
          <w:i/>
          <w:iCs/>
        </w:rPr>
        <w:t xml:space="preserve">ommittee </w:t>
      </w:r>
      <w:r>
        <w:rPr>
          <w:i/>
          <w:iCs/>
        </w:rPr>
        <w:t>t</w:t>
      </w:r>
      <w:r w:rsidRPr="00475E49">
        <w:rPr>
          <w:i/>
          <w:iCs/>
        </w:rPr>
        <w:t xml:space="preserve">oolkits. New and Beginning </w:t>
      </w:r>
    </w:p>
    <w:p w14:paraId="08388C25" w14:textId="3FB7A4D1" w:rsidR="00D91DF1" w:rsidRDefault="007A0E97" w:rsidP="00CD6CAD">
      <w:pPr>
        <w:ind w:firstLine="720"/>
      </w:pPr>
      <w:r w:rsidRPr="00475E49">
        <w:rPr>
          <w:i/>
          <w:iCs/>
        </w:rPr>
        <w:t>Teacher Workshop</w:t>
      </w:r>
      <w:r w:rsidR="00555A81">
        <w:rPr>
          <w:i/>
          <w:iCs/>
        </w:rPr>
        <w:t xml:space="preserve"> - 2022</w:t>
      </w:r>
      <w:r>
        <w:t>. August 1</w:t>
      </w:r>
      <w:r w:rsidR="00957FF8">
        <w:t>6</w:t>
      </w:r>
      <w:r>
        <w:t xml:space="preserve">, </w:t>
      </w:r>
      <w:r w:rsidR="00957FF8">
        <w:t>AgroLiquid, St. Johns, MI.</w:t>
      </w:r>
    </w:p>
    <w:p w14:paraId="4BDAF128" w14:textId="77777777" w:rsidR="00D91DF1" w:rsidRDefault="00D91DF1" w:rsidP="007A0E97"/>
    <w:p w14:paraId="6D661CD9" w14:textId="7C650E1A" w:rsidR="007A0E97" w:rsidRDefault="007A0E97" w:rsidP="007A0E97">
      <w:pPr>
        <w:rPr>
          <w:i/>
        </w:rPr>
      </w:pPr>
      <w:r>
        <w:t xml:space="preserve">McKendree, R. B. &amp; </w:t>
      </w:r>
      <w:r w:rsidRPr="006B3612">
        <w:rPr>
          <w:b/>
        </w:rPr>
        <w:t>Everett, M. W.</w:t>
      </w:r>
      <w:r>
        <w:rPr>
          <w:b/>
        </w:rPr>
        <w:t xml:space="preserve"> </w:t>
      </w:r>
      <w:r>
        <w:t xml:space="preserve">2022. </w:t>
      </w:r>
      <w:r>
        <w:rPr>
          <w:i/>
        </w:rPr>
        <w:t xml:space="preserve">It’s your classroom: course syllabi and advisory </w:t>
      </w:r>
    </w:p>
    <w:p w14:paraId="660B5096" w14:textId="48954E45" w:rsidR="007A0E97" w:rsidRDefault="00555A81" w:rsidP="00555A81">
      <w:pPr>
        <w:ind w:left="720"/>
      </w:pPr>
      <w:r>
        <w:rPr>
          <w:i/>
        </w:rPr>
        <w:t>C</w:t>
      </w:r>
      <w:r w:rsidR="007A0E97">
        <w:rPr>
          <w:i/>
        </w:rPr>
        <w:t>ommittees</w:t>
      </w:r>
      <w:r>
        <w:rPr>
          <w:i/>
        </w:rPr>
        <w:t xml:space="preserve"> - 2022</w:t>
      </w:r>
      <w:r w:rsidR="007A0E97">
        <w:rPr>
          <w:i/>
        </w:rPr>
        <w:t>.</w:t>
      </w:r>
      <w:r w:rsidR="007A0E97">
        <w:t xml:space="preserve"> New and Beginning Teacher Workshop. August 1</w:t>
      </w:r>
      <w:r w:rsidR="00957FF8">
        <w:t>6</w:t>
      </w:r>
      <w:r w:rsidR="007A0E97">
        <w:t>, AgroLiquid, St. Johns, MI.</w:t>
      </w:r>
    </w:p>
    <w:p w14:paraId="6914C283" w14:textId="77777777" w:rsidR="007A0E97" w:rsidRDefault="007A0E97" w:rsidP="008B5139">
      <w:pPr>
        <w:rPr>
          <w:b/>
        </w:rPr>
      </w:pPr>
    </w:p>
    <w:p w14:paraId="4F847855" w14:textId="3651541E" w:rsidR="00B50D2C" w:rsidRDefault="0060433B" w:rsidP="008B5139">
      <w:pPr>
        <w:rPr>
          <w:bCs/>
          <w:i/>
          <w:iCs/>
        </w:rPr>
      </w:pPr>
      <w:r>
        <w:rPr>
          <w:b/>
        </w:rPr>
        <w:t>Everett, M. W.</w:t>
      </w:r>
      <w:r>
        <w:rPr>
          <w:bCs/>
        </w:rPr>
        <w:t xml:space="preserve">, </w:t>
      </w:r>
      <w:r w:rsidR="008B5139">
        <w:rPr>
          <w:bCs/>
        </w:rPr>
        <w:t>&amp; Eustice, C. L.</w:t>
      </w:r>
      <w:r>
        <w:rPr>
          <w:b/>
        </w:rPr>
        <w:t xml:space="preserve"> </w:t>
      </w:r>
      <w:r>
        <w:rPr>
          <w:bCs/>
        </w:rPr>
        <w:t xml:space="preserve">2022. </w:t>
      </w:r>
      <w:r w:rsidR="008B5139">
        <w:rPr>
          <w:bCs/>
          <w:i/>
          <w:iCs/>
        </w:rPr>
        <w:t>Conservation and ecotourism education</w:t>
      </w:r>
      <w:r w:rsidR="00035289">
        <w:rPr>
          <w:bCs/>
          <w:i/>
          <w:iCs/>
        </w:rPr>
        <w:t xml:space="preserve">: Combining </w:t>
      </w:r>
    </w:p>
    <w:p w14:paraId="71DE3D96" w14:textId="1D7C0BE7" w:rsidR="0060433B" w:rsidRDefault="00035289" w:rsidP="008610D1">
      <w:pPr>
        <w:ind w:left="720"/>
        <w:rPr>
          <w:bCs/>
        </w:rPr>
      </w:pPr>
      <w:r>
        <w:rPr>
          <w:bCs/>
          <w:i/>
          <w:iCs/>
        </w:rPr>
        <w:t xml:space="preserve">North American and South African perspectives. </w:t>
      </w:r>
      <w:r w:rsidR="00B50D2C">
        <w:rPr>
          <w:bCs/>
        </w:rPr>
        <w:t>Stellenbosch University Agrisciences Faculty Seminar</w:t>
      </w:r>
      <w:r w:rsidR="0060433B">
        <w:rPr>
          <w:bCs/>
        </w:rPr>
        <w:t xml:space="preserve">. August </w:t>
      </w:r>
      <w:r w:rsidR="00B50D2C">
        <w:rPr>
          <w:bCs/>
        </w:rPr>
        <w:t>2</w:t>
      </w:r>
      <w:r w:rsidR="0060433B">
        <w:rPr>
          <w:bCs/>
        </w:rPr>
        <w:t>, Stellenbosch, ZA.</w:t>
      </w:r>
    </w:p>
    <w:p w14:paraId="5BE719AA" w14:textId="77777777" w:rsidR="003C1ABA" w:rsidRDefault="003C1ABA" w:rsidP="00A27AB2">
      <w:pPr>
        <w:rPr>
          <w:bCs/>
        </w:rPr>
      </w:pPr>
    </w:p>
    <w:p w14:paraId="4CB21F1D" w14:textId="255C2AEA" w:rsidR="0060433B" w:rsidRDefault="009206AF" w:rsidP="00A27AB2">
      <w:pPr>
        <w:rPr>
          <w:bCs/>
          <w:i/>
          <w:iCs/>
        </w:rPr>
      </w:pPr>
      <w:r>
        <w:rPr>
          <w:bCs/>
        </w:rPr>
        <w:t xml:space="preserve">Eustice, C. L., &amp; </w:t>
      </w:r>
      <w:r>
        <w:rPr>
          <w:b/>
        </w:rPr>
        <w:t>Everett, M. W.</w:t>
      </w:r>
      <w:r w:rsidR="009E2DF5">
        <w:rPr>
          <w:b/>
        </w:rPr>
        <w:t xml:space="preserve"> </w:t>
      </w:r>
      <w:r w:rsidR="009E2DF5">
        <w:rPr>
          <w:bCs/>
        </w:rPr>
        <w:t xml:space="preserve">2022. </w:t>
      </w:r>
      <w:r w:rsidR="009E2DF5" w:rsidRPr="0060433B">
        <w:rPr>
          <w:bCs/>
          <w:i/>
          <w:iCs/>
        </w:rPr>
        <w:t xml:space="preserve">Environmental ethics: An ecotourism perspective in </w:t>
      </w:r>
    </w:p>
    <w:p w14:paraId="2FCF3F2D" w14:textId="15B7ED18" w:rsidR="009206AF" w:rsidRPr="009E2DF5" w:rsidRDefault="009E2DF5" w:rsidP="0060433B">
      <w:pPr>
        <w:ind w:firstLine="720"/>
        <w:rPr>
          <w:bCs/>
        </w:rPr>
      </w:pPr>
      <w:r w:rsidRPr="0060433B">
        <w:rPr>
          <w:bCs/>
          <w:i/>
          <w:iCs/>
        </w:rPr>
        <w:t>No</w:t>
      </w:r>
      <w:r w:rsidR="0058215B" w:rsidRPr="0060433B">
        <w:rPr>
          <w:bCs/>
          <w:i/>
          <w:iCs/>
        </w:rPr>
        <w:t>rth America.</w:t>
      </w:r>
      <w:r w:rsidR="0058215B">
        <w:rPr>
          <w:bCs/>
        </w:rPr>
        <w:t xml:space="preserve"> Conservation </w:t>
      </w:r>
      <w:r w:rsidR="00DD4305">
        <w:rPr>
          <w:bCs/>
        </w:rPr>
        <w:t>E</w:t>
      </w:r>
      <w:r w:rsidR="0058215B">
        <w:rPr>
          <w:bCs/>
        </w:rPr>
        <w:t xml:space="preserve">cology </w:t>
      </w:r>
      <w:r w:rsidR="00DD4305">
        <w:rPr>
          <w:bCs/>
        </w:rPr>
        <w:t>S</w:t>
      </w:r>
      <w:r w:rsidR="0058215B">
        <w:rPr>
          <w:bCs/>
        </w:rPr>
        <w:t>eminar. August 1</w:t>
      </w:r>
      <w:r w:rsidR="0060433B">
        <w:rPr>
          <w:bCs/>
        </w:rPr>
        <w:t>, Stellenbosch, ZA.</w:t>
      </w:r>
    </w:p>
    <w:p w14:paraId="029DC833" w14:textId="77777777" w:rsidR="00F01A02" w:rsidRDefault="00F01A02" w:rsidP="00A27AB2">
      <w:pPr>
        <w:rPr>
          <w:b/>
        </w:rPr>
      </w:pPr>
    </w:p>
    <w:p w14:paraId="275A3F1B" w14:textId="1BFD11D6" w:rsidR="00A27AB2" w:rsidRDefault="00A27AB2" w:rsidP="00A27AB2">
      <w:pPr>
        <w:rPr>
          <w:i/>
        </w:rPr>
      </w:pPr>
      <w:r w:rsidRPr="00B269DD">
        <w:rPr>
          <w:b/>
        </w:rPr>
        <w:t>Everett, M. W.</w:t>
      </w:r>
      <w:r>
        <w:t xml:space="preserve">, </w:t>
      </w:r>
      <w:r w:rsidRPr="000D672B">
        <w:t xml:space="preserve">Reaume, G., </w:t>
      </w:r>
      <w:r>
        <w:t>&amp; Earl, B.</w:t>
      </w:r>
      <w:r w:rsidRPr="000D672B">
        <w:t xml:space="preserve"> </w:t>
      </w:r>
      <w:r>
        <w:t>20</w:t>
      </w:r>
      <w:r w:rsidR="00565EE9">
        <w:t>22</w:t>
      </w:r>
      <w:r w:rsidRPr="000D672B">
        <w:t xml:space="preserve">. </w:t>
      </w:r>
      <w:r w:rsidRPr="00201E02">
        <w:rPr>
          <w:i/>
        </w:rPr>
        <w:t xml:space="preserve">CDE bootcamp: </w:t>
      </w:r>
      <w:r>
        <w:rPr>
          <w:i/>
        </w:rPr>
        <w:t>20</w:t>
      </w:r>
      <w:r w:rsidR="00565EE9">
        <w:rPr>
          <w:i/>
        </w:rPr>
        <w:t>22</w:t>
      </w:r>
      <w:r w:rsidRPr="00201E02">
        <w:rPr>
          <w:i/>
        </w:rPr>
        <w:t xml:space="preserve"> training for </w:t>
      </w:r>
    </w:p>
    <w:p w14:paraId="4C33C2A7" w14:textId="701DA06C" w:rsidR="00A27AB2" w:rsidRDefault="00A27AB2" w:rsidP="00A27AB2">
      <w:pPr>
        <w:ind w:firstLine="720"/>
      </w:pPr>
      <w:r w:rsidRPr="00201E02">
        <w:rPr>
          <w:i/>
        </w:rPr>
        <w:t>the environmental skills FFA career development event</w:t>
      </w:r>
      <w:r>
        <w:t>.</w:t>
      </w:r>
      <w:r w:rsidRPr="000D672B">
        <w:t xml:space="preserve"> </w:t>
      </w:r>
      <w:r>
        <w:t xml:space="preserve">CDE Bootcamp. </w:t>
      </w:r>
      <w:r w:rsidRPr="000D672B">
        <w:t xml:space="preserve">March </w:t>
      </w:r>
      <w:r>
        <w:t>2</w:t>
      </w:r>
      <w:r w:rsidR="00890734">
        <w:t>4</w:t>
      </w:r>
      <w:r>
        <w:t>-2</w:t>
      </w:r>
      <w:r w:rsidR="00890734">
        <w:t>5</w:t>
      </w:r>
      <w:r>
        <w:t xml:space="preserve">, </w:t>
      </w:r>
    </w:p>
    <w:p w14:paraId="7BD7F837" w14:textId="42EA86A7" w:rsidR="00A27AB2" w:rsidRPr="003C0AB3" w:rsidRDefault="00A27AB2" w:rsidP="003C0AB3">
      <w:pPr>
        <w:ind w:firstLine="720"/>
        <w:rPr>
          <w:i/>
        </w:rPr>
      </w:pPr>
      <w:r w:rsidRPr="000D672B">
        <w:t>St. Johns, MI.</w:t>
      </w:r>
    </w:p>
    <w:p w14:paraId="569036D4" w14:textId="77777777" w:rsidR="00751387" w:rsidRDefault="00751387" w:rsidP="00082D35">
      <w:pPr>
        <w:rPr>
          <w:b/>
        </w:rPr>
      </w:pPr>
    </w:p>
    <w:p w14:paraId="78E6484A" w14:textId="47CA6C15" w:rsidR="008A30FC" w:rsidRDefault="000B6111" w:rsidP="00082D35">
      <w:pPr>
        <w:rPr>
          <w:bCs/>
          <w:i/>
          <w:iCs/>
        </w:rPr>
      </w:pPr>
      <w:r>
        <w:rPr>
          <w:b/>
        </w:rPr>
        <w:t xml:space="preserve">Everett. M. W. </w:t>
      </w:r>
      <w:r>
        <w:rPr>
          <w:bCs/>
        </w:rPr>
        <w:t xml:space="preserve">2022. </w:t>
      </w:r>
      <w:r w:rsidR="007D74A4">
        <w:rPr>
          <w:bCs/>
          <w:i/>
          <w:iCs/>
        </w:rPr>
        <w:t xml:space="preserve">Faculty insights about use of academic regalia at a land-grant university. </w:t>
      </w:r>
    </w:p>
    <w:p w14:paraId="7ACAB7DB" w14:textId="59E9C98F" w:rsidR="000B6111" w:rsidRPr="005F0593" w:rsidRDefault="005F0593" w:rsidP="008A30FC">
      <w:pPr>
        <w:ind w:left="720"/>
        <w:rPr>
          <w:bCs/>
        </w:rPr>
      </w:pPr>
      <w:r w:rsidRPr="00BA1EC6">
        <w:rPr>
          <w:bCs/>
        </w:rPr>
        <w:t xml:space="preserve">North American Association of Commencement Officers Annual Conference. </w:t>
      </w:r>
      <w:r>
        <w:rPr>
          <w:bCs/>
        </w:rPr>
        <w:t xml:space="preserve">February </w:t>
      </w:r>
      <w:r w:rsidR="008A30FC">
        <w:rPr>
          <w:bCs/>
        </w:rPr>
        <w:t>15, Zoom Presentation.</w:t>
      </w:r>
    </w:p>
    <w:p w14:paraId="6244F028" w14:textId="77777777" w:rsidR="000B6111" w:rsidRDefault="000B6111" w:rsidP="00082D35">
      <w:pPr>
        <w:rPr>
          <w:b/>
        </w:rPr>
      </w:pPr>
    </w:p>
    <w:p w14:paraId="16DA97F9" w14:textId="21B1F24D" w:rsidR="00985FEE" w:rsidRDefault="005D780D" w:rsidP="00082D35">
      <w:pPr>
        <w:rPr>
          <w:i/>
          <w:iCs/>
        </w:rPr>
      </w:pPr>
      <w:r w:rsidRPr="006B3612">
        <w:rPr>
          <w:b/>
        </w:rPr>
        <w:t>Everett, M. W.</w:t>
      </w:r>
      <w:r>
        <w:rPr>
          <w:b/>
        </w:rPr>
        <w:t xml:space="preserve"> </w:t>
      </w:r>
      <w:r>
        <w:t xml:space="preserve">2021. </w:t>
      </w:r>
      <w:r w:rsidR="00082D35">
        <w:rPr>
          <w:i/>
          <w:iCs/>
        </w:rPr>
        <w:t xml:space="preserve">Setting </w:t>
      </w:r>
      <w:r w:rsidR="00466806">
        <w:rPr>
          <w:i/>
          <w:iCs/>
        </w:rPr>
        <w:t>o</w:t>
      </w:r>
      <w:r w:rsidR="00082D35">
        <w:rPr>
          <w:i/>
          <w:iCs/>
        </w:rPr>
        <w:t xml:space="preserve">rganizational </w:t>
      </w:r>
      <w:r w:rsidR="00466806">
        <w:rPr>
          <w:i/>
          <w:iCs/>
        </w:rPr>
        <w:t>p</w:t>
      </w:r>
      <w:r w:rsidR="00082D35">
        <w:rPr>
          <w:i/>
          <w:iCs/>
        </w:rPr>
        <w:t xml:space="preserve">riorities </w:t>
      </w:r>
      <w:r w:rsidR="00466806">
        <w:rPr>
          <w:i/>
          <w:iCs/>
        </w:rPr>
        <w:t>u</w:t>
      </w:r>
      <w:r w:rsidR="00082D35">
        <w:rPr>
          <w:i/>
          <w:iCs/>
        </w:rPr>
        <w:t xml:space="preserve">sing </w:t>
      </w:r>
      <w:r w:rsidR="00466806">
        <w:rPr>
          <w:i/>
          <w:iCs/>
        </w:rPr>
        <w:t>p</w:t>
      </w:r>
      <w:r w:rsidR="00082D35">
        <w:rPr>
          <w:i/>
          <w:iCs/>
        </w:rPr>
        <w:t xml:space="preserve">ublic </w:t>
      </w:r>
      <w:r w:rsidR="00466806">
        <w:rPr>
          <w:i/>
          <w:iCs/>
        </w:rPr>
        <w:t>i</w:t>
      </w:r>
      <w:r w:rsidR="00082D35">
        <w:rPr>
          <w:i/>
          <w:iCs/>
        </w:rPr>
        <w:t xml:space="preserve">nput: Survey </w:t>
      </w:r>
      <w:r w:rsidR="00466806">
        <w:rPr>
          <w:i/>
          <w:iCs/>
        </w:rPr>
        <w:t>r</w:t>
      </w:r>
      <w:r w:rsidR="00985FEE">
        <w:rPr>
          <w:i/>
          <w:iCs/>
        </w:rPr>
        <w:t>esearch</w:t>
      </w:r>
      <w:r w:rsidRPr="00475E49">
        <w:rPr>
          <w:i/>
          <w:iCs/>
        </w:rPr>
        <w:t>.</w:t>
      </w:r>
      <w:r w:rsidR="00893576">
        <w:rPr>
          <w:i/>
          <w:iCs/>
        </w:rPr>
        <w:t xml:space="preserve"> </w:t>
      </w:r>
    </w:p>
    <w:p w14:paraId="6FD5F831" w14:textId="0CBBACA3" w:rsidR="005D780D" w:rsidRPr="00BC7255" w:rsidRDefault="005D780D" w:rsidP="00985FEE">
      <w:pPr>
        <w:ind w:firstLine="720"/>
        <w:rPr>
          <w:i/>
          <w:iCs/>
        </w:rPr>
      </w:pPr>
      <w:r w:rsidRPr="00BA1EC6">
        <w:t>Lake and Stream Leaders Institute. June</w:t>
      </w:r>
      <w:r>
        <w:t xml:space="preserve"> 8, Zoom Virtual Workshop.</w:t>
      </w:r>
    </w:p>
    <w:p w14:paraId="3BA04B2E" w14:textId="77777777" w:rsidR="003C0AB3" w:rsidRDefault="003C0AB3" w:rsidP="00753642">
      <w:pPr>
        <w:rPr>
          <w:b/>
        </w:rPr>
      </w:pPr>
    </w:p>
    <w:p w14:paraId="0F909530" w14:textId="1E04DD08" w:rsidR="005D780D" w:rsidRDefault="008657AD" w:rsidP="00753642">
      <w:pPr>
        <w:rPr>
          <w:i/>
          <w:iCs/>
        </w:rPr>
      </w:pPr>
      <w:r w:rsidRPr="006B3612">
        <w:rPr>
          <w:b/>
        </w:rPr>
        <w:t>Everett, M. W.</w:t>
      </w:r>
      <w:r>
        <w:rPr>
          <w:b/>
        </w:rPr>
        <w:t xml:space="preserve"> </w:t>
      </w:r>
      <w:r>
        <w:t xml:space="preserve">2021. </w:t>
      </w:r>
      <w:r w:rsidR="006F6CCD">
        <w:rPr>
          <w:i/>
          <w:iCs/>
        </w:rPr>
        <w:t xml:space="preserve">Goal </w:t>
      </w:r>
      <w:r w:rsidR="00466806">
        <w:rPr>
          <w:i/>
          <w:iCs/>
        </w:rPr>
        <w:t>s</w:t>
      </w:r>
      <w:r w:rsidR="006F6CCD">
        <w:rPr>
          <w:i/>
          <w:iCs/>
        </w:rPr>
        <w:t xml:space="preserve">etting and </w:t>
      </w:r>
      <w:r w:rsidR="00466806">
        <w:rPr>
          <w:i/>
          <w:iCs/>
        </w:rPr>
        <w:t>p</w:t>
      </w:r>
      <w:r w:rsidR="006F6CCD">
        <w:rPr>
          <w:i/>
          <w:iCs/>
        </w:rPr>
        <w:t>roblem-</w:t>
      </w:r>
      <w:r w:rsidR="00466806">
        <w:rPr>
          <w:i/>
          <w:iCs/>
        </w:rPr>
        <w:t>s</w:t>
      </w:r>
      <w:r w:rsidR="006F6CCD">
        <w:rPr>
          <w:i/>
          <w:iCs/>
        </w:rPr>
        <w:t xml:space="preserve">olving in </w:t>
      </w:r>
      <w:r w:rsidR="00466806">
        <w:rPr>
          <w:i/>
          <w:iCs/>
        </w:rPr>
        <w:t>n</w:t>
      </w:r>
      <w:r w:rsidR="006F6CCD">
        <w:rPr>
          <w:i/>
          <w:iCs/>
        </w:rPr>
        <w:t>on-</w:t>
      </w:r>
      <w:r w:rsidR="00466806">
        <w:rPr>
          <w:i/>
          <w:iCs/>
        </w:rPr>
        <w:t>p</w:t>
      </w:r>
      <w:r w:rsidR="006F6CCD">
        <w:rPr>
          <w:i/>
          <w:iCs/>
        </w:rPr>
        <w:t xml:space="preserve">rofit </w:t>
      </w:r>
      <w:r w:rsidR="00466806">
        <w:rPr>
          <w:i/>
          <w:iCs/>
        </w:rPr>
        <w:t>o</w:t>
      </w:r>
      <w:r w:rsidR="00753642">
        <w:rPr>
          <w:i/>
          <w:iCs/>
        </w:rPr>
        <w:t xml:space="preserve">rganizational </w:t>
      </w:r>
      <w:r w:rsidR="00466806">
        <w:rPr>
          <w:i/>
          <w:iCs/>
        </w:rPr>
        <w:t>s</w:t>
      </w:r>
      <w:r w:rsidR="00753642">
        <w:rPr>
          <w:i/>
          <w:iCs/>
        </w:rPr>
        <w:t>ettings</w:t>
      </w:r>
      <w:r w:rsidRPr="00475E49">
        <w:rPr>
          <w:i/>
          <w:iCs/>
        </w:rPr>
        <w:t xml:space="preserve">. </w:t>
      </w:r>
    </w:p>
    <w:p w14:paraId="245FF88C" w14:textId="6AF68D1E" w:rsidR="008657AD" w:rsidRPr="00BC7255" w:rsidRDefault="00753642" w:rsidP="005D780D">
      <w:pPr>
        <w:ind w:firstLine="720"/>
        <w:rPr>
          <w:i/>
          <w:iCs/>
        </w:rPr>
      </w:pPr>
      <w:r w:rsidRPr="00BA1EC6">
        <w:t>Lake and Stream Leaders Institute</w:t>
      </w:r>
      <w:r w:rsidR="008657AD" w:rsidRPr="00BA1EC6">
        <w:t>.</w:t>
      </w:r>
      <w:r w:rsidR="008657AD">
        <w:t xml:space="preserve"> </w:t>
      </w:r>
      <w:r>
        <w:t xml:space="preserve">June </w:t>
      </w:r>
      <w:r w:rsidR="006508DD">
        <w:t>8</w:t>
      </w:r>
      <w:r w:rsidR="008657AD">
        <w:t>, Zoom Virtual Workshop.</w:t>
      </w:r>
    </w:p>
    <w:p w14:paraId="43929769" w14:textId="77777777" w:rsidR="008657AD" w:rsidRDefault="008657AD" w:rsidP="00CE6E8D">
      <w:pPr>
        <w:rPr>
          <w:b/>
        </w:rPr>
      </w:pPr>
    </w:p>
    <w:p w14:paraId="5CFFF899" w14:textId="11315DAF" w:rsidR="00BA1EC6" w:rsidRDefault="00760A98" w:rsidP="00BA1EC6">
      <w:pPr>
        <w:rPr>
          <w:bCs/>
          <w:i/>
          <w:iCs/>
        </w:rPr>
      </w:pPr>
      <w:r w:rsidRPr="00A51091">
        <w:rPr>
          <w:b/>
        </w:rPr>
        <w:t xml:space="preserve">Everett, M. W., </w:t>
      </w:r>
      <w:r w:rsidRPr="00A51091">
        <w:t xml:space="preserve">Eustice, C. L., &amp; Raven, M. R. </w:t>
      </w:r>
      <w:r w:rsidR="00450025" w:rsidRPr="00A51091">
        <w:t>2021</w:t>
      </w:r>
      <w:r w:rsidRPr="00A51091">
        <w:t xml:space="preserve">. </w:t>
      </w:r>
      <w:r w:rsidR="00CE6E8D" w:rsidRPr="00A51091">
        <w:rPr>
          <w:bCs/>
          <w:i/>
          <w:iCs/>
        </w:rPr>
        <w:t xml:space="preserve">Can the use of environmental and </w:t>
      </w:r>
    </w:p>
    <w:p w14:paraId="3AD47700" w14:textId="75DDE751" w:rsidR="00760A98" w:rsidRPr="00BA1EC6" w:rsidRDefault="003607D0" w:rsidP="00BA1EC6">
      <w:pPr>
        <w:ind w:left="720"/>
        <w:rPr>
          <w:bCs/>
          <w:i/>
          <w:iCs/>
        </w:rPr>
      </w:pPr>
      <w:r w:rsidRPr="00A51091">
        <w:rPr>
          <w:bCs/>
          <w:i/>
          <w:iCs/>
        </w:rPr>
        <w:t xml:space="preserve">sustainability </w:t>
      </w:r>
      <w:r w:rsidR="00100D0A" w:rsidRPr="00A51091">
        <w:rPr>
          <w:bCs/>
          <w:i/>
          <w:iCs/>
        </w:rPr>
        <w:t>films influence undergraduates’ environmental worldviews?</w:t>
      </w:r>
      <w:r w:rsidR="00760A98" w:rsidRPr="00A51091">
        <w:rPr>
          <w:bCs/>
        </w:rPr>
        <w:t xml:space="preserve"> </w:t>
      </w:r>
      <w:r w:rsidR="00E04378" w:rsidRPr="00A51091">
        <w:rPr>
          <w:bCs/>
        </w:rPr>
        <w:t>2</w:t>
      </w:r>
      <w:r w:rsidR="00E04378" w:rsidRPr="00A51091">
        <w:rPr>
          <w:bCs/>
          <w:vertAlign w:val="superscript"/>
        </w:rPr>
        <w:t>nd</w:t>
      </w:r>
      <w:r w:rsidR="00E04378" w:rsidRPr="00A51091">
        <w:rPr>
          <w:bCs/>
        </w:rPr>
        <w:t xml:space="preserve"> </w:t>
      </w:r>
      <w:r w:rsidR="00E04378" w:rsidRPr="00A51091">
        <w:rPr>
          <w:iCs/>
        </w:rPr>
        <w:t>World Conference on Teaching and Education</w:t>
      </w:r>
      <w:r w:rsidR="00760A98" w:rsidRPr="00A51091">
        <w:rPr>
          <w:i/>
        </w:rPr>
        <w:t>.</w:t>
      </w:r>
      <w:r w:rsidR="001371AA" w:rsidRPr="00A51091">
        <w:rPr>
          <w:i/>
        </w:rPr>
        <w:t xml:space="preserve"> </w:t>
      </w:r>
      <w:r w:rsidR="001371AA" w:rsidRPr="00A51091">
        <w:rPr>
          <w:iCs/>
        </w:rPr>
        <w:t xml:space="preserve">February </w:t>
      </w:r>
      <w:r w:rsidR="00A62DF8">
        <w:rPr>
          <w:iCs/>
        </w:rPr>
        <w:t>20</w:t>
      </w:r>
      <w:r w:rsidR="001371AA" w:rsidRPr="00A51091">
        <w:rPr>
          <w:iCs/>
        </w:rPr>
        <w:t xml:space="preserve">-21, 2021, </w:t>
      </w:r>
      <w:r w:rsidR="00404D44" w:rsidRPr="00A51091">
        <w:rPr>
          <w:iCs/>
        </w:rPr>
        <w:t xml:space="preserve">Virtual Conference, Vienna, </w:t>
      </w:r>
      <w:r w:rsidR="00921662" w:rsidRPr="00A51091">
        <w:rPr>
          <w:iCs/>
        </w:rPr>
        <w:t>AT.</w:t>
      </w:r>
      <w:r w:rsidR="006B1B99" w:rsidRPr="00A51091">
        <w:rPr>
          <w:iCs/>
        </w:rPr>
        <w:t xml:space="preserve"> </w:t>
      </w:r>
      <w:r w:rsidR="00A51091" w:rsidRPr="00A51091">
        <w:rPr>
          <w:iCs/>
        </w:rPr>
        <w:t xml:space="preserve">On website: </w:t>
      </w:r>
      <w:hyperlink r:id="rId39" w:tgtFrame="_blank" w:tooltip="https://youtu.be/JEP8gOHOi6A" w:history="1">
        <w:r w:rsidR="00A51091" w:rsidRPr="00A51091">
          <w:rPr>
            <w:rStyle w:val="Hyperlink"/>
            <w:color w:val="03386D"/>
          </w:rPr>
          <w:t>https://youtu.be/JEP8gOHOi6A</w:t>
        </w:r>
      </w:hyperlink>
    </w:p>
    <w:p w14:paraId="54533CF1" w14:textId="77777777" w:rsidR="00916008" w:rsidRPr="00A51091" w:rsidRDefault="00916008" w:rsidP="00BC7255">
      <w:pPr>
        <w:rPr>
          <w:b/>
        </w:rPr>
      </w:pPr>
    </w:p>
    <w:p w14:paraId="3EEBD510" w14:textId="7E078BC8" w:rsidR="00BC7255" w:rsidRDefault="00EE1D8C" w:rsidP="00BC7255">
      <w:pPr>
        <w:rPr>
          <w:i/>
          <w:iCs/>
        </w:rPr>
      </w:pPr>
      <w:r w:rsidRPr="006B3612">
        <w:rPr>
          <w:b/>
        </w:rPr>
        <w:t>Everett, M. W.</w:t>
      </w:r>
      <w:r>
        <w:rPr>
          <w:b/>
        </w:rPr>
        <w:t xml:space="preserve"> </w:t>
      </w:r>
      <w:r>
        <w:t xml:space="preserve">2020. </w:t>
      </w:r>
      <w:r w:rsidRPr="00475E49">
        <w:rPr>
          <w:i/>
          <w:iCs/>
        </w:rPr>
        <w:t xml:space="preserve">The </w:t>
      </w:r>
      <w:r w:rsidR="003607D0">
        <w:rPr>
          <w:i/>
          <w:iCs/>
        </w:rPr>
        <w:t>t</w:t>
      </w:r>
      <w:r w:rsidRPr="00475E49">
        <w:rPr>
          <w:i/>
          <w:iCs/>
        </w:rPr>
        <w:t xml:space="preserve">eacher and </w:t>
      </w:r>
      <w:r w:rsidR="003607D0">
        <w:rPr>
          <w:i/>
          <w:iCs/>
        </w:rPr>
        <w:t>a</w:t>
      </w:r>
      <w:r w:rsidRPr="00475E49">
        <w:rPr>
          <w:i/>
          <w:iCs/>
        </w:rPr>
        <w:t xml:space="preserve">dvisory </w:t>
      </w:r>
      <w:r w:rsidR="003607D0">
        <w:rPr>
          <w:i/>
          <w:iCs/>
        </w:rPr>
        <w:t>c</w:t>
      </w:r>
      <w:r w:rsidRPr="00475E49">
        <w:rPr>
          <w:i/>
          <w:iCs/>
        </w:rPr>
        <w:t xml:space="preserve">ommittee </w:t>
      </w:r>
      <w:r w:rsidR="003607D0">
        <w:rPr>
          <w:i/>
          <w:iCs/>
        </w:rPr>
        <w:t>t</w:t>
      </w:r>
      <w:r w:rsidRPr="00475E49">
        <w:rPr>
          <w:i/>
          <w:iCs/>
        </w:rPr>
        <w:t xml:space="preserve">oolkits. New and Beginning </w:t>
      </w:r>
    </w:p>
    <w:p w14:paraId="2A938C4F" w14:textId="43E35881" w:rsidR="00EE1D8C" w:rsidRPr="00BC7255" w:rsidRDefault="00EE1D8C" w:rsidP="00BC7255">
      <w:pPr>
        <w:ind w:firstLine="720"/>
        <w:rPr>
          <w:i/>
          <w:iCs/>
        </w:rPr>
      </w:pPr>
      <w:r w:rsidRPr="00475E49">
        <w:rPr>
          <w:i/>
          <w:iCs/>
        </w:rPr>
        <w:t>Teacher Workshop</w:t>
      </w:r>
      <w:r w:rsidR="000C5B10">
        <w:rPr>
          <w:i/>
          <w:iCs/>
        </w:rPr>
        <w:t xml:space="preserve"> - 2021</w:t>
      </w:r>
      <w:r>
        <w:t xml:space="preserve">. August 11, </w:t>
      </w:r>
      <w:r w:rsidR="00475E49">
        <w:t>Zoom</w:t>
      </w:r>
      <w:r w:rsidR="00790AD6">
        <w:t xml:space="preserve"> </w:t>
      </w:r>
      <w:r>
        <w:t>Vi</w:t>
      </w:r>
      <w:r w:rsidR="00475E49">
        <w:t>rtual Workshop.</w:t>
      </w:r>
    </w:p>
    <w:p w14:paraId="13507AE6" w14:textId="77777777" w:rsidR="00EE1D8C" w:rsidRDefault="00EE1D8C" w:rsidP="00437974"/>
    <w:p w14:paraId="739452CC" w14:textId="0AA5BD01" w:rsidR="00437974" w:rsidRDefault="00437974" w:rsidP="00437974">
      <w:pPr>
        <w:rPr>
          <w:i/>
        </w:rPr>
      </w:pPr>
      <w:r>
        <w:t xml:space="preserve">McKendree, R. B. &amp; </w:t>
      </w:r>
      <w:r w:rsidRPr="006B3612">
        <w:rPr>
          <w:b/>
        </w:rPr>
        <w:t>Everett, M. W.</w:t>
      </w:r>
      <w:r>
        <w:rPr>
          <w:b/>
        </w:rPr>
        <w:t xml:space="preserve"> </w:t>
      </w:r>
      <w:r>
        <w:t xml:space="preserve">2019. </w:t>
      </w:r>
      <w:r>
        <w:rPr>
          <w:i/>
        </w:rPr>
        <w:t xml:space="preserve">It’s your classroom: course syllabi and advisory </w:t>
      </w:r>
    </w:p>
    <w:p w14:paraId="74EBECE3" w14:textId="6DBAD4A4" w:rsidR="00437974" w:rsidRDefault="000C5B10" w:rsidP="000C5B10">
      <w:pPr>
        <w:ind w:left="720"/>
      </w:pPr>
      <w:r>
        <w:rPr>
          <w:i/>
        </w:rPr>
        <w:t>C</w:t>
      </w:r>
      <w:r w:rsidR="00437974">
        <w:rPr>
          <w:i/>
        </w:rPr>
        <w:t>ommittees</w:t>
      </w:r>
      <w:r>
        <w:rPr>
          <w:i/>
        </w:rPr>
        <w:t xml:space="preserve"> - 2019</w:t>
      </w:r>
      <w:r w:rsidR="00437974">
        <w:rPr>
          <w:i/>
        </w:rPr>
        <w:t>.</w:t>
      </w:r>
      <w:r w:rsidR="00437974">
        <w:t xml:space="preserve"> New and Beginning Teacher Workshop. August 13, AgroLiquid, St. Johns, MI.</w:t>
      </w:r>
    </w:p>
    <w:p w14:paraId="189F746E" w14:textId="77777777" w:rsidR="005A6298" w:rsidRDefault="005A6298" w:rsidP="00C075AA"/>
    <w:p w14:paraId="1714A86E" w14:textId="24A2E7B3" w:rsidR="00C035C3" w:rsidRDefault="00C075AA" w:rsidP="00C075AA">
      <w:r w:rsidRPr="00C075AA">
        <w:t>Eustice, C. L. &amp;</w:t>
      </w:r>
      <w:r>
        <w:rPr>
          <w:b/>
        </w:rPr>
        <w:t xml:space="preserve"> </w:t>
      </w:r>
      <w:r w:rsidRPr="00B269DD">
        <w:rPr>
          <w:b/>
        </w:rPr>
        <w:t>Everett, M. W</w:t>
      </w:r>
      <w:r>
        <w:rPr>
          <w:b/>
        </w:rPr>
        <w:t>.</w:t>
      </w:r>
      <w:r w:rsidRPr="000D672B">
        <w:t xml:space="preserve"> </w:t>
      </w:r>
      <w:r>
        <w:t>2019</w:t>
      </w:r>
      <w:r w:rsidRPr="000D672B">
        <w:t xml:space="preserve">. </w:t>
      </w:r>
      <w:r>
        <w:rPr>
          <w:i/>
        </w:rPr>
        <w:t>Teaching and Learning Community Engagement</w:t>
      </w:r>
      <w:r>
        <w:t>.</w:t>
      </w:r>
      <w:r w:rsidRPr="000D672B">
        <w:t xml:space="preserve"> </w:t>
      </w:r>
    </w:p>
    <w:p w14:paraId="5CB27190" w14:textId="2E94F6C8" w:rsidR="002A5380" w:rsidRPr="005A6298" w:rsidRDefault="00C075AA" w:rsidP="005A6298">
      <w:pPr>
        <w:ind w:left="720"/>
        <w:rPr>
          <w:i/>
        </w:rPr>
      </w:pPr>
      <w:r>
        <w:t xml:space="preserve">Summer Intensive on Community-Engaged Scholarship. June </w:t>
      </w:r>
      <w:r w:rsidR="00C035C3">
        <w:t>5</w:t>
      </w:r>
      <w:r>
        <w:t xml:space="preserve">, 2019, </w:t>
      </w:r>
      <w:r w:rsidR="00C035C3">
        <w:t>Kellogg Hotel and Conference Center,</w:t>
      </w:r>
      <w:r>
        <w:t xml:space="preserve"> East Lansing, MI.</w:t>
      </w:r>
    </w:p>
    <w:p w14:paraId="6861CDF9" w14:textId="77777777" w:rsidR="002A5380" w:rsidRDefault="002A5380" w:rsidP="00A60324"/>
    <w:p w14:paraId="644BEAC7" w14:textId="44BB8172" w:rsidR="00E27089" w:rsidRPr="00BA1EC6" w:rsidRDefault="00E27089" w:rsidP="00A60324">
      <w:pPr>
        <w:rPr>
          <w:i/>
          <w:iCs/>
        </w:rPr>
      </w:pPr>
      <w:r>
        <w:t xml:space="preserve">Wolgast, S. &amp; </w:t>
      </w:r>
      <w:r w:rsidRPr="00E27089">
        <w:rPr>
          <w:b/>
        </w:rPr>
        <w:t>Everett, M. W.</w:t>
      </w:r>
      <w:r>
        <w:t xml:space="preserve"> 2019. </w:t>
      </w:r>
      <w:r w:rsidRPr="00BA1EC6">
        <w:rPr>
          <w:i/>
          <w:iCs/>
        </w:rPr>
        <w:t xml:space="preserve">Faculty attitudes and beliefs toward use of academic </w:t>
      </w:r>
    </w:p>
    <w:p w14:paraId="0C5E1995" w14:textId="7EB9F107" w:rsidR="001E70D6" w:rsidRPr="00E27089" w:rsidRDefault="00E27089" w:rsidP="00E27089">
      <w:pPr>
        <w:ind w:left="720"/>
      </w:pPr>
      <w:r w:rsidRPr="00BA1EC6">
        <w:rPr>
          <w:i/>
          <w:iCs/>
        </w:rPr>
        <w:t>regalia at a land-grant university: The case at Kansas State University, with comparisons to Michigan State University</w:t>
      </w:r>
      <w:r>
        <w:t>. Spring Conference, The Burgon Society. April 13, 2019, Deloitte LLP, London, UK.</w:t>
      </w:r>
    </w:p>
    <w:p w14:paraId="7D4CEE5A" w14:textId="77777777" w:rsidR="001E70D6" w:rsidRDefault="001E70D6" w:rsidP="00A60324">
      <w:pPr>
        <w:rPr>
          <w:b/>
        </w:rPr>
      </w:pPr>
    </w:p>
    <w:p w14:paraId="58985ECC" w14:textId="53B0070E" w:rsidR="00A60324" w:rsidRDefault="00A60324" w:rsidP="00A60324">
      <w:r w:rsidRPr="00B269DD">
        <w:rPr>
          <w:b/>
        </w:rPr>
        <w:t>Everett, M. W</w:t>
      </w:r>
      <w:r>
        <w:rPr>
          <w:b/>
        </w:rPr>
        <w:t>.</w:t>
      </w:r>
      <w:r w:rsidRPr="000D672B">
        <w:t xml:space="preserve"> </w:t>
      </w:r>
      <w:r>
        <w:t>2019</w:t>
      </w:r>
      <w:r w:rsidRPr="000D672B">
        <w:t xml:space="preserve">. </w:t>
      </w:r>
      <w:r>
        <w:rPr>
          <w:i/>
        </w:rPr>
        <w:t>Lilly fellow program: Final report (2018-2019)</w:t>
      </w:r>
      <w:r>
        <w:t>.</w:t>
      </w:r>
      <w:r w:rsidRPr="000D672B">
        <w:t xml:space="preserve"> </w:t>
      </w:r>
      <w:r>
        <w:t xml:space="preserve">Lilly Fellows Program </w:t>
      </w:r>
    </w:p>
    <w:p w14:paraId="40E8A763" w14:textId="4439E485" w:rsidR="00D91DF1" w:rsidRPr="00CD6CAD" w:rsidRDefault="00A60324" w:rsidP="00CD6CAD">
      <w:pPr>
        <w:ind w:firstLine="720"/>
        <w:rPr>
          <w:i/>
        </w:rPr>
      </w:pPr>
      <w:r>
        <w:t>Summary. April 11, 2019, 309 Hannah Administration Building, East Lansing, MI.</w:t>
      </w:r>
    </w:p>
    <w:p w14:paraId="647213C3" w14:textId="77777777" w:rsidR="00D91DF1" w:rsidRDefault="00D91DF1" w:rsidP="00B269DD">
      <w:pPr>
        <w:rPr>
          <w:b/>
        </w:rPr>
      </w:pPr>
    </w:p>
    <w:p w14:paraId="798C79D7" w14:textId="386A6359" w:rsidR="00B269DD" w:rsidRDefault="00B269DD" w:rsidP="00B269DD">
      <w:pPr>
        <w:rPr>
          <w:i/>
        </w:rPr>
      </w:pPr>
      <w:r w:rsidRPr="00B269DD">
        <w:rPr>
          <w:b/>
        </w:rPr>
        <w:t>Everett, M. W.</w:t>
      </w:r>
      <w:r>
        <w:t xml:space="preserve">, </w:t>
      </w:r>
      <w:r w:rsidRPr="000D672B">
        <w:t xml:space="preserve">Reaume, G., </w:t>
      </w:r>
      <w:r w:rsidR="002C33D2">
        <w:t xml:space="preserve">&amp; </w:t>
      </w:r>
      <w:r>
        <w:t>Earl, B.</w:t>
      </w:r>
      <w:r w:rsidRPr="000D672B">
        <w:t xml:space="preserve"> </w:t>
      </w:r>
      <w:r>
        <w:t>2019</w:t>
      </w:r>
      <w:r w:rsidRPr="000D672B">
        <w:t xml:space="preserve">. </w:t>
      </w:r>
      <w:r w:rsidRPr="00201E02">
        <w:rPr>
          <w:i/>
        </w:rPr>
        <w:t xml:space="preserve">CDE bootcamp: </w:t>
      </w:r>
      <w:r>
        <w:rPr>
          <w:i/>
        </w:rPr>
        <w:t>2019</w:t>
      </w:r>
      <w:r w:rsidRPr="00201E02">
        <w:rPr>
          <w:i/>
        </w:rPr>
        <w:t xml:space="preserve"> training for </w:t>
      </w:r>
    </w:p>
    <w:p w14:paraId="1D2B134F" w14:textId="211DBD6D" w:rsidR="00B269DD" w:rsidRDefault="00B269DD" w:rsidP="00B269DD">
      <w:pPr>
        <w:ind w:firstLine="720"/>
      </w:pPr>
      <w:r w:rsidRPr="00201E02">
        <w:rPr>
          <w:i/>
        </w:rPr>
        <w:t>the environmental skills FFA career development event</w:t>
      </w:r>
      <w:r>
        <w:t>.</w:t>
      </w:r>
      <w:r w:rsidRPr="000D672B">
        <w:t xml:space="preserve"> </w:t>
      </w:r>
      <w:r>
        <w:t xml:space="preserve">CDE Bootcamp. </w:t>
      </w:r>
      <w:r w:rsidRPr="000D672B">
        <w:t xml:space="preserve">March </w:t>
      </w:r>
      <w:r>
        <w:t xml:space="preserve">21-22, </w:t>
      </w:r>
    </w:p>
    <w:p w14:paraId="18908E40" w14:textId="77777777" w:rsidR="00B269DD" w:rsidRPr="0092793B" w:rsidRDefault="00B269DD" w:rsidP="00B269DD">
      <w:pPr>
        <w:ind w:firstLine="720"/>
        <w:rPr>
          <w:i/>
        </w:rPr>
      </w:pPr>
      <w:r w:rsidRPr="000D672B">
        <w:t>St. Johns, MI.</w:t>
      </w:r>
    </w:p>
    <w:p w14:paraId="16E52E8E" w14:textId="77777777" w:rsidR="00752062" w:rsidRDefault="00752062" w:rsidP="00B269DD">
      <w:pPr>
        <w:rPr>
          <w:b/>
        </w:rPr>
      </w:pPr>
    </w:p>
    <w:p w14:paraId="7DCAB7BC" w14:textId="0CC2E3A5" w:rsidR="00B269DD" w:rsidRDefault="005009D5" w:rsidP="00B269DD">
      <w:r w:rsidRPr="006B3612">
        <w:rPr>
          <w:b/>
        </w:rPr>
        <w:t>Everett, M. W.</w:t>
      </w:r>
      <w:r w:rsidR="00B269DD">
        <w:rPr>
          <w:b/>
        </w:rPr>
        <w:t xml:space="preserve"> </w:t>
      </w:r>
      <w:r w:rsidR="00B269DD" w:rsidRPr="00B269DD">
        <w:t>2018.</w:t>
      </w:r>
      <w:r>
        <w:t xml:space="preserve"> </w:t>
      </w:r>
      <w:r>
        <w:rPr>
          <w:i/>
        </w:rPr>
        <w:t>Lilly fellows program research proposal (2018-2019).</w:t>
      </w:r>
      <w:r>
        <w:t xml:space="preserve"> Lilly Fellows </w:t>
      </w:r>
    </w:p>
    <w:p w14:paraId="119D187F" w14:textId="1976CE08" w:rsidR="005009D5" w:rsidRDefault="005009D5" w:rsidP="00B269DD">
      <w:pPr>
        <w:ind w:left="720"/>
      </w:pPr>
      <w:r>
        <w:t xml:space="preserve">Program </w:t>
      </w:r>
      <w:r w:rsidR="00B269DD">
        <w:t>I</w:t>
      </w:r>
      <w:r>
        <w:t>ntroduction. August 23, 443 Hannah Administration Building, East Lansing, MI.</w:t>
      </w:r>
    </w:p>
    <w:p w14:paraId="2A10FA2C" w14:textId="77777777" w:rsidR="007379C0" w:rsidRDefault="007379C0" w:rsidP="009E1CFB">
      <w:pPr>
        <w:rPr>
          <w:b/>
        </w:rPr>
      </w:pPr>
    </w:p>
    <w:p w14:paraId="16386DB5" w14:textId="685A452C" w:rsidR="009E1CFB" w:rsidRDefault="009E1CFB" w:rsidP="009E1CFB">
      <w:pPr>
        <w:rPr>
          <w:i/>
        </w:rPr>
      </w:pPr>
      <w:r w:rsidRPr="006B3612">
        <w:rPr>
          <w:b/>
        </w:rPr>
        <w:t>Everett, M. W.</w:t>
      </w:r>
      <w:r>
        <w:t xml:space="preserve"> &amp; McKendree, R. B. 2018. </w:t>
      </w:r>
      <w:r>
        <w:rPr>
          <w:i/>
        </w:rPr>
        <w:t xml:space="preserve">Middle school programs and managing middle and </w:t>
      </w:r>
    </w:p>
    <w:p w14:paraId="3172032D" w14:textId="2E2DFF70" w:rsidR="009E1CFB" w:rsidRPr="009E1CFB" w:rsidRDefault="009E1CFB" w:rsidP="009E1CFB">
      <w:pPr>
        <w:ind w:left="720"/>
      </w:pPr>
      <w:r>
        <w:rPr>
          <w:i/>
        </w:rPr>
        <w:t>high school program</w:t>
      </w:r>
      <w:r w:rsidR="00E14625">
        <w:rPr>
          <w:i/>
        </w:rPr>
        <w:t>s - 2018</w:t>
      </w:r>
      <w:r>
        <w:rPr>
          <w:i/>
        </w:rPr>
        <w:t>.</w:t>
      </w:r>
      <w:r>
        <w:t xml:space="preserve"> New and Beginning Teacher Workshop. August 14, AgroLiquid, St. Johns, MI.</w:t>
      </w:r>
    </w:p>
    <w:p w14:paraId="6042FBBB" w14:textId="77777777" w:rsidR="006E4DE9" w:rsidRDefault="006E4DE9" w:rsidP="009E1CFB"/>
    <w:p w14:paraId="219D22E8" w14:textId="4C29EA09" w:rsidR="00E14625" w:rsidRDefault="003B5B4D" w:rsidP="00E14625">
      <w:pPr>
        <w:rPr>
          <w:i/>
        </w:rPr>
      </w:pPr>
      <w:r>
        <w:t>McKendree, R. B.</w:t>
      </w:r>
      <w:r w:rsidR="009E1CFB">
        <w:t xml:space="preserve"> &amp;</w:t>
      </w:r>
      <w:r>
        <w:t xml:space="preserve"> </w:t>
      </w:r>
      <w:r w:rsidR="009E1CFB" w:rsidRPr="006B3612">
        <w:rPr>
          <w:b/>
        </w:rPr>
        <w:t>Everett, M. W.</w:t>
      </w:r>
      <w:r w:rsidR="009E1CFB">
        <w:t xml:space="preserve"> </w:t>
      </w:r>
      <w:r>
        <w:t xml:space="preserve">2018. </w:t>
      </w:r>
      <w:r w:rsidR="009E1CFB">
        <w:rPr>
          <w:i/>
        </w:rPr>
        <w:t>It’s your classroom; how do you want to run it</w:t>
      </w:r>
      <w:r w:rsidR="00E14625">
        <w:rPr>
          <w:i/>
        </w:rPr>
        <w:t xml:space="preserve"> – </w:t>
      </w:r>
    </w:p>
    <w:p w14:paraId="529BA793" w14:textId="45171568" w:rsidR="003B5B4D" w:rsidRDefault="00E14625" w:rsidP="00E14625">
      <w:pPr>
        <w:ind w:firstLine="720"/>
      </w:pPr>
      <w:r>
        <w:rPr>
          <w:i/>
        </w:rPr>
        <w:t>2018</w:t>
      </w:r>
      <w:r w:rsidR="009E1CFB">
        <w:rPr>
          <w:i/>
        </w:rPr>
        <w:t>?</w:t>
      </w:r>
      <w:r w:rsidR="003B5B4D">
        <w:t xml:space="preserve"> New and Beginning Teacher Workshop. August 14, AgroLiquid, St. Johns, MI.</w:t>
      </w:r>
    </w:p>
    <w:p w14:paraId="30FE035D" w14:textId="77777777" w:rsidR="00CA6E98" w:rsidRDefault="00CA6E98" w:rsidP="0092793B"/>
    <w:p w14:paraId="4D36CD4F" w14:textId="667AC9C4" w:rsidR="0092793B" w:rsidRDefault="0092793B" w:rsidP="0092793B">
      <w:pPr>
        <w:rPr>
          <w:i/>
        </w:rPr>
      </w:pPr>
      <w:r>
        <w:t xml:space="preserve">Earl, B., </w:t>
      </w:r>
      <w:r w:rsidR="00CA73FA" w:rsidRPr="000D672B">
        <w:t xml:space="preserve">Reaume, G., </w:t>
      </w:r>
      <w:r>
        <w:t xml:space="preserve">Condon, T., </w:t>
      </w:r>
      <w:r w:rsidR="00CA73FA" w:rsidRPr="000D672B">
        <w:t xml:space="preserve">&amp; </w:t>
      </w:r>
      <w:r w:rsidR="00CA73FA" w:rsidRPr="000D672B">
        <w:rPr>
          <w:b/>
        </w:rPr>
        <w:t>Everett, M. W.</w:t>
      </w:r>
      <w:r w:rsidR="00CA73FA">
        <w:t xml:space="preserve"> 2018</w:t>
      </w:r>
      <w:r w:rsidR="00CA73FA" w:rsidRPr="000D672B">
        <w:t xml:space="preserve">. </w:t>
      </w:r>
      <w:r w:rsidR="00CA73FA" w:rsidRPr="00201E02">
        <w:rPr>
          <w:i/>
        </w:rPr>
        <w:t xml:space="preserve">CDE bootcamp: </w:t>
      </w:r>
      <w:r w:rsidR="00CA73FA">
        <w:rPr>
          <w:i/>
        </w:rPr>
        <w:t>2018</w:t>
      </w:r>
      <w:r w:rsidR="00CA73FA" w:rsidRPr="00201E02">
        <w:rPr>
          <w:i/>
        </w:rPr>
        <w:t xml:space="preserve"> training for </w:t>
      </w:r>
    </w:p>
    <w:p w14:paraId="35D1C9DF" w14:textId="77777777" w:rsidR="0092793B" w:rsidRDefault="00CA73FA" w:rsidP="0092793B">
      <w:pPr>
        <w:ind w:firstLine="720"/>
      </w:pPr>
      <w:r w:rsidRPr="00201E02">
        <w:rPr>
          <w:i/>
        </w:rPr>
        <w:t>the environmental skills FFA career development event</w:t>
      </w:r>
      <w:r>
        <w:t>.</w:t>
      </w:r>
      <w:r w:rsidRPr="000D672B">
        <w:t xml:space="preserve"> </w:t>
      </w:r>
      <w:r>
        <w:t xml:space="preserve">CDE Bootcamp. </w:t>
      </w:r>
      <w:r w:rsidRPr="000D672B">
        <w:t xml:space="preserve">March </w:t>
      </w:r>
      <w:r>
        <w:t xml:space="preserve">22-23, </w:t>
      </w:r>
    </w:p>
    <w:p w14:paraId="2CE7B316" w14:textId="4C3A4235" w:rsidR="00CA73FA" w:rsidRPr="0092793B" w:rsidRDefault="00CA73FA" w:rsidP="0092793B">
      <w:pPr>
        <w:ind w:firstLine="720"/>
        <w:rPr>
          <w:i/>
        </w:rPr>
      </w:pPr>
      <w:r w:rsidRPr="000D672B">
        <w:t>St. Johns, MI.</w:t>
      </w:r>
    </w:p>
    <w:p w14:paraId="22D6294F" w14:textId="77777777" w:rsidR="00CA73FA" w:rsidRDefault="00CA73FA" w:rsidP="004E7A45">
      <w:pPr>
        <w:rPr>
          <w:b/>
        </w:rPr>
      </w:pPr>
    </w:p>
    <w:p w14:paraId="02A055FB" w14:textId="77777777" w:rsidR="00B8782F" w:rsidRDefault="00B8782F" w:rsidP="004E7A45">
      <w:pPr>
        <w:rPr>
          <w:b/>
        </w:rPr>
      </w:pPr>
    </w:p>
    <w:p w14:paraId="4D7B175F" w14:textId="77777777" w:rsidR="00B8782F" w:rsidRDefault="00B8782F" w:rsidP="004E7A45">
      <w:pPr>
        <w:rPr>
          <w:b/>
        </w:rPr>
      </w:pPr>
    </w:p>
    <w:p w14:paraId="349C8A71" w14:textId="5C0F2E96" w:rsidR="00062915" w:rsidRPr="00062915" w:rsidRDefault="006B3612" w:rsidP="004E7A45">
      <w:pPr>
        <w:rPr>
          <w:i/>
        </w:rPr>
      </w:pPr>
      <w:r w:rsidRPr="006B3612">
        <w:rPr>
          <w:b/>
        </w:rPr>
        <w:lastRenderedPageBreak/>
        <w:t>Everett, M. W.</w:t>
      </w:r>
      <w:r>
        <w:t xml:space="preserve"> &amp; Raven, M. R. 2017. </w:t>
      </w:r>
      <w:r w:rsidR="00062915" w:rsidRPr="00062915">
        <w:rPr>
          <w:i/>
        </w:rPr>
        <w:t xml:space="preserve">How can optimal experience, motivation and </w:t>
      </w:r>
    </w:p>
    <w:p w14:paraId="7DBE9040" w14:textId="2532676C" w:rsidR="003C0AB3" w:rsidRDefault="00062915" w:rsidP="00441EFB">
      <w:pPr>
        <w:ind w:left="720"/>
      </w:pPr>
      <w:r w:rsidRPr="00062915">
        <w:rPr>
          <w:i/>
        </w:rPr>
        <w:t>engagement inform the practice of teaching?</w:t>
      </w:r>
      <w:r>
        <w:t xml:space="preserve"> Oxford Education Research Symposium. July 31-August 1, Oxford University, Oxford, UK.</w:t>
      </w:r>
    </w:p>
    <w:p w14:paraId="2C209100" w14:textId="77777777" w:rsidR="00BD7B65" w:rsidRDefault="00BD7B65" w:rsidP="004E7A45"/>
    <w:p w14:paraId="77713580" w14:textId="5B3F72B6" w:rsidR="003628EB" w:rsidRPr="0099106C" w:rsidRDefault="003628EB" w:rsidP="004E7A45">
      <w:pPr>
        <w:rPr>
          <w:i/>
        </w:rPr>
      </w:pPr>
      <w:r w:rsidRPr="003628EB">
        <w:t>Goralnik, L., Raven, M. R., &amp;</w:t>
      </w:r>
      <w:r>
        <w:rPr>
          <w:b/>
        </w:rPr>
        <w:t xml:space="preserve"> Everett, M. W.</w:t>
      </w:r>
      <w:r>
        <w:t xml:space="preserve"> 2017. </w:t>
      </w:r>
      <w:r w:rsidRPr="0099106C">
        <w:rPr>
          <w:i/>
        </w:rPr>
        <w:t xml:space="preserve">From knowledge to action: Campus waste </w:t>
      </w:r>
    </w:p>
    <w:p w14:paraId="09272A9A" w14:textId="2C763DF4" w:rsidR="00B269DD" w:rsidRPr="002C33D2" w:rsidRDefault="003628EB" w:rsidP="002C33D2">
      <w:pPr>
        <w:ind w:left="720"/>
      </w:pPr>
      <w:r w:rsidRPr="0099106C">
        <w:rPr>
          <w:i/>
        </w:rPr>
        <w:t xml:space="preserve">and behavioral change for whole student sustainability learning. </w:t>
      </w:r>
      <w:r>
        <w:t xml:space="preserve">Association for Environmental Studies and Sciences. June </w:t>
      </w:r>
      <w:r w:rsidR="00D70087">
        <w:t xml:space="preserve">21-24, </w:t>
      </w:r>
      <w:r>
        <w:t>Tucson, AZ.</w:t>
      </w:r>
    </w:p>
    <w:p w14:paraId="7A47BBDF" w14:textId="77777777" w:rsidR="005F261E" w:rsidRDefault="005F261E" w:rsidP="004E7A45">
      <w:pPr>
        <w:rPr>
          <w:b/>
        </w:rPr>
      </w:pPr>
    </w:p>
    <w:p w14:paraId="2190B1CE" w14:textId="6B962649" w:rsidR="004E7A45" w:rsidRDefault="004E7A45" w:rsidP="004E7A45">
      <w:pPr>
        <w:rPr>
          <w:i/>
        </w:rPr>
      </w:pPr>
      <w:r w:rsidRPr="000D672B">
        <w:rPr>
          <w:b/>
        </w:rPr>
        <w:t xml:space="preserve">Everett, M. W. </w:t>
      </w:r>
      <w:r>
        <w:t>2017</w:t>
      </w:r>
      <w:r w:rsidRPr="000D672B">
        <w:t xml:space="preserve">. </w:t>
      </w:r>
      <w:r>
        <w:rPr>
          <w:i/>
        </w:rPr>
        <w:t xml:space="preserve">Advising Agriculture, Food, and Natural Resources undergraduate </w:t>
      </w:r>
    </w:p>
    <w:p w14:paraId="2A9E2140" w14:textId="77777777" w:rsidR="00062915" w:rsidRDefault="004E7A45" w:rsidP="004E7A45">
      <w:pPr>
        <w:ind w:firstLine="720"/>
      </w:pPr>
      <w:r>
        <w:rPr>
          <w:i/>
        </w:rPr>
        <w:t>students: Pathway to the future.</w:t>
      </w:r>
      <w:r w:rsidR="00D70087">
        <w:t xml:space="preserve"> MSU AFNRE Club. March 30, </w:t>
      </w:r>
      <w:r w:rsidR="00062915">
        <w:t xml:space="preserve">Michigan State </w:t>
      </w:r>
    </w:p>
    <w:p w14:paraId="160B6FF0" w14:textId="16E5D2FB" w:rsidR="00A06489" w:rsidRDefault="00062915" w:rsidP="000A1E36">
      <w:pPr>
        <w:ind w:firstLine="720"/>
      </w:pPr>
      <w:r>
        <w:t xml:space="preserve">University </w:t>
      </w:r>
      <w:r w:rsidR="004E7A45">
        <w:t>East Lansing, MI.</w:t>
      </w:r>
    </w:p>
    <w:p w14:paraId="47D49F38" w14:textId="77777777" w:rsidR="00A06489" w:rsidRDefault="00A06489" w:rsidP="00BF1A91"/>
    <w:p w14:paraId="5DD57D24" w14:textId="4FD209F3" w:rsidR="00BF1A91" w:rsidRPr="00201E02" w:rsidRDefault="00CF2E49" w:rsidP="00BF1A91">
      <w:pPr>
        <w:rPr>
          <w:i/>
        </w:rPr>
      </w:pPr>
      <w:r w:rsidRPr="000D672B">
        <w:t xml:space="preserve">Reaume, G., </w:t>
      </w:r>
      <w:r w:rsidR="00BF1A91">
        <w:t xml:space="preserve">Earl, B., Earl, S., </w:t>
      </w:r>
      <w:r w:rsidRPr="000D672B">
        <w:t xml:space="preserve">&amp; </w:t>
      </w:r>
      <w:r w:rsidRPr="000D672B">
        <w:rPr>
          <w:b/>
        </w:rPr>
        <w:t>Everett, M. W.</w:t>
      </w:r>
      <w:r>
        <w:t xml:space="preserve"> 2017</w:t>
      </w:r>
      <w:r w:rsidRPr="000D672B">
        <w:t xml:space="preserve">. </w:t>
      </w:r>
      <w:r w:rsidRPr="00201E02">
        <w:rPr>
          <w:i/>
        </w:rPr>
        <w:t xml:space="preserve">CDE bootcamp: </w:t>
      </w:r>
      <w:r w:rsidR="00BF1A91" w:rsidRPr="00201E02">
        <w:rPr>
          <w:i/>
        </w:rPr>
        <w:t>2017 t</w:t>
      </w:r>
      <w:r w:rsidRPr="00201E02">
        <w:rPr>
          <w:i/>
        </w:rPr>
        <w:t xml:space="preserve">raining for the </w:t>
      </w:r>
    </w:p>
    <w:p w14:paraId="6E8E622C" w14:textId="77777777" w:rsidR="002C3E3F" w:rsidRDefault="00CF2E49" w:rsidP="00BF1A91">
      <w:pPr>
        <w:ind w:firstLine="720"/>
      </w:pPr>
      <w:r w:rsidRPr="00201E02">
        <w:rPr>
          <w:i/>
        </w:rPr>
        <w:t>environmental skills FFA career development event</w:t>
      </w:r>
      <w:r w:rsidR="00D70087">
        <w:t>.</w:t>
      </w:r>
      <w:r w:rsidRPr="000D672B">
        <w:t xml:space="preserve"> </w:t>
      </w:r>
      <w:r w:rsidR="002C3E3F">
        <w:t xml:space="preserve">CDE Bootcamp. </w:t>
      </w:r>
      <w:r w:rsidRPr="000D672B">
        <w:t xml:space="preserve">March </w:t>
      </w:r>
      <w:r w:rsidR="00BF1A91">
        <w:t>20-21</w:t>
      </w:r>
      <w:r w:rsidR="00D70087">
        <w:t xml:space="preserve">, </w:t>
      </w:r>
      <w:r w:rsidRPr="000D672B">
        <w:t xml:space="preserve">St. </w:t>
      </w:r>
    </w:p>
    <w:p w14:paraId="622EB627" w14:textId="6759303D" w:rsidR="00CF2E49" w:rsidRPr="00BF1A91" w:rsidRDefault="00CF2E49" w:rsidP="002C3E3F">
      <w:pPr>
        <w:ind w:left="720"/>
      </w:pPr>
      <w:r w:rsidRPr="000D672B">
        <w:t>Johns, MI.</w:t>
      </w:r>
    </w:p>
    <w:p w14:paraId="6B9F6543" w14:textId="77777777" w:rsidR="00B529A9" w:rsidRDefault="00B529A9" w:rsidP="00062915">
      <w:pPr>
        <w:rPr>
          <w:b/>
        </w:rPr>
      </w:pPr>
    </w:p>
    <w:p w14:paraId="072AC651" w14:textId="04D7F35A" w:rsidR="00062915" w:rsidRDefault="00CF2E49" w:rsidP="00062915">
      <w:pPr>
        <w:rPr>
          <w:i/>
        </w:rPr>
      </w:pPr>
      <w:r w:rsidRPr="000D672B">
        <w:rPr>
          <w:b/>
        </w:rPr>
        <w:t xml:space="preserve">Everett, M. W. </w:t>
      </w:r>
      <w:r>
        <w:t>2017</w:t>
      </w:r>
      <w:r w:rsidRPr="000D672B">
        <w:t xml:space="preserve">. </w:t>
      </w:r>
      <w:r>
        <w:rPr>
          <w:i/>
        </w:rPr>
        <w:t>Cross collaboration opportunities between two non-profit organizations.</w:t>
      </w:r>
      <w:r w:rsidR="00062915">
        <w:rPr>
          <w:i/>
        </w:rPr>
        <w:t xml:space="preserve"> </w:t>
      </w:r>
    </w:p>
    <w:p w14:paraId="119AA1B8" w14:textId="446CCC10" w:rsidR="00CF2E49" w:rsidRDefault="00062915" w:rsidP="00062915">
      <w:pPr>
        <w:ind w:firstLine="720"/>
      </w:pPr>
      <w:r>
        <w:t>Michigan Taxidermy Association Annual Conference.</w:t>
      </w:r>
      <w:r w:rsidR="00CF2E49">
        <w:t xml:space="preserve"> </w:t>
      </w:r>
      <w:r w:rsidR="00D70087">
        <w:t xml:space="preserve">March 17, </w:t>
      </w:r>
      <w:r w:rsidR="00CF2E49">
        <w:t>Grand Rapids, MI.</w:t>
      </w:r>
      <w:r w:rsidR="00CF2E49" w:rsidRPr="000D672B">
        <w:t xml:space="preserve"> </w:t>
      </w:r>
    </w:p>
    <w:p w14:paraId="7C84B429" w14:textId="77777777" w:rsidR="00D54088" w:rsidRDefault="00D54088" w:rsidP="00EC6EC7">
      <w:pPr>
        <w:rPr>
          <w:b/>
        </w:rPr>
      </w:pPr>
    </w:p>
    <w:p w14:paraId="0E7DA5CA" w14:textId="12A26EE3" w:rsidR="00EC6EC7" w:rsidRDefault="00613FD3" w:rsidP="00EC6EC7">
      <w:r w:rsidRPr="000D672B">
        <w:rPr>
          <w:b/>
        </w:rPr>
        <w:t xml:space="preserve">Everett, M. W. </w:t>
      </w:r>
      <w:r w:rsidR="00C50C96" w:rsidRPr="000D672B">
        <w:t>2016</w:t>
      </w:r>
      <w:r w:rsidRPr="000D672B">
        <w:t xml:space="preserve">. </w:t>
      </w:r>
      <w:r w:rsidRPr="000D672B">
        <w:rPr>
          <w:i/>
        </w:rPr>
        <w:t>Finding “Flow.”</w:t>
      </w:r>
      <w:r w:rsidRPr="000D672B">
        <w:t xml:space="preserve"> MSU Department of Community Sustainability, </w:t>
      </w:r>
    </w:p>
    <w:p w14:paraId="054DFB8C" w14:textId="4F7515F9" w:rsidR="00613FD3" w:rsidRPr="000D672B" w:rsidRDefault="00613FD3" w:rsidP="00EC6EC7">
      <w:pPr>
        <w:ind w:left="720"/>
      </w:pPr>
      <w:r w:rsidRPr="000D672B">
        <w:t>Underg</w:t>
      </w:r>
      <w:r w:rsidR="002C3E3F">
        <w:t xml:space="preserve">raduate Executive Committee </w:t>
      </w:r>
      <w:r w:rsidR="00D70087">
        <w:t xml:space="preserve">Colloquium. October 25, </w:t>
      </w:r>
      <w:r w:rsidRPr="000D672B">
        <w:t>East Lansing, MI.</w:t>
      </w:r>
    </w:p>
    <w:p w14:paraId="75B634CD" w14:textId="77777777" w:rsidR="0061157A" w:rsidRPr="000D672B" w:rsidRDefault="0061157A" w:rsidP="00A03786"/>
    <w:p w14:paraId="6A149CBF" w14:textId="7788F489" w:rsidR="00BF1A91" w:rsidRPr="00201E02" w:rsidRDefault="0082601E" w:rsidP="00BF1A91">
      <w:pPr>
        <w:rPr>
          <w:i/>
        </w:rPr>
      </w:pPr>
      <w:r w:rsidRPr="000D672B">
        <w:t xml:space="preserve">Earl, B., Reaume, G., &amp; </w:t>
      </w:r>
      <w:r w:rsidRPr="000D672B">
        <w:rPr>
          <w:b/>
        </w:rPr>
        <w:t>Everett, M. W.</w:t>
      </w:r>
      <w:r w:rsidRPr="000D672B">
        <w:t xml:space="preserve"> 2016. </w:t>
      </w:r>
      <w:r w:rsidR="00CF2E49" w:rsidRPr="00201E02">
        <w:rPr>
          <w:i/>
        </w:rPr>
        <w:t>CDE bootcamp:</w:t>
      </w:r>
      <w:r w:rsidRPr="00201E02">
        <w:rPr>
          <w:i/>
        </w:rPr>
        <w:t xml:space="preserve"> </w:t>
      </w:r>
      <w:r w:rsidR="00BF1A91" w:rsidRPr="00201E02">
        <w:rPr>
          <w:i/>
        </w:rPr>
        <w:t>2016 t</w:t>
      </w:r>
      <w:r w:rsidR="00CF2E49" w:rsidRPr="00201E02">
        <w:rPr>
          <w:i/>
        </w:rPr>
        <w:t xml:space="preserve">raining for the </w:t>
      </w:r>
    </w:p>
    <w:p w14:paraId="102B721B" w14:textId="0C400229" w:rsidR="00C20461" w:rsidRPr="00726543" w:rsidRDefault="00CF2E49" w:rsidP="00726543">
      <w:pPr>
        <w:ind w:left="720"/>
      </w:pPr>
      <w:r w:rsidRPr="00201E02">
        <w:rPr>
          <w:i/>
        </w:rPr>
        <w:t>e</w:t>
      </w:r>
      <w:r w:rsidR="00EC6EC7" w:rsidRPr="00201E02">
        <w:rPr>
          <w:i/>
        </w:rPr>
        <w:t xml:space="preserve">nvironmental </w:t>
      </w:r>
      <w:r w:rsidRPr="00201E02">
        <w:rPr>
          <w:i/>
        </w:rPr>
        <w:t>s</w:t>
      </w:r>
      <w:r w:rsidR="00EC6EC7" w:rsidRPr="00201E02">
        <w:rPr>
          <w:i/>
        </w:rPr>
        <w:t xml:space="preserve">kills FFA </w:t>
      </w:r>
      <w:r w:rsidRPr="00201E02">
        <w:rPr>
          <w:i/>
        </w:rPr>
        <w:t>c</w:t>
      </w:r>
      <w:r w:rsidR="00EC6EC7" w:rsidRPr="00201E02">
        <w:rPr>
          <w:i/>
        </w:rPr>
        <w:t xml:space="preserve">areer </w:t>
      </w:r>
      <w:r w:rsidRPr="00201E02">
        <w:rPr>
          <w:i/>
        </w:rPr>
        <w:t>development e</w:t>
      </w:r>
      <w:r w:rsidR="0082601E" w:rsidRPr="00201E02">
        <w:rPr>
          <w:i/>
        </w:rPr>
        <w:t>vent</w:t>
      </w:r>
      <w:r w:rsidR="00D70087">
        <w:t>.</w:t>
      </w:r>
      <w:r w:rsidR="002C3E3F">
        <w:t xml:space="preserve"> CDE Bootcamp.</w:t>
      </w:r>
      <w:r w:rsidR="00D70087">
        <w:t xml:space="preserve"> March 29, </w:t>
      </w:r>
      <w:r w:rsidR="0082601E" w:rsidRPr="000D672B">
        <w:t>St. Johns, MI.</w:t>
      </w:r>
    </w:p>
    <w:p w14:paraId="6DC53040" w14:textId="77777777" w:rsidR="00C20461" w:rsidRDefault="00C20461" w:rsidP="00EC6EC7">
      <w:pPr>
        <w:rPr>
          <w:b/>
        </w:rPr>
      </w:pPr>
    </w:p>
    <w:p w14:paraId="44DEC32F" w14:textId="77777777" w:rsidR="00EC6EC7" w:rsidRDefault="00064395" w:rsidP="00EC6EC7">
      <w:r w:rsidRPr="000D672B">
        <w:rPr>
          <w:b/>
        </w:rPr>
        <w:t xml:space="preserve">Everett, M. W. </w:t>
      </w:r>
      <w:r w:rsidRPr="000D672B">
        <w:t xml:space="preserve">2015. </w:t>
      </w:r>
      <w:r w:rsidRPr="000D672B">
        <w:rPr>
          <w:i/>
        </w:rPr>
        <w:t>Principles of teaching and learning using muzzleloading equipment.</w:t>
      </w:r>
      <w:r w:rsidRPr="000D672B">
        <w:t xml:space="preserve"> </w:t>
      </w:r>
    </w:p>
    <w:p w14:paraId="30F2AA4E" w14:textId="5E26B403" w:rsidR="00064395" w:rsidRPr="000D672B" w:rsidRDefault="00064395" w:rsidP="00EC6EC7">
      <w:pPr>
        <w:ind w:left="720"/>
      </w:pPr>
      <w:r w:rsidRPr="000D672B">
        <w:t>Michigan Hunter Education Academy-Michigan Departm</w:t>
      </w:r>
      <w:r w:rsidR="00D70087">
        <w:t>ent of Natural R</w:t>
      </w:r>
      <w:r w:rsidR="002C3E3F">
        <w:t>esources</w:t>
      </w:r>
      <w:r w:rsidR="00D70087">
        <w:t>.</w:t>
      </w:r>
      <w:r w:rsidRPr="000D672B">
        <w:t xml:space="preserve"> July 9-12, Higgins Lake, MI.</w:t>
      </w:r>
    </w:p>
    <w:p w14:paraId="687C5012" w14:textId="77777777" w:rsidR="00FC4E3A" w:rsidRDefault="00FC4E3A" w:rsidP="00EC6EC7">
      <w:pPr>
        <w:rPr>
          <w:b/>
        </w:rPr>
      </w:pPr>
    </w:p>
    <w:p w14:paraId="0418A54C" w14:textId="6833DD6A" w:rsidR="00EC6EC7" w:rsidRDefault="007E290F" w:rsidP="00EC6EC7">
      <w:pPr>
        <w:rPr>
          <w:i/>
        </w:rPr>
      </w:pPr>
      <w:r w:rsidRPr="000D672B">
        <w:rPr>
          <w:b/>
        </w:rPr>
        <w:t xml:space="preserve">Everett, M. W. </w:t>
      </w:r>
      <w:r w:rsidRPr="000D672B">
        <w:t xml:space="preserve">2015. </w:t>
      </w:r>
      <w:r w:rsidRPr="000D672B">
        <w:rPr>
          <w:i/>
        </w:rPr>
        <w:t xml:space="preserve">An introduction to the Michigan FFA Agriculture, Food, and Natural </w:t>
      </w:r>
    </w:p>
    <w:p w14:paraId="408A1785" w14:textId="0E015D80" w:rsidR="007E290F" w:rsidRPr="000D672B" w:rsidRDefault="007E290F" w:rsidP="00EC6EC7">
      <w:pPr>
        <w:ind w:left="720"/>
        <w:rPr>
          <w:i/>
        </w:rPr>
      </w:pPr>
      <w:r w:rsidRPr="000D672B">
        <w:rPr>
          <w:i/>
        </w:rPr>
        <w:t>Resources Education Career Development Event</w:t>
      </w:r>
      <w:r w:rsidRPr="000D672B">
        <w:t>. Michigan Association of Agriscience Education Summer Professional Development Institute. July 1,</w:t>
      </w:r>
      <w:r w:rsidR="00D70087">
        <w:t xml:space="preserve"> </w:t>
      </w:r>
      <w:r w:rsidRPr="000D672B">
        <w:t>Owosso, MI.</w:t>
      </w:r>
      <w:r w:rsidRPr="000D672B">
        <w:rPr>
          <w:i/>
        </w:rPr>
        <w:t xml:space="preserve"> </w:t>
      </w:r>
    </w:p>
    <w:p w14:paraId="7A884C38" w14:textId="77777777" w:rsidR="003A4EE3" w:rsidRDefault="003A4EE3" w:rsidP="002C3E3F">
      <w:pPr>
        <w:rPr>
          <w:b/>
        </w:rPr>
      </w:pPr>
    </w:p>
    <w:p w14:paraId="313B0F3C" w14:textId="77777777" w:rsidR="002C3E3F" w:rsidRDefault="00A03786" w:rsidP="002C3E3F">
      <w:r w:rsidRPr="000D672B">
        <w:rPr>
          <w:b/>
        </w:rPr>
        <w:t>Everett, M. W.</w:t>
      </w:r>
      <w:r w:rsidRPr="000D672B">
        <w:t xml:space="preserve"> 2015. </w:t>
      </w:r>
      <w:r w:rsidR="00126920" w:rsidRPr="000D672B">
        <w:rPr>
          <w:i/>
        </w:rPr>
        <w:t xml:space="preserve">Opening Remarks: Reaching your </w:t>
      </w:r>
      <w:r w:rsidRPr="000D672B">
        <w:rPr>
          <w:i/>
        </w:rPr>
        <w:t>potential</w:t>
      </w:r>
      <w:r w:rsidR="00D70087">
        <w:t xml:space="preserve">. </w:t>
      </w:r>
      <w:r w:rsidR="002C3E3F">
        <w:t xml:space="preserve">Academic Specialists </w:t>
      </w:r>
    </w:p>
    <w:p w14:paraId="5B19B800" w14:textId="75DC9418" w:rsidR="005009D5" w:rsidRPr="009E1CFB" w:rsidRDefault="002C3E3F" w:rsidP="009E1CFB">
      <w:pPr>
        <w:ind w:firstLine="720"/>
        <w:rPr>
          <w:i/>
        </w:rPr>
      </w:pPr>
      <w:r>
        <w:t xml:space="preserve">Development Forum. </w:t>
      </w:r>
      <w:r w:rsidR="00D70087">
        <w:t xml:space="preserve">February 26, </w:t>
      </w:r>
      <w:r>
        <w:t xml:space="preserve">Michigan State University, </w:t>
      </w:r>
      <w:r w:rsidR="00A03786" w:rsidRPr="000D672B">
        <w:t>East Lansing, MI.</w:t>
      </w:r>
    </w:p>
    <w:p w14:paraId="04B4C10E" w14:textId="77777777" w:rsidR="005009D5" w:rsidRDefault="005009D5" w:rsidP="00EC6EC7">
      <w:pPr>
        <w:rPr>
          <w:b/>
        </w:rPr>
      </w:pPr>
    </w:p>
    <w:p w14:paraId="52537019" w14:textId="77777777" w:rsidR="00EC6EC7" w:rsidRDefault="004F766E" w:rsidP="00EC6EC7">
      <w:r w:rsidRPr="000D672B">
        <w:rPr>
          <w:b/>
        </w:rPr>
        <w:t xml:space="preserve">Everett, M. W. </w:t>
      </w:r>
      <w:r w:rsidR="00994843" w:rsidRPr="000D672B">
        <w:t>2014</w:t>
      </w:r>
      <w:r w:rsidRPr="000D672B">
        <w:t xml:space="preserve">. </w:t>
      </w:r>
      <w:r w:rsidR="00CA7A8C" w:rsidRPr="000D672B">
        <w:rPr>
          <w:i/>
        </w:rPr>
        <w:t>Flash in the p</w:t>
      </w:r>
      <w:r w:rsidRPr="000D672B">
        <w:rPr>
          <w:i/>
        </w:rPr>
        <w:t>an</w:t>
      </w:r>
      <w:r w:rsidR="00CA7A8C" w:rsidRPr="000D672B">
        <w:rPr>
          <w:i/>
        </w:rPr>
        <w:t>: An introduction to muzzleloading</w:t>
      </w:r>
      <w:r w:rsidRPr="000D672B">
        <w:t xml:space="preserve">. Michigan Hunter </w:t>
      </w:r>
    </w:p>
    <w:p w14:paraId="3267F01C" w14:textId="255EDC87" w:rsidR="003B5B4D" w:rsidRPr="005009D5" w:rsidRDefault="004F766E" w:rsidP="005009D5">
      <w:pPr>
        <w:ind w:left="720"/>
      </w:pPr>
      <w:r w:rsidRPr="000D672B">
        <w:t>Education Academy</w:t>
      </w:r>
      <w:r w:rsidR="00064395" w:rsidRPr="000D672B">
        <w:t>-Michigan Depart</w:t>
      </w:r>
      <w:r w:rsidR="002C3E3F">
        <w:t>ment of Natural Resources.</w:t>
      </w:r>
      <w:r w:rsidR="00D70087">
        <w:t xml:space="preserve"> July 9-12, </w:t>
      </w:r>
      <w:r w:rsidRPr="000D672B">
        <w:t>Higgins Lake, MI.</w:t>
      </w:r>
    </w:p>
    <w:p w14:paraId="5873375D" w14:textId="77777777" w:rsidR="003B5B4D" w:rsidRDefault="003B5B4D" w:rsidP="00EC6EC7">
      <w:pPr>
        <w:rPr>
          <w:b/>
        </w:rPr>
      </w:pPr>
    </w:p>
    <w:p w14:paraId="1013549E" w14:textId="77777777" w:rsidR="00EC6EC7" w:rsidRDefault="00784099" w:rsidP="00EC6EC7">
      <w:r w:rsidRPr="000D672B">
        <w:rPr>
          <w:b/>
        </w:rPr>
        <w:t>Everett, M. W.</w:t>
      </w:r>
      <w:r w:rsidRPr="00E43928">
        <w:rPr>
          <w:b/>
        </w:rPr>
        <w:t>,</w:t>
      </w:r>
      <w:r w:rsidRPr="000D672B">
        <w:t xml:space="preserve"> &amp; Nels</w:t>
      </w:r>
      <w:r w:rsidR="00663EC4" w:rsidRPr="000D672B">
        <w:t>on, C. M. 2014. Measuring flow in Michigan youth waterfowl h</w:t>
      </w:r>
      <w:r w:rsidRPr="000D672B">
        <w:t xml:space="preserve">unters </w:t>
      </w:r>
    </w:p>
    <w:p w14:paraId="35E0A0F6" w14:textId="23FBFE26" w:rsidR="00BD7B65" w:rsidRPr="00BD7B65" w:rsidRDefault="00784099" w:rsidP="00BD7B65">
      <w:pPr>
        <w:ind w:left="720"/>
      </w:pPr>
      <w:r w:rsidRPr="000D672B">
        <w:t xml:space="preserve">and </w:t>
      </w:r>
      <w:r w:rsidR="00663EC4" w:rsidRPr="000D672B">
        <w:t>implications for hunter r</w:t>
      </w:r>
      <w:r w:rsidRPr="000D672B">
        <w:t>ecruitment. Northeastern Recreation Resea</w:t>
      </w:r>
      <w:r w:rsidR="00D70087">
        <w:t xml:space="preserve">rch Symposium. April 6-8, </w:t>
      </w:r>
      <w:r w:rsidRPr="000D672B">
        <w:t>Cooperstown, NY.</w:t>
      </w:r>
    </w:p>
    <w:p w14:paraId="4A6E4A9F" w14:textId="77777777" w:rsidR="005F1F99" w:rsidRDefault="005F1F99" w:rsidP="00EC6EC7">
      <w:pPr>
        <w:rPr>
          <w:b/>
        </w:rPr>
      </w:pPr>
    </w:p>
    <w:p w14:paraId="0F1D2FE4" w14:textId="74004BF1" w:rsidR="00EC6EC7" w:rsidRDefault="00F15C9D" w:rsidP="00EC6EC7">
      <w:r w:rsidRPr="000D672B">
        <w:rPr>
          <w:b/>
        </w:rPr>
        <w:t xml:space="preserve">Everett, M. W. </w:t>
      </w:r>
      <w:r w:rsidRPr="000D672B">
        <w:t xml:space="preserve">2013. </w:t>
      </w:r>
      <w:r w:rsidR="00663EC4" w:rsidRPr="000D672B">
        <w:rPr>
          <w:i/>
        </w:rPr>
        <w:t>New teacher p</w:t>
      </w:r>
      <w:r w:rsidRPr="000D672B">
        <w:rPr>
          <w:i/>
        </w:rPr>
        <w:t xml:space="preserve">rogram. </w:t>
      </w:r>
      <w:r w:rsidRPr="000D672B">
        <w:t xml:space="preserve">Fall Professional Development Institute for </w:t>
      </w:r>
    </w:p>
    <w:p w14:paraId="19D9326A" w14:textId="39DF7383" w:rsidR="00751387" w:rsidRPr="0006262F" w:rsidRDefault="00F15C9D" w:rsidP="0006262F">
      <w:pPr>
        <w:ind w:left="720"/>
      </w:pPr>
      <w:r w:rsidRPr="000D672B">
        <w:t>Secondary Agriculture, Food and Natural Resources</w:t>
      </w:r>
      <w:r w:rsidR="00D70087">
        <w:t xml:space="preserve"> Educators. October 10-11, </w:t>
      </w:r>
      <w:r w:rsidRPr="000D672B">
        <w:t xml:space="preserve">Lansing, MI. </w:t>
      </w:r>
    </w:p>
    <w:p w14:paraId="7B67A3BC" w14:textId="77777777" w:rsidR="005F1F99" w:rsidRDefault="005F1F99" w:rsidP="00EC6EC7">
      <w:pPr>
        <w:rPr>
          <w:b/>
        </w:rPr>
      </w:pPr>
    </w:p>
    <w:p w14:paraId="6957E3B5" w14:textId="402F80CE" w:rsidR="00EC6EC7" w:rsidRDefault="00F3024C" w:rsidP="00EC6EC7">
      <w:r w:rsidRPr="000D672B">
        <w:rPr>
          <w:b/>
        </w:rPr>
        <w:t>E</w:t>
      </w:r>
      <w:r w:rsidR="00F15C9D" w:rsidRPr="000D672B">
        <w:rPr>
          <w:b/>
        </w:rPr>
        <w:t xml:space="preserve">verett, M. W. </w:t>
      </w:r>
      <w:r w:rsidR="00F15C9D" w:rsidRPr="000D672B">
        <w:t xml:space="preserve">2013. </w:t>
      </w:r>
      <w:r w:rsidR="00663EC4" w:rsidRPr="000D672B">
        <w:rPr>
          <w:i/>
        </w:rPr>
        <w:t>Do’s and don'ts of agriscience r</w:t>
      </w:r>
      <w:r w:rsidR="00F15C9D" w:rsidRPr="000D672B">
        <w:rPr>
          <w:i/>
        </w:rPr>
        <w:t xml:space="preserve">esearch. </w:t>
      </w:r>
      <w:r w:rsidR="00F15C9D" w:rsidRPr="000D672B">
        <w:t xml:space="preserve">Fall Professional Development </w:t>
      </w:r>
    </w:p>
    <w:p w14:paraId="6BC77B15" w14:textId="5B38F9A2" w:rsidR="00F15C9D" w:rsidRPr="000D672B" w:rsidRDefault="00F15C9D" w:rsidP="00EC6EC7">
      <w:pPr>
        <w:ind w:left="720"/>
      </w:pPr>
      <w:r w:rsidRPr="000D672B">
        <w:t xml:space="preserve">Institute for Secondary Agriculture, Food and Natural Resources </w:t>
      </w:r>
      <w:r w:rsidR="00D70087">
        <w:t xml:space="preserve">Educators. October 10-11, </w:t>
      </w:r>
      <w:r w:rsidRPr="000D672B">
        <w:t xml:space="preserve">Lansing, MI. </w:t>
      </w:r>
    </w:p>
    <w:p w14:paraId="5EC9B6C9" w14:textId="77777777" w:rsidR="00F15C9D" w:rsidRPr="000D672B" w:rsidRDefault="00F15C9D" w:rsidP="00F15C9D">
      <w:pPr>
        <w:rPr>
          <w:b/>
        </w:rPr>
      </w:pPr>
    </w:p>
    <w:p w14:paraId="7B76150F" w14:textId="41CEB699" w:rsidR="00EC6EC7" w:rsidRDefault="00F15C9D" w:rsidP="00EC6EC7">
      <w:pPr>
        <w:rPr>
          <w:i/>
        </w:rPr>
      </w:pPr>
      <w:r w:rsidRPr="000D672B">
        <w:rPr>
          <w:b/>
        </w:rPr>
        <w:t xml:space="preserve">Everett, M. W. </w:t>
      </w:r>
      <w:r w:rsidRPr="000D672B">
        <w:t xml:space="preserve">2013. </w:t>
      </w:r>
      <w:r w:rsidR="00663EC4" w:rsidRPr="000D672B">
        <w:rPr>
          <w:i/>
        </w:rPr>
        <w:t xml:space="preserve">Recruiting future agriculture, food, and natural resources education </w:t>
      </w:r>
    </w:p>
    <w:p w14:paraId="5BCE49AF" w14:textId="5932BE44" w:rsidR="00376F9E" w:rsidRPr="00BD7B65" w:rsidRDefault="00663EC4" w:rsidP="00BD7B65">
      <w:pPr>
        <w:ind w:left="720"/>
      </w:pPr>
      <w:r w:rsidRPr="000D672B">
        <w:rPr>
          <w:i/>
        </w:rPr>
        <w:t>t</w:t>
      </w:r>
      <w:r w:rsidR="00F15C9D" w:rsidRPr="000D672B">
        <w:rPr>
          <w:i/>
        </w:rPr>
        <w:t xml:space="preserve">eachers. </w:t>
      </w:r>
      <w:r w:rsidR="00F15C9D" w:rsidRPr="000D672B">
        <w:t xml:space="preserve">Fall Professional Development Institute for Secondary Agriculture, Food and Natural Resources </w:t>
      </w:r>
      <w:r w:rsidR="00D70087">
        <w:t xml:space="preserve">Educators. October 10-11, </w:t>
      </w:r>
      <w:r w:rsidR="00F15C9D" w:rsidRPr="000D672B">
        <w:t xml:space="preserve">Lansing, MI. </w:t>
      </w:r>
    </w:p>
    <w:p w14:paraId="192629CD" w14:textId="77777777" w:rsidR="00FE159E" w:rsidRDefault="00FE159E" w:rsidP="00EC6EC7">
      <w:pPr>
        <w:rPr>
          <w:b/>
        </w:rPr>
      </w:pPr>
    </w:p>
    <w:p w14:paraId="5989C8D8" w14:textId="6D4F6016" w:rsidR="00EC6EC7" w:rsidRDefault="00CA1D47" w:rsidP="00EC6EC7">
      <w:r w:rsidRPr="000D672B">
        <w:rPr>
          <w:b/>
        </w:rPr>
        <w:t xml:space="preserve">Everett, M. W. </w:t>
      </w:r>
      <w:r w:rsidRPr="000D672B">
        <w:t xml:space="preserve">2013. </w:t>
      </w:r>
      <w:r w:rsidRPr="000D672B">
        <w:rPr>
          <w:i/>
        </w:rPr>
        <w:t>Muzzleloading 101</w:t>
      </w:r>
      <w:r w:rsidRPr="000D672B">
        <w:t>. Michigan Hunter Education Academy</w:t>
      </w:r>
      <w:r w:rsidR="00064395" w:rsidRPr="000D672B">
        <w:t xml:space="preserve">-Michigan </w:t>
      </w:r>
    </w:p>
    <w:p w14:paraId="15EAFF2E" w14:textId="4B986D1D" w:rsidR="0082601E" w:rsidRPr="000D672B" w:rsidRDefault="00064395" w:rsidP="00EC6EC7">
      <w:pPr>
        <w:ind w:firstLine="720"/>
      </w:pPr>
      <w:r w:rsidRPr="000D672B">
        <w:t>Depart</w:t>
      </w:r>
      <w:r w:rsidR="002C3E3F">
        <w:t>ment of Natural Resources.</w:t>
      </w:r>
      <w:r w:rsidR="00D70087">
        <w:t xml:space="preserve"> July 11-14, </w:t>
      </w:r>
      <w:r w:rsidR="00CA1D47" w:rsidRPr="000D672B">
        <w:t>Higgins Lake, MI.</w:t>
      </w:r>
    </w:p>
    <w:p w14:paraId="1A540F4A" w14:textId="77777777" w:rsidR="00A60324" w:rsidRDefault="00A60324" w:rsidP="00EC6EC7">
      <w:pPr>
        <w:rPr>
          <w:b/>
        </w:rPr>
      </w:pPr>
    </w:p>
    <w:p w14:paraId="521C68DB" w14:textId="1095866C" w:rsidR="00EC6EC7" w:rsidRDefault="00CA1D47" w:rsidP="00EC6EC7">
      <w:r w:rsidRPr="000D672B">
        <w:rPr>
          <w:b/>
        </w:rPr>
        <w:t xml:space="preserve">Everett, M. W. </w:t>
      </w:r>
      <w:r w:rsidRPr="000D672B">
        <w:t xml:space="preserve">2013. </w:t>
      </w:r>
      <w:r w:rsidR="00663EC4" w:rsidRPr="000D672B">
        <w:rPr>
          <w:i/>
        </w:rPr>
        <w:t>Creating a learning environment in hunter education c</w:t>
      </w:r>
      <w:r w:rsidRPr="000D672B">
        <w:rPr>
          <w:i/>
        </w:rPr>
        <w:t>lasses</w:t>
      </w:r>
      <w:r w:rsidRPr="000D672B">
        <w:t xml:space="preserve">. Michigan </w:t>
      </w:r>
    </w:p>
    <w:p w14:paraId="26EF68C2" w14:textId="461A7094" w:rsidR="00CA1D47" w:rsidRPr="000D672B" w:rsidRDefault="00CA1D47" w:rsidP="00EC6EC7">
      <w:pPr>
        <w:ind w:left="720"/>
      </w:pPr>
      <w:r w:rsidRPr="000D672B">
        <w:t>Hunter Education Academy</w:t>
      </w:r>
      <w:r w:rsidR="00064395" w:rsidRPr="000D672B">
        <w:t>-Michigan Depart</w:t>
      </w:r>
      <w:r w:rsidR="002C3E3F">
        <w:t>ment of Natural Resources</w:t>
      </w:r>
      <w:r w:rsidR="00D70087">
        <w:t>.</w:t>
      </w:r>
      <w:r w:rsidRPr="000D672B">
        <w:t xml:space="preserve"> July 11-1</w:t>
      </w:r>
      <w:r w:rsidR="00D70087">
        <w:t xml:space="preserve">4, </w:t>
      </w:r>
      <w:r w:rsidRPr="000D672B">
        <w:t>Higgins Lake, MI.</w:t>
      </w:r>
    </w:p>
    <w:p w14:paraId="4992B417" w14:textId="77777777" w:rsidR="00020AAE" w:rsidRPr="000D672B" w:rsidRDefault="00020AAE" w:rsidP="00077CC2">
      <w:pPr>
        <w:rPr>
          <w:b/>
        </w:rPr>
      </w:pPr>
    </w:p>
    <w:p w14:paraId="1C13B97D" w14:textId="77777777" w:rsidR="00EC6EC7" w:rsidRDefault="009678E1" w:rsidP="00EC6EC7">
      <w:r w:rsidRPr="000D672B">
        <w:rPr>
          <w:b/>
        </w:rPr>
        <w:t xml:space="preserve">Everett, M. W. </w:t>
      </w:r>
      <w:r w:rsidRPr="000D672B">
        <w:t xml:space="preserve">2013. </w:t>
      </w:r>
      <w:r w:rsidR="00663EC4" w:rsidRPr="000D672B">
        <w:rPr>
          <w:i/>
        </w:rPr>
        <w:t>The future of h</w:t>
      </w:r>
      <w:r w:rsidRPr="000D672B">
        <w:rPr>
          <w:i/>
        </w:rPr>
        <w:t>unting</w:t>
      </w:r>
      <w:r w:rsidRPr="000D672B">
        <w:t xml:space="preserve">. Michigan Hunter Education, State Hunter </w:t>
      </w:r>
    </w:p>
    <w:p w14:paraId="29BFD473" w14:textId="6A06DE85" w:rsidR="00511627" w:rsidRDefault="009678E1" w:rsidP="00062915">
      <w:pPr>
        <w:ind w:firstLine="720"/>
      </w:pPr>
      <w:r w:rsidRPr="000D672B">
        <w:t>E</w:t>
      </w:r>
      <w:r w:rsidR="00D70087">
        <w:t xml:space="preserve">ducation Coordinator Conference. April 13-14, </w:t>
      </w:r>
      <w:r w:rsidRPr="000D672B">
        <w:t>Higgins Lake, MI</w:t>
      </w:r>
      <w:r w:rsidR="00CA1D47" w:rsidRPr="000D672B">
        <w:t>.</w:t>
      </w:r>
    </w:p>
    <w:p w14:paraId="234B3896" w14:textId="77777777" w:rsidR="00491F7A" w:rsidRDefault="00491F7A" w:rsidP="00EC6EC7"/>
    <w:p w14:paraId="6E6395B8" w14:textId="5CFCA390" w:rsidR="00EC6EC7" w:rsidRDefault="00900B05" w:rsidP="00EC6EC7">
      <w:pPr>
        <w:rPr>
          <w:i/>
        </w:rPr>
      </w:pPr>
      <w:r w:rsidRPr="000D672B">
        <w:t>Raven, M.</w:t>
      </w:r>
      <w:r w:rsidR="00020E6E" w:rsidRPr="000D672B">
        <w:t xml:space="preserve"> </w:t>
      </w:r>
      <w:r w:rsidRPr="000D672B">
        <w:t>R.</w:t>
      </w:r>
      <w:r w:rsidRPr="000D672B">
        <w:rPr>
          <w:b/>
        </w:rPr>
        <w:t xml:space="preserve"> </w:t>
      </w:r>
      <w:r w:rsidR="00020E6E" w:rsidRPr="000D672B">
        <w:t>&amp;</w:t>
      </w:r>
      <w:r w:rsidRPr="000D672B">
        <w:t xml:space="preserve"> </w:t>
      </w:r>
      <w:r w:rsidRPr="000D672B">
        <w:rPr>
          <w:b/>
        </w:rPr>
        <w:t>Everett</w:t>
      </w:r>
      <w:r w:rsidR="00020E6E" w:rsidRPr="000D672B">
        <w:rPr>
          <w:b/>
        </w:rPr>
        <w:t>, M. W.</w:t>
      </w:r>
      <w:r w:rsidRPr="000D672B">
        <w:rPr>
          <w:b/>
        </w:rPr>
        <w:t xml:space="preserve"> </w:t>
      </w:r>
      <w:r w:rsidRPr="000D672B">
        <w:t xml:space="preserve">2012. </w:t>
      </w:r>
      <w:r w:rsidR="00663EC4" w:rsidRPr="000D672B">
        <w:rPr>
          <w:i/>
        </w:rPr>
        <w:t>Experiential learning and c</w:t>
      </w:r>
      <w:r w:rsidRPr="000D672B">
        <w:rPr>
          <w:i/>
        </w:rPr>
        <w:t>ritic</w:t>
      </w:r>
      <w:r w:rsidR="00663EC4" w:rsidRPr="000D672B">
        <w:rPr>
          <w:i/>
        </w:rPr>
        <w:t>al thinking in the c</w:t>
      </w:r>
      <w:r w:rsidRPr="000D672B">
        <w:rPr>
          <w:i/>
        </w:rPr>
        <w:t xml:space="preserve">ontext </w:t>
      </w:r>
    </w:p>
    <w:p w14:paraId="7D739745" w14:textId="0B6FE9CD" w:rsidR="00900B05" w:rsidRPr="000D672B" w:rsidRDefault="00900B05" w:rsidP="00EC6EC7">
      <w:pPr>
        <w:ind w:left="720"/>
        <w:rPr>
          <w:i/>
        </w:rPr>
      </w:pPr>
      <w:r w:rsidRPr="000D672B">
        <w:rPr>
          <w:i/>
        </w:rPr>
        <w:t xml:space="preserve">of a </w:t>
      </w:r>
      <w:r w:rsidR="00663EC4" w:rsidRPr="000D672B">
        <w:rPr>
          <w:i/>
        </w:rPr>
        <w:t>college of agriculture and natural resources freshman seminar c</w:t>
      </w:r>
      <w:r w:rsidRPr="000D672B">
        <w:rPr>
          <w:i/>
        </w:rPr>
        <w:t>ourse.</w:t>
      </w:r>
      <w:r w:rsidRPr="000D672B">
        <w:t xml:space="preserve"> North American Colleges</w:t>
      </w:r>
      <w:r w:rsidR="00D70087">
        <w:t xml:space="preserve"> &amp; Teachers of Agriculture Conference.</w:t>
      </w:r>
      <w:r w:rsidRPr="000D672B">
        <w:t xml:space="preserve"> June 26-</w:t>
      </w:r>
      <w:r w:rsidR="00D70087">
        <w:t xml:space="preserve">29, </w:t>
      </w:r>
      <w:r w:rsidR="002C3E3F">
        <w:t xml:space="preserve">University of Wisconsin-River Falls, </w:t>
      </w:r>
      <w:r w:rsidR="009678E1" w:rsidRPr="000D672B">
        <w:t>River Falls, WI</w:t>
      </w:r>
      <w:r w:rsidRPr="000D672B">
        <w:t xml:space="preserve">. </w:t>
      </w:r>
    </w:p>
    <w:p w14:paraId="1370CF7C" w14:textId="77777777" w:rsidR="005A6298" w:rsidRDefault="005A6298" w:rsidP="00EC6EC7">
      <w:pPr>
        <w:rPr>
          <w:b/>
        </w:rPr>
      </w:pPr>
    </w:p>
    <w:p w14:paraId="56633F9D" w14:textId="2B5C6A90" w:rsidR="00EC6EC7" w:rsidRDefault="00E75311" w:rsidP="00EC6EC7">
      <w:pPr>
        <w:rPr>
          <w:i/>
        </w:rPr>
      </w:pPr>
      <w:r w:rsidRPr="000D672B">
        <w:rPr>
          <w:b/>
        </w:rPr>
        <w:t>Everett, M.</w:t>
      </w:r>
      <w:r w:rsidR="00020E6E" w:rsidRPr="000D672B">
        <w:rPr>
          <w:b/>
        </w:rPr>
        <w:t xml:space="preserve"> </w:t>
      </w:r>
      <w:r w:rsidRPr="000D672B">
        <w:rPr>
          <w:b/>
        </w:rPr>
        <w:t>W.</w:t>
      </w:r>
      <w:r w:rsidRPr="00E43928">
        <w:rPr>
          <w:b/>
        </w:rPr>
        <w:t>,</w:t>
      </w:r>
      <w:r w:rsidRPr="000D672B">
        <w:t xml:space="preserve"> </w:t>
      </w:r>
      <w:r w:rsidR="00020E6E" w:rsidRPr="000D672B">
        <w:t xml:space="preserve">Babcock, </w:t>
      </w:r>
      <w:r w:rsidRPr="000D672B">
        <w:t>C.</w:t>
      </w:r>
      <w:r w:rsidR="00020E6E" w:rsidRPr="000D672B">
        <w:t>,</w:t>
      </w:r>
      <w:r w:rsidRPr="000D672B">
        <w:t xml:space="preserve"> </w:t>
      </w:r>
      <w:r w:rsidR="00020E6E" w:rsidRPr="000D672B">
        <w:t xml:space="preserve">&amp; </w:t>
      </w:r>
      <w:r w:rsidR="007D7485" w:rsidRPr="000D672B">
        <w:t>Finley</w:t>
      </w:r>
      <w:r w:rsidR="00020E6E" w:rsidRPr="000D672B">
        <w:t>, A</w:t>
      </w:r>
      <w:r w:rsidRPr="000D672B">
        <w:t xml:space="preserve">. </w:t>
      </w:r>
      <w:r w:rsidR="000852D9" w:rsidRPr="000D672B">
        <w:t xml:space="preserve">2011. </w:t>
      </w:r>
      <w:r w:rsidRPr="000D672B">
        <w:rPr>
          <w:i/>
        </w:rPr>
        <w:t>A</w:t>
      </w:r>
      <w:r w:rsidR="00663EC4" w:rsidRPr="000D672B">
        <w:rPr>
          <w:i/>
        </w:rPr>
        <w:t xml:space="preserve"> longitudinal study of self-reported w</w:t>
      </w:r>
      <w:r w:rsidR="00EC6EC7">
        <w:rPr>
          <w:i/>
        </w:rPr>
        <w:t>hite-</w:t>
      </w:r>
    </w:p>
    <w:p w14:paraId="103C6C66" w14:textId="209EF9E7" w:rsidR="002A5380" w:rsidRPr="005A6298" w:rsidRDefault="00E75311" w:rsidP="005A6298">
      <w:pPr>
        <w:ind w:left="720"/>
        <w:rPr>
          <w:i/>
        </w:rPr>
      </w:pPr>
      <w:r w:rsidRPr="000D672B">
        <w:rPr>
          <w:i/>
        </w:rPr>
        <w:t xml:space="preserve">tailed </w:t>
      </w:r>
      <w:r w:rsidR="00663EC4" w:rsidRPr="000D672B">
        <w:rPr>
          <w:i/>
        </w:rPr>
        <w:t>d</w:t>
      </w:r>
      <w:r w:rsidRPr="000D672B">
        <w:rPr>
          <w:i/>
        </w:rPr>
        <w:t>eer (</w:t>
      </w:r>
      <w:r w:rsidRPr="000D672B">
        <w:rPr>
          <w:i/>
          <w:iCs/>
        </w:rPr>
        <w:t xml:space="preserve">Odocoileus virginianus) </w:t>
      </w:r>
      <w:r w:rsidR="00663EC4" w:rsidRPr="000D672B">
        <w:rPr>
          <w:i/>
        </w:rPr>
        <w:t>trophy harvest d</w:t>
      </w:r>
      <w:r w:rsidRPr="000D672B">
        <w:rPr>
          <w:i/>
        </w:rPr>
        <w:t>ata For Michigan: 1900 to 2009.</w:t>
      </w:r>
      <w:r w:rsidR="00EC6EC7">
        <w:rPr>
          <w:i/>
        </w:rPr>
        <w:tab/>
      </w:r>
      <w:r w:rsidRPr="000D672B">
        <w:t xml:space="preserve"> Midwest Fish and Wildlife Conference, 72</w:t>
      </w:r>
      <w:r w:rsidRPr="000D672B">
        <w:rPr>
          <w:vertAlign w:val="superscript"/>
        </w:rPr>
        <w:t>nd</w:t>
      </w:r>
      <w:r w:rsidR="00D70087">
        <w:t xml:space="preserve"> Annual.</w:t>
      </w:r>
      <w:r w:rsidRPr="000D672B">
        <w:t xml:space="preserve"> Dece</w:t>
      </w:r>
      <w:r w:rsidR="00D70087">
        <w:t xml:space="preserve">mber 4-7, </w:t>
      </w:r>
      <w:r w:rsidR="009678E1" w:rsidRPr="000D672B">
        <w:t>Des Moines, IA</w:t>
      </w:r>
      <w:r w:rsidRPr="000D672B">
        <w:t>.</w:t>
      </w:r>
    </w:p>
    <w:p w14:paraId="0A6D9041" w14:textId="77777777" w:rsidR="002A5380" w:rsidRDefault="002A5380" w:rsidP="00EC6EC7">
      <w:pPr>
        <w:rPr>
          <w:b/>
        </w:rPr>
      </w:pPr>
    </w:p>
    <w:p w14:paraId="3AB0DAAF" w14:textId="79173588" w:rsidR="00EC6EC7" w:rsidRDefault="00AF7089" w:rsidP="00EC6EC7">
      <w:r w:rsidRPr="000D672B">
        <w:rPr>
          <w:b/>
        </w:rPr>
        <w:t xml:space="preserve">Everett, M. W. </w:t>
      </w:r>
      <w:r w:rsidRPr="000D672B">
        <w:t xml:space="preserve">2011. </w:t>
      </w:r>
      <w:r w:rsidR="00663EC4" w:rsidRPr="000D672B">
        <w:rPr>
          <w:i/>
        </w:rPr>
        <w:t>Experimental r</w:t>
      </w:r>
      <w:r w:rsidRPr="000D672B">
        <w:rPr>
          <w:i/>
        </w:rPr>
        <w:t>esea</w:t>
      </w:r>
      <w:r w:rsidR="00663EC4" w:rsidRPr="000D672B">
        <w:rPr>
          <w:i/>
        </w:rPr>
        <w:t>rch, SAE</w:t>
      </w:r>
      <w:r w:rsidRPr="000D672B">
        <w:rPr>
          <w:i/>
        </w:rPr>
        <w:t xml:space="preserve"> and FFA. </w:t>
      </w:r>
      <w:r w:rsidRPr="000D672B">
        <w:t xml:space="preserve">Fall Professional Development </w:t>
      </w:r>
    </w:p>
    <w:p w14:paraId="2DC23AC6" w14:textId="1E23798D" w:rsidR="00AF7089" w:rsidRPr="000D672B" w:rsidRDefault="00AF7089" w:rsidP="00EC6EC7">
      <w:pPr>
        <w:ind w:left="720"/>
      </w:pPr>
      <w:r w:rsidRPr="000D672B">
        <w:t>Institute for Secondary Agriculture, Food and Natural Resources Educators. Novem</w:t>
      </w:r>
      <w:r w:rsidR="00D70087">
        <w:t xml:space="preserve">ber 8-9, </w:t>
      </w:r>
      <w:r w:rsidR="009678E1" w:rsidRPr="000D672B">
        <w:t>Lansing, MI</w:t>
      </w:r>
      <w:r w:rsidRPr="000D672B">
        <w:t xml:space="preserve">. </w:t>
      </w:r>
    </w:p>
    <w:p w14:paraId="292F14C1" w14:textId="77777777" w:rsidR="00C20461" w:rsidRDefault="00C20461" w:rsidP="00077CC2">
      <w:pPr>
        <w:rPr>
          <w:b/>
        </w:rPr>
      </w:pPr>
    </w:p>
    <w:p w14:paraId="61A392A0" w14:textId="77777777" w:rsidR="00077CC2" w:rsidRPr="000D672B" w:rsidRDefault="00EB0231" w:rsidP="00077CC2">
      <w:r w:rsidRPr="000D672B">
        <w:rPr>
          <w:b/>
        </w:rPr>
        <w:t>Everett, M.</w:t>
      </w:r>
      <w:r w:rsidR="00020E6E" w:rsidRPr="000D672B">
        <w:rPr>
          <w:b/>
        </w:rPr>
        <w:t xml:space="preserve"> </w:t>
      </w:r>
      <w:r w:rsidRPr="000D672B">
        <w:rPr>
          <w:b/>
        </w:rPr>
        <w:t xml:space="preserve">W. </w:t>
      </w:r>
      <w:r w:rsidRPr="000D672B">
        <w:t xml:space="preserve">2011. </w:t>
      </w:r>
      <w:r w:rsidR="00663EC4" w:rsidRPr="000D672B">
        <w:rPr>
          <w:i/>
        </w:rPr>
        <w:t>Where do our students “f</w:t>
      </w:r>
      <w:r w:rsidRPr="000D672B">
        <w:rPr>
          <w:i/>
        </w:rPr>
        <w:t>low</w:t>
      </w:r>
      <w:r w:rsidR="00AF7089" w:rsidRPr="000D672B">
        <w:rPr>
          <w:i/>
        </w:rPr>
        <w:t>?”</w:t>
      </w:r>
      <w:r w:rsidRPr="000D672B">
        <w:t xml:space="preserve"> Michigan Alliance for Environmental and </w:t>
      </w:r>
    </w:p>
    <w:p w14:paraId="5B3CE9E0" w14:textId="21B8F46B" w:rsidR="00CA2ACC" w:rsidRPr="000D672B" w:rsidRDefault="00EB0231" w:rsidP="00077CC2">
      <w:pPr>
        <w:ind w:firstLine="720"/>
      </w:pPr>
      <w:r w:rsidRPr="000D672B">
        <w:t>Outdoor Education, 23</w:t>
      </w:r>
      <w:r w:rsidRPr="000D672B">
        <w:rPr>
          <w:vertAlign w:val="superscript"/>
        </w:rPr>
        <w:t>rd</w:t>
      </w:r>
      <w:r w:rsidRPr="000D672B">
        <w:t xml:space="preserve"> Annual Conference, Bay City. Octob</w:t>
      </w:r>
      <w:r w:rsidR="00D70087">
        <w:t xml:space="preserve">er 7-9, </w:t>
      </w:r>
      <w:r w:rsidR="009678E1" w:rsidRPr="000D672B">
        <w:t>Bay City, MI</w:t>
      </w:r>
      <w:r w:rsidRPr="000D672B">
        <w:t>.</w:t>
      </w:r>
    </w:p>
    <w:p w14:paraId="05D8E276" w14:textId="77777777" w:rsidR="00890734" w:rsidRDefault="00890734" w:rsidP="00EC6EC7">
      <w:pPr>
        <w:rPr>
          <w:b/>
        </w:rPr>
      </w:pPr>
    </w:p>
    <w:p w14:paraId="5482F36C" w14:textId="32230DE5" w:rsidR="00EC6EC7" w:rsidRPr="00890734" w:rsidRDefault="00AF7089" w:rsidP="00EC6EC7">
      <w:pPr>
        <w:rPr>
          <w:b/>
        </w:rPr>
      </w:pPr>
      <w:r w:rsidRPr="000D672B">
        <w:rPr>
          <w:b/>
        </w:rPr>
        <w:t>Everett, M. W.</w:t>
      </w:r>
      <w:r w:rsidRPr="000D672B">
        <w:t xml:space="preserve"> &amp; Wilson, L. 2010. </w:t>
      </w:r>
      <w:r w:rsidR="00663EC4" w:rsidRPr="000D672B">
        <w:rPr>
          <w:i/>
        </w:rPr>
        <w:t>An i</w:t>
      </w:r>
      <w:r w:rsidRPr="000D672B">
        <w:rPr>
          <w:i/>
        </w:rPr>
        <w:t>nt</w:t>
      </w:r>
      <w:r w:rsidR="00663EC4" w:rsidRPr="000D672B">
        <w:rPr>
          <w:i/>
        </w:rPr>
        <w:t xml:space="preserve">roduction to the Arthur Berkey agriculture, food and </w:t>
      </w:r>
    </w:p>
    <w:p w14:paraId="3EC159AA" w14:textId="4F0117A3" w:rsidR="005E298E" w:rsidRPr="000D672B" w:rsidRDefault="00663EC4" w:rsidP="00EC6EC7">
      <w:pPr>
        <w:ind w:left="720"/>
        <w:rPr>
          <w:i/>
        </w:rPr>
      </w:pPr>
      <w:r w:rsidRPr="000D672B">
        <w:rPr>
          <w:i/>
        </w:rPr>
        <w:t>n</w:t>
      </w:r>
      <w:r w:rsidR="00AF7089" w:rsidRPr="000D672B">
        <w:rPr>
          <w:i/>
        </w:rPr>
        <w:t xml:space="preserve">atural </w:t>
      </w:r>
      <w:r w:rsidRPr="000D672B">
        <w:rPr>
          <w:i/>
        </w:rPr>
        <w:t>resources science f</w:t>
      </w:r>
      <w:r w:rsidR="00AF7089" w:rsidRPr="000D672B">
        <w:rPr>
          <w:i/>
        </w:rPr>
        <w:t>air.</w:t>
      </w:r>
      <w:r w:rsidR="00AF7089" w:rsidRPr="000D672B">
        <w:t xml:space="preserve"> Fall Professional Development Institute for Secondary Agriculture, Food and Natural Resources Educators. Novemb</w:t>
      </w:r>
      <w:r w:rsidR="00D70087">
        <w:t xml:space="preserve">er 9-10, </w:t>
      </w:r>
      <w:r w:rsidR="009678E1" w:rsidRPr="000D672B">
        <w:t>Lansing, MI</w:t>
      </w:r>
      <w:r w:rsidR="00AF7089" w:rsidRPr="000D672B">
        <w:t>.</w:t>
      </w:r>
    </w:p>
    <w:p w14:paraId="638B71BE" w14:textId="77777777" w:rsidR="00752062" w:rsidRDefault="00752062" w:rsidP="00EC6EC7">
      <w:pPr>
        <w:rPr>
          <w:b/>
        </w:rPr>
      </w:pPr>
    </w:p>
    <w:p w14:paraId="141C64CD" w14:textId="2DB724EC" w:rsidR="00EC6EC7" w:rsidRDefault="00CA2ACC" w:rsidP="00EC6EC7">
      <w:r w:rsidRPr="000D672B">
        <w:rPr>
          <w:b/>
        </w:rPr>
        <w:t>Everett, M</w:t>
      </w:r>
      <w:r w:rsidRPr="00E43928">
        <w:rPr>
          <w:b/>
        </w:rPr>
        <w:t>. W.</w:t>
      </w:r>
      <w:r w:rsidRPr="000D672B">
        <w:t xml:space="preserve"> &amp; Earl, B. 2009. </w:t>
      </w:r>
      <w:r w:rsidRPr="000D672B">
        <w:rPr>
          <w:i/>
        </w:rPr>
        <w:t>Michigan Envirothon.</w:t>
      </w:r>
      <w:r w:rsidRPr="000D672B">
        <w:t xml:space="preserve"> Fall Professional Development Institute </w:t>
      </w:r>
    </w:p>
    <w:p w14:paraId="2053BDED" w14:textId="7DE5D12B" w:rsidR="00CA2ACC" w:rsidRPr="000D672B" w:rsidRDefault="00CA2ACC" w:rsidP="00EC6EC7">
      <w:pPr>
        <w:ind w:left="720"/>
      </w:pPr>
      <w:r w:rsidRPr="000D672B">
        <w:t>for Secondary Agriculture, Food and Natural Resources Educators. N</w:t>
      </w:r>
      <w:r w:rsidR="00D70087">
        <w:t xml:space="preserve">ovember, 10-11, </w:t>
      </w:r>
      <w:r w:rsidR="009678E1" w:rsidRPr="000D672B">
        <w:t>Lansing, MI</w:t>
      </w:r>
      <w:r w:rsidRPr="000D672B">
        <w:t>.</w:t>
      </w:r>
    </w:p>
    <w:p w14:paraId="7BCC3D01" w14:textId="77777777" w:rsidR="003B5B4D" w:rsidRDefault="003B5B4D" w:rsidP="00077CC2">
      <w:pPr>
        <w:rPr>
          <w:b/>
        </w:rPr>
      </w:pPr>
    </w:p>
    <w:p w14:paraId="602C7E9E" w14:textId="7AFA7FD6" w:rsidR="00077CC2" w:rsidRPr="000D672B" w:rsidRDefault="00A03534" w:rsidP="00077CC2">
      <w:pPr>
        <w:rPr>
          <w:i/>
        </w:rPr>
      </w:pPr>
      <w:r w:rsidRPr="000D672B">
        <w:rPr>
          <w:b/>
        </w:rPr>
        <w:t>Everett, M.</w:t>
      </w:r>
      <w:r w:rsidR="00020E6E" w:rsidRPr="000D672B">
        <w:rPr>
          <w:b/>
        </w:rPr>
        <w:t xml:space="preserve"> </w:t>
      </w:r>
      <w:r w:rsidRPr="000D672B">
        <w:rPr>
          <w:b/>
        </w:rPr>
        <w:t>W.</w:t>
      </w:r>
      <w:r w:rsidRPr="000D672B">
        <w:t xml:space="preserve">  2009. </w:t>
      </w:r>
      <w:r w:rsidR="00663EC4" w:rsidRPr="000D672B">
        <w:rPr>
          <w:i/>
        </w:rPr>
        <w:t>Opportunities for 7-12 i</w:t>
      </w:r>
      <w:r w:rsidRPr="000D672B">
        <w:rPr>
          <w:i/>
        </w:rPr>
        <w:t>nstruction withi</w:t>
      </w:r>
      <w:r w:rsidR="00663EC4" w:rsidRPr="000D672B">
        <w:rPr>
          <w:i/>
        </w:rPr>
        <w:t>n agriculture and e</w:t>
      </w:r>
      <w:r w:rsidR="00077CC2" w:rsidRPr="000D672B">
        <w:rPr>
          <w:i/>
        </w:rPr>
        <w:t xml:space="preserve">nvironmental </w:t>
      </w:r>
    </w:p>
    <w:p w14:paraId="60ED5ED7" w14:textId="0D891B13" w:rsidR="00C075AA" w:rsidRPr="00BD7B65" w:rsidRDefault="00663EC4" w:rsidP="00BD7B65">
      <w:pPr>
        <w:ind w:left="720"/>
      </w:pPr>
      <w:r w:rsidRPr="000D672B">
        <w:rPr>
          <w:i/>
        </w:rPr>
        <w:t>e</w:t>
      </w:r>
      <w:r w:rsidR="00A03534" w:rsidRPr="000D672B">
        <w:rPr>
          <w:i/>
        </w:rPr>
        <w:t>ducation</w:t>
      </w:r>
      <w:r w:rsidR="00C34AE6" w:rsidRPr="000D672B">
        <w:rPr>
          <w:i/>
        </w:rPr>
        <w:t>.</w:t>
      </w:r>
      <w:r w:rsidR="00C34AE6" w:rsidRPr="000D672B">
        <w:t xml:space="preserve"> </w:t>
      </w:r>
      <w:r w:rsidR="00A03534" w:rsidRPr="000D672B">
        <w:t>Michigan Alliance for Environmental and Outdoor Education, Urban Environmental Education Conference</w:t>
      </w:r>
      <w:r w:rsidR="00C34AE6" w:rsidRPr="000D672B">
        <w:t xml:space="preserve">. </w:t>
      </w:r>
      <w:r w:rsidR="00EB0231" w:rsidRPr="000D672B">
        <w:t>October 8-10</w:t>
      </w:r>
      <w:r w:rsidR="00D70087">
        <w:t xml:space="preserve">, </w:t>
      </w:r>
      <w:r w:rsidR="002C3E3F">
        <w:t xml:space="preserve">University of Michigan-Dearborn, </w:t>
      </w:r>
      <w:r w:rsidR="009678E1" w:rsidRPr="000D672B">
        <w:t>Dearborn, MI</w:t>
      </w:r>
      <w:r w:rsidR="00A03534" w:rsidRPr="000D672B">
        <w:t>.</w:t>
      </w:r>
    </w:p>
    <w:p w14:paraId="1BA0683F" w14:textId="77777777" w:rsidR="005F1F99" w:rsidRDefault="005F1F99" w:rsidP="001A7CB8">
      <w:pPr>
        <w:rPr>
          <w:b/>
        </w:rPr>
      </w:pPr>
    </w:p>
    <w:p w14:paraId="533C0E7F" w14:textId="52016C31" w:rsidR="001A7CB8" w:rsidRPr="000D672B" w:rsidRDefault="00A03534" w:rsidP="001A7CB8">
      <w:pPr>
        <w:rPr>
          <w:i/>
        </w:rPr>
      </w:pPr>
      <w:r w:rsidRPr="000D672B">
        <w:rPr>
          <w:b/>
        </w:rPr>
        <w:t>Everett, M.</w:t>
      </w:r>
      <w:r w:rsidR="00020E6E" w:rsidRPr="000D672B">
        <w:rPr>
          <w:b/>
        </w:rPr>
        <w:t xml:space="preserve"> </w:t>
      </w:r>
      <w:r w:rsidRPr="000D672B">
        <w:rPr>
          <w:b/>
        </w:rPr>
        <w:t>W.</w:t>
      </w:r>
      <w:r w:rsidR="00020E6E" w:rsidRPr="000D672B">
        <w:t xml:space="preserve"> &amp; </w:t>
      </w:r>
      <w:r w:rsidR="001A7CB8" w:rsidRPr="000D672B">
        <w:t>Rivera</w:t>
      </w:r>
      <w:r w:rsidR="00020E6E" w:rsidRPr="000D672B">
        <w:t>, J</w:t>
      </w:r>
      <w:r w:rsidR="00C34AE6" w:rsidRPr="000D672B">
        <w:t xml:space="preserve">. 2009. </w:t>
      </w:r>
      <w:r w:rsidRPr="000D672B">
        <w:rPr>
          <w:i/>
        </w:rPr>
        <w:t xml:space="preserve">Agriculture </w:t>
      </w:r>
      <w:r w:rsidR="00663EC4" w:rsidRPr="000D672B">
        <w:rPr>
          <w:i/>
        </w:rPr>
        <w:t>and natural resources e</w:t>
      </w:r>
      <w:r w:rsidR="00077CC2" w:rsidRPr="000D672B">
        <w:rPr>
          <w:i/>
        </w:rPr>
        <w:t xml:space="preserve">ducation </w:t>
      </w:r>
      <w:r w:rsidR="00663EC4" w:rsidRPr="000D672B">
        <w:rPr>
          <w:i/>
        </w:rPr>
        <w:t xml:space="preserve">mentor/protégé </w:t>
      </w:r>
    </w:p>
    <w:p w14:paraId="4204F2CE" w14:textId="68E25F0F" w:rsidR="00C34AE6" w:rsidRPr="000D672B" w:rsidRDefault="00663EC4" w:rsidP="001A7CB8">
      <w:pPr>
        <w:ind w:left="720"/>
        <w:rPr>
          <w:i/>
        </w:rPr>
      </w:pPr>
      <w:r w:rsidRPr="000D672B">
        <w:rPr>
          <w:i/>
        </w:rPr>
        <w:t>p</w:t>
      </w:r>
      <w:r w:rsidR="00A03534" w:rsidRPr="000D672B">
        <w:rPr>
          <w:i/>
        </w:rPr>
        <w:t>rogram.</w:t>
      </w:r>
      <w:r w:rsidR="00C34AE6" w:rsidRPr="000D672B">
        <w:rPr>
          <w:b/>
        </w:rPr>
        <w:t xml:space="preserve"> </w:t>
      </w:r>
      <w:r w:rsidR="00A03534" w:rsidRPr="000D672B">
        <w:t>Michigan Conference on Career and Technical</w:t>
      </w:r>
      <w:r w:rsidR="00D70087">
        <w:t xml:space="preserve"> Education.  February 9, </w:t>
      </w:r>
      <w:r w:rsidR="009678E1" w:rsidRPr="000D672B">
        <w:t>Detroit, MI</w:t>
      </w:r>
      <w:r w:rsidR="00A03534" w:rsidRPr="000D672B">
        <w:t>.</w:t>
      </w:r>
    </w:p>
    <w:p w14:paraId="23CBD3DD" w14:textId="77777777" w:rsidR="00441EFB" w:rsidRDefault="00441EFB" w:rsidP="00EC6EC7"/>
    <w:p w14:paraId="035A47B6" w14:textId="681E500C" w:rsidR="00EC6EC7" w:rsidRDefault="00A03534" w:rsidP="00EC6EC7">
      <w:pPr>
        <w:rPr>
          <w:i/>
        </w:rPr>
      </w:pPr>
      <w:r w:rsidRPr="000D672B">
        <w:t>Warncke, D.</w:t>
      </w:r>
      <w:r w:rsidR="00020E6E" w:rsidRPr="000D672B">
        <w:t xml:space="preserve"> </w:t>
      </w:r>
      <w:r w:rsidRPr="000D672B">
        <w:t xml:space="preserve">D., </w:t>
      </w:r>
      <w:r w:rsidR="00020E6E" w:rsidRPr="000D672B">
        <w:t xml:space="preserve">Pierce, </w:t>
      </w:r>
      <w:r w:rsidRPr="000D672B">
        <w:t>F.</w:t>
      </w:r>
      <w:r w:rsidR="00020E6E" w:rsidRPr="000D672B">
        <w:t xml:space="preserve"> </w:t>
      </w:r>
      <w:r w:rsidRPr="000D672B">
        <w:t>J.</w:t>
      </w:r>
      <w:r w:rsidR="00020E6E" w:rsidRPr="000D672B">
        <w:t>,</w:t>
      </w:r>
      <w:r w:rsidRPr="000D672B">
        <w:t xml:space="preserve"> </w:t>
      </w:r>
      <w:r w:rsidR="00020E6E" w:rsidRPr="000D672B">
        <w:t xml:space="preserve">&amp; </w:t>
      </w:r>
      <w:r w:rsidRPr="000D672B">
        <w:rPr>
          <w:b/>
        </w:rPr>
        <w:t>Everett</w:t>
      </w:r>
      <w:r w:rsidR="00020E6E" w:rsidRPr="000D672B">
        <w:rPr>
          <w:b/>
        </w:rPr>
        <w:t>, M. W</w:t>
      </w:r>
      <w:r w:rsidRPr="000D672B">
        <w:rPr>
          <w:b/>
        </w:rPr>
        <w:t>.</w:t>
      </w:r>
      <w:r w:rsidR="00C34AE6" w:rsidRPr="000D672B">
        <w:t xml:space="preserve"> </w:t>
      </w:r>
      <w:r w:rsidRPr="000D672B">
        <w:t xml:space="preserve">1993. </w:t>
      </w:r>
      <w:r w:rsidRPr="000D672B">
        <w:rPr>
          <w:i/>
        </w:rPr>
        <w:t xml:space="preserve">Yield and soil nutrient variability on </w:t>
      </w:r>
    </w:p>
    <w:p w14:paraId="397DC57E" w14:textId="0DAA1530" w:rsidR="00EB546D" w:rsidRPr="000D672B" w:rsidRDefault="00A03534" w:rsidP="00EC6EC7">
      <w:pPr>
        <w:ind w:left="720"/>
        <w:rPr>
          <w:i/>
        </w:rPr>
      </w:pPr>
      <w:r w:rsidRPr="000D672B">
        <w:rPr>
          <w:i/>
        </w:rPr>
        <w:t>glacial landscapes.</w:t>
      </w:r>
      <w:r w:rsidRPr="000D672B">
        <w:rPr>
          <w:b/>
        </w:rPr>
        <w:t xml:space="preserve"> </w:t>
      </w:r>
      <w:r w:rsidR="00C34AE6" w:rsidRPr="000D672B">
        <w:t xml:space="preserve">ASA-CSSA-SSSA Annual Meeting. </w:t>
      </w:r>
      <w:r w:rsidRPr="000D672B">
        <w:t>Novem</w:t>
      </w:r>
      <w:r w:rsidR="00D70087">
        <w:t xml:space="preserve">ber 7-11, </w:t>
      </w:r>
      <w:r w:rsidR="009678E1" w:rsidRPr="000D672B">
        <w:t>Cincinnati, OH</w:t>
      </w:r>
      <w:r w:rsidRPr="000D672B">
        <w:t>.</w:t>
      </w:r>
    </w:p>
    <w:p w14:paraId="2F2B7DF6" w14:textId="77777777" w:rsidR="0006262F" w:rsidRDefault="0006262F" w:rsidP="00441EFB">
      <w:pPr>
        <w:rPr>
          <w:b/>
          <w:i/>
        </w:rPr>
      </w:pPr>
    </w:p>
    <w:p w14:paraId="57C9DBE2" w14:textId="77777777" w:rsidR="00B8782F" w:rsidRDefault="00B8782F" w:rsidP="00EC6EC7">
      <w:pPr>
        <w:ind w:left="-540"/>
        <w:rPr>
          <w:b/>
          <w:i/>
        </w:rPr>
      </w:pPr>
    </w:p>
    <w:p w14:paraId="246D16E8" w14:textId="063C710E" w:rsidR="00EB0231" w:rsidRPr="000D672B" w:rsidRDefault="00F3024C" w:rsidP="00EC6EC7">
      <w:pPr>
        <w:ind w:left="-540"/>
        <w:rPr>
          <w:b/>
          <w:i/>
        </w:rPr>
      </w:pPr>
      <w:r w:rsidRPr="000D672B">
        <w:rPr>
          <w:b/>
          <w:i/>
        </w:rPr>
        <w:lastRenderedPageBreak/>
        <w:t>P</w:t>
      </w:r>
      <w:r w:rsidR="00EB0231" w:rsidRPr="000D672B">
        <w:rPr>
          <w:b/>
          <w:i/>
        </w:rPr>
        <w:t>OSTERS</w:t>
      </w:r>
    </w:p>
    <w:p w14:paraId="67C488D0" w14:textId="6ED16B02" w:rsidR="004C5F07" w:rsidRDefault="00FE159E" w:rsidP="004C5F07">
      <w:pPr>
        <w:rPr>
          <w:i/>
          <w:iCs/>
          <w:color w:val="000000"/>
        </w:rPr>
      </w:pPr>
      <w:r w:rsidRPr="00FE159E">
        <w:rPr>
          <w:color w:val="000000"/>
        </w:rPr>
        <w:t xml:space="preserve">Eustice, C. L., &amp; </w:t>
      </w:r>
      <w:r w:rsidRPr="00FE159E">
        <w:rPr>
          <w:b/>
          <w:bCs/>
          <w:color w:val="000000"/>
        </w:rPr>
        <w:t>Everett, M. W.</w:t>
      </w:r>
      <w:r w:rsidRPr="00FE159E">
        <w:rPr>
          <w:color w:val="000000"/>
        </w:rPr>
        <w:t xml:space="preserve"> 2025. </w:t>
      </w:r>
      <w:r w:rsidRPr="004C5F07">
        <w:rPr>
          <w:i/>
          <w:iCs/>
          <w:color w:val="000000"/>
        </w:rPr>
        <w:t xml:space="preserve">Problem-based scenarios, critical thinking, and </w:t>
      </w:r>
    </w:p>
    <w:p w14:paraId="02B7E5FE" w14:textId="2B89FD3B" w:rsidR="00FE159E" w:rsidRPr="004C5F07" w:rsidRDefault="00FE159E" w:rsidP="004C5F07">
      <w:pPr>
        <w:ind w:left="720"/>
        <w:rPr>
          <w:i/>
          <w:iCs/>
          <w:color w:val="000000"/>
        </w:rPr>
      </w:pPr>
      <w:r w:rsidRPr="004C5F07">
        <w:rPr>
          <w:i/>
          <w:iCs/>
          <w:color w:val="000000"/>
        </w:rPr>
        <w:t>student apathy: Understanding undergraduate students’ learning experiences in an online introductory sustainable tourism course.</w:t>
      </w:r>
      <w:r w:rsidRPr="00FE159E">
        <w:rPr>
          <w:color w:val="000000"/>
        </w:rPr>
        <w:t xml:space="preserve"> International Society for the Scholarship of Teaching and Learning Conference. November 3 to 6, Otautahi Christchurch, NZ.</w:t>
      </w:r>
    </w:p>
    <w:p w14:paraId="468780DB" w14:textId="77777777" w:rsidR="00FE159E" w:rsidRDefault="00FE159E" w:rsidP="006E4DE9"/>
    <w:p w14:paraId="437EFC9F" w14:textId="63FEF19A" w:rsidR="003B5A77" w:rsidRDefault="006E4DE9" w:rsidP="006E4DE9">
      <w:pPr>
        <w:rPr>
          <w:i/>
        </w:rPr>
      </w:pPr>
      <w:r w:rsidRPr="006E4DE9">
        <w:t>Eustice, C. L. &amp;</w:t>
      </w:r>
      <w:r>
        <w:rPr>
          <w:b/>
        </w:rPr>
        <w:t xml:space="preserve"> Everett, M. W.</w:t>
      </w:r>
      <w:r>
        <w:t xml:space="preserve"> 2019. </w:t>
      </w:r>
      <w:r>
        <w:rPr>
          <w:i/>
        </w:rPr>
        <w:t xml:space="preserve">Comparing perceived undergraduate and programmatic </w:t>
      </w:r>
    </w:p>
    <w:p w14:paraId="1F7FA502" w14:textId="77777777" w:rsidR="003B5A77" w:rsidRDefault="006E4DE9" w:rsidP="003B5A77">
      <w:pPr>
        <w:ind w:firstLine="720"/>
        <w:rPr>
          <w:bCs/>
        </w:rPr>
      </w:pPr>
      <w:r>
        <w:rPr>
          <w:i/>
        </w:rPr>
        <w:t>learning outcomes in a department of community sustainability.</w:t>
      </w:r>
      <w:r>
        <w:t xml:space="preserve"> </w:t>
      </w:r>
      <w:r w:rsidRPr="000D672B">
        <w:rPr>
          <w:bCs/>
        </w:rPr>
        <w:t xml:space="preserve">North Central Region </w:t>
      </w:r>
    </w:p>
    <w:p w14:paraId="65A1CC45" w14:textId="19EC9717" w:rsidR="006E4DE9" w:rsidRDefault="006E4DE9" w:rsidP="003B5A77">
      <w:pPr>
        <w:ind w:left="720"/>
      </w:pPr>
      <w:r w:rsidRPr="000D672B">
        <w:rPr>
          <w:bCs/>
        </w:rPr>
        <w:t xml:space="preserve">Research Conference. </w:t>
      </w:r>
      <w:r w:rsidR="00327FA8">
        <w:rPr>
          <w:bCs/>
        </w:rPr>
        <w:t>National Conference for Learner-Centered Teaching.</w:t>
      </w:r>
      <w:r w:rsidRPr="000D672B">
        <w:rPr>
          <w:bCs/>
        </w:rPr>
        <w:t xml:space="preserve"> </w:t>
      </w:r>
      <w:r w:rsidR="003B5A77">
        <w:rPr>
          <w:bCs/>
        </w:rPr>
        <w:t>O</w:t>
      </w:r>
      <w:r w:rsidR="003B5A77" w:rsidRPr="000D672B">
        <w:rPr>
          <w:bCs/>
        </w:rPr>
        <w:t xml:space="preserve">ctober </w:t>
      </w:r>
      <w:r w:rsidR="003B5A77">
        <w:rPr>
          <w:bCs/>
        </w:rPr>
        <w:t>10-12</w:t>
      </w:r>
      <w:r w:rsidR="003B5A77" w:rsidRPr="000D672B">
        <w:rPr>
          <w:bCs/>
        </w:rPr>
        <w:t>, 201</w:t>
      </w:r>
      <w:r w:rsidR="003B5A77">
        <w:rPr>
          <w:bCs/>
        </w:rPr>
        <w:t>9</w:t>
      </w:r>
      <w:r w:rsidR="003B5A77" w:rsidRPr="000D672B">
        <w:rPr>
          <w:bCs/>
        </w:rPr>
        <w:t>,</w:t>
      </w:r>
      <w:r w:rsidR="003B5A77">
        <w:rPr>
          <w:bCs/>
        </w:rPr>
        <w:t xml:space="preserve"> Michigan State University, East Lansing</w:t>
      </w:r>
      <w:r w:rsidR="003B5A77" w:rsidRPr="000D672B">
        <w:rPr>
          <w:bCs/>
        </w:rPr>
        <w:t xml:space="preserve">, </w:t>
      </w:r>
      <w:r w:rsidR="003B5A77">
        <w:rPr>
          <w:bCs/>
        </w:rPr>
        <w:t>MI</w:t>
      </w:r>
      <w:r w:rsidR="003B5A77" w:rsidRPr="000D672B">
        <w:rPr>
          <w:bCs/>
        </w:rPr>
        <w:t>.</w:t>
      </w:r>
    </w:p>
    <w:p w14:paraId="5C85B6B8" w14:textId="77777777" w:rsidR="006E4DE9" w:rsidRDefault="006E4DE9" w:rsidP="00A60324"/>
    <w:p w14:paraId="1DA1D9A7" w14:textId="33EB43B9" w:rsidR="00DC659A" w:rsidRDefault="006E4DE9" w:rsidP="00DC659A">
      <w:pPr>
        <w:rPr>
          <w:i/>
        </w:rPr>
      </w:pPr>
      <w:r>
        <w:t>Rumery, J.</w:t>
      </w:r>
      <w:r w:rsidR="00B76256">
        <w:t xml:space="preserve"> W.</w:t>
      </w:r>
      <w:r w:rsidR="00DC659A">
        <w:t xml:space="preserve">, </w:t>
      </w:r>
      <w:r w:rsidR="00DC659A" w:rsidRPr="006E4DE9">
        <w:t>Eustice, C. L.</w:t>
      </w:r>
      <w:r w:rsidR="00DD44BB">
        <w:t>,</w:t>
      </w:r>
      <w:r w:rsidR="00DC659A" w:rsidRPr="006E4DE9">
        <w:t xml:space="preserve"> </w:t>
      </w:r>
      <w:r w:rsidRPr="006E4DE9">
        <w:t>&amp;</w:t>
      </w:r>
      <w:r>
        <w:rPr>
          <w:b/>
        </w:rPr>
        <w:t xml:space="preserve"> Everett, M. W.</w:t>
      </w:r>
      <w:r>
        <w:t xml:space="preserve"> 2019. </w:t>
      </w:r>
      <w:r w:rsidR="003B5A77">
        <w:rPr>
          <w:i/>
        </w:rPr>
        <w:t xml:space="preserve">Exploring undergraduate perceived </w:t>
      </w:r>
    </w:p>
    <w:p w14:paraId="3E9EF715" w14:textId="77777777" w:rsidR="00DC659A" w:rsidRDefault="003B5A77" w:rsidP="00DC659A">
      <w:pPr>
        <w:ind w:firstLine="720"/>
        <w:rPr>
          <w:i/>
        </w:rPr>
      </w:pPr>
      <w:r>
        <w:rPr>
          <w:i/>
        </w:rPr>
        <w:t xml:space="preserve">learning and skill development in the context of community engagement for </w:t>
      </w:r>
    </w:p>
    <w:p w14:paraId="6A7641EF" w14:textId="6527B02F" w:rsidR="006E4DE9" w:rsidRPr="00DC659A" w:rsidRDefault="003B5A77" w:rsidP="00DC659A">
      <w:pPr>
        <w:ind w:left="720"/>
        <w:rPr>
          <w:i/>
        </w:rPr>
      </w:pPr>
      <w:r>
        <w:rPr>
          <w:i/>
        </w:rPr>
        <w:t>sustainability</w:t>
      </w:r>
      <w:r w:rsidR="006E4DE9">
        <w:rPr>
          <w:i/>
        </w:rPr>
        <w:t>.</w:t>
      </w:r>
      <w:r w:rsidR="006E4DE9">
        <w:t xml:space="preserve"> </w:t>
      </w:r>
      <w:r w:rsidR="006E4DE9" w:rsidRPr="000D672B">
        <w:rPr>
          <w:bCs/>
        </w:rPr>
        <w:t>North Central Region Research Conference. American Association for Agricultural Education</w:t>
      </w:r>
      <w:r>
        <w:rPr>
          <w:bCs/>
        </w:rPr>
        <w:t>. O</w:t>
      </w:r>
      <w:r w:rsidRPr="000D672B">
        <w:rPr>
          <w:bCs/>
        </w:rPr>
        <w:t xml:space="preserve">ctober </w:t>
      </w:r>
      <w:r>
        <w:rPr>
          <w:bCs/>
        </w:rPr>
        <w:t>10-12</w:t>
      </w:r>
      <w:r w:rsidRPr="000D672B">
        <w:rPr>
          <w:bCs/>
        </w:rPr>
        <w:t>, 201</w:t>
      </w:r>
      <w:r>
        <w:rPr>
          <w:bCs/>
        </w:rPr>
        <w:t>9</w:t>
      </w:r>
      <w:r w:rsidRPr="000D672B">
        <w:rPr>
          <w:bCs/>
        </w:rPr>
        <w:t>,</w:t>
      </w:r>
      <w:r>
        <w:rPr>
          <w:bCs/>
        </w:rPr>
        <w:t xml:space="preserve"> Michigan State University, </w:t>
      </w:r>
      <w:r w:rsidR="006E4DE9">
        <w:rPr>
          <w:bCs/>
        </w:rPr>
        <w:t>East Lansing</w:t>
      </w:r>
      <w:r w:rsidR="006E4DE9" w:rsidRPr="000D672B">
        <w:rPr>
          <w:bCs/>
        </w:rPr>
        <w:t xml:space="preserve">, </w:t>
      </w:r>
      <w:r w:rsidR="006E4DE9">
        <w:rPr>
          <w:bCs/>
        </w:rPr>
        <w:t>MI</w:t>
      </w:r>
      <w:r w:rsidR="006E4DE9" w:rsidRPr="000D672B">
        <w:rPr>
          <w:bCs/>
        </w:rPr>
        <w:t>.</w:t>
      </w:r>
      <w:r w:rsidR="006E4DE9">
        <w:rPr>
          <w:i/>
        </w:rPr>
        <w:t xml:space="preserve"> </w:t>
      </w:r>
      <w:r w:rsidR="006E4DE9">
        <w:t xml:space="preserve"> </w:t>
      </w:r>
      <w:r w:rsidR="006E4DE9" w:rsidRPr="006E4DE9">
        <w:rPr>
          <w:b/>
        </w:rPr>
        <w:t xml:space="preserve"> </w:t>
      </w:r>
    </w:p>
    <w:p w14:paraId="1B8F57C8" w14:textId="77777777" w:rsidR="006E4DE9" w:rsidRDefault="006E4DE9" w:rsidP="00A60324">
      <w:pPr>
        <w:rPr>
          <w:b/>
        </w:rPr>
      </w:pPr>
    </w:p>
    <w:p w14:paraId="548892AA" w14:textId="3886D3F4" w:rsidR="00A60324" w:rsidRDefault="00A60324" w:rsidP="00A60324">
      <w:pPr>
        <w:rPr>
          <w:i/>
        </w:rPr>
      </w:pPr>
      <w:r w:rsidRPr="000D672B">
        <w:rPr>
          <w:b/>
        </w:rPr>
        <w:t>Everett, M. W</w:t>
      </w:r>
      <w:r w:rsidRPr="001C7AD4">
        <w:rPr>
          <w:b/>
        </w:rPr>
        <w:t>.</w:t>
      </w:r>
      <w:r w:rsidRPr="000D672B">
        <w:t xml:space="preserve"> </w:t>
      </w:r>
      <w:r>
        <w:t>&amp; Raven, M.</w:t>
      </w:r>
      <w:r w:rsidR="006E4DE9">
        <w:t xml:space="preserve"> </w:t>
      </w:r>
      <w:r>
        <w:t xml:space="preserve">R. </w:t>
      </w:r>
      <w:r w:rsidRPr="000D672B">
        <w:t>201</w:t>
      </w:r>
      <w:r>
        <w:t>9</w:t>
      </w:r>
      <w:r w:rsidRPr="000D672B">
        <w:t xml:space="preserve">. </w:t>
      </w:r>
      <w:r>
        <w:rPr>
          <w:i/>
        </w:rPr>
        <w:t xml:space="preserve">Narrative transport of undergraduate CANR students in </w:t>
      </w:r>
    </w:p>
    <w:p w14:paraId="7ED095B7" w14:textId="1B60F820" w:rsidR="00CA6E98" w:rsidRPr="00491F7A" w:rsidRDefault="00A60324" w:rsidP="00491F7A">
      <w:pPr>
        <w:ind w:left="720"/>
        <w:rPr>
          <w:i/>
        </w:rPr>
      </w:pPr>
      <w:r>
        <w:rPr>
          <w:i/>
        </w:rPr>
        <w:t>an environmental and sustainability film course.</w:t>
      </w:r>
      <w:r>
        <w:t xml:space="preserve"> American Association for Agricultural Education National Conference. May 21-24, Iowa State University, Des Moines</w:t>
      </w:r>
      <w:r w:rsidRPr="000D672B">
        <w:t xml:space="preserve">, </w:t>
      </w:r>
      <w:r>
        <w:t>IA</w:t>
      </w:r>
      <w:r w:rsidRPr="000D672B">
        <w:t>.</w:t>
      </w:r>
    </w:p>
    <w:p w14:paraId="1D26C21F" w14:textId="77777777" w:rsidR="0070221E" w:rsidRDefault="0070221E" w:rsidP="00A60324">
      <w:pPr>
        <w:rPr>
          <w:b/>
        </w:rPr>
      </w:pPr>
    </w:p>
    <w:p w14:paraId="24BC3E59" w14:textId="13D9949B" w:rsidR="00A60324" w:rsidRDefault="00A60324" w:rsidP="00A60324">
      <w:pPr>
        <w:rPr>
          <w:i/>
        </w:rPr>
      </w:pPr>
      <w:r w:rsidRPr="000D672B">
        <w:rPr>
          <w:b/>
        </w:rPr>
        <w:t>Everett, M. W</w:t>
      </w:r>
      <w:r w:rsidRPr="001C7AD4">
        <w:rPr>
          <w:b/>
        </w:rPr>
        <w:t>.</w:t>
      </w:r>
      <w:r w:rsidRPr="000D672B">
        <w:t xml:space="preserve"> </w:t>
      </w:r>
      <w:r>
        <w:t>&amp; Raven, M.</w:t>
      </w:r>
      <w:r w:rsidR="006E4DE9">
        <w:t xml:space="preserve"> </w:t>
      </w:r>
      <w:r>
        <w:t xml:space="preserve">R. </w:t>
      </w:r>
      <w:r w:rsidRPr="000D672B">
        <w:t>201</w:t>
      </w:r>
      <w:r>
        <w:t>9</w:t>
      </w:r>
      <w:r w:rsidRPr="000D672B">
        <w:t xml:space="preserve">. </w:t>
      </w:r>
      <w:r>
        <w:rPr>
          <w:i/>
        </w:rPr>
        <w:t xml:space="preserve">Relationship between optimal experience and narrative </w:t>
      </w:r>
    </w:p>
    <w:p w14:paraId="55A34973" w14:textId="49B8477E" w:rsidR="002A5380" w:rsidRPr="005A6298" w:rsidRDefault="00A60324" w:rsidP="005A6298">
      <w:pPr>
        <w:ind w:left="720"/>
      </w:pPr>
      <w:r>
        <w:rPr>
          <w:i/>
        </w:rPr>
        <w:t>transport of undergraduate CANR students in an environmental and sustainability film course.</w:t>
      </w:r>
      <w:r>
        <w:t xml:space="preserve"> MSU Spring Teaching and Learning Conference. May 6, Michigan State University, </w:t>
      </w:r>
      <w:r w:rsidRPr="000D672B">
        <w:t>East Lansing, MI.</w:t>
      </w:r>
    </w:p>
    <w:p w14:paraId="31A77B23" w14:textId="77777777" w:rsidR="00CA6E98" w:rsidRDefault="00CA6E98" w:rsidP="00A60324">
      <w:pPr>
        <w:rPr>
          <w:b/>
        </w:rPr>
      </w:pPr>
    </w:p>
    <w:p w14:paraId="7CA371F7" w14:textId="230C806C" w:rsidR="00A60324" w:rsidRDefault="00A60324" w:rsidP="00A60324">
      <w:pPr>
        <w:rPr>
          <w:i/>
        </w:rPr>
      </w:pPr>
      <w:r w:rsidRPr="000D672B">
        <w:rPr>
          <w:b/>
        </w:rPr>
        <w:t>Everett, M. W</w:t>
      </w:r>
      <w:r w:rsidRPr="001C7AD4">
        <w:rPr>
          <w:b/>
        </w:rPr>
        <w:t>.</w:t>
      </w:r>
      <w:r w:rsidRPr="000D672B">
        <w:t xml:space="preserve"> </w:t>
      </w:r>
      <w:r>
        <w:t>&amp; Raven, M.</w:t>
      </w:r>
      <w:r w:rsidR="006E4DE9">
        <w:t xml:space="preserve"> </w:t>
      </w:r>
      <w:r>
        <w:t xml:space="preserve">R. </w:t>
      </w:r>
      <w:r w:rsidRPr="000D672B">
        <w:t>201</w:t>
      </w:r>
      <w:r>
        <w:t>9</w:t>
      </w:r>
      <w:r w:rsidRPr="000D672B">
        <w:t xml:space="preserve">. </w:t>
      </w:r>
      <w:r>
        <w:rPr>
          <w:i/>
        </w:rPr>
        <w:t xml:space="preserve">Relationship between optimal experience and narrative </w:t>
      </w:r>
    </w:p>
    <w:p w14:paraId="67ADB88D" w14:textId="3AA8E69A" w:rsidR="00A60324" w:rsidRDefault="00A60324" w:rsidP="00A60324">
      <w:pPr>
        <w:ind w:left="720"/>
      </w:pPr>
      <w:r>
        <w:rPr>
          <w:i/>
        </w:rPr>
        <w:t>transport of undergraduate CANR students in an environmental and sustainability film course.</w:t>
      </w:r>
      <w:r>
        <w:t xml:space="preserve"> MSU Lilly and Adams Fellow Recognition Program. April 18, Michigan State University, </w:t>
      </w:r>
      <w:r w:rsidRPr="000D672B">
        <w:t>East Lansing, MI.</w:t>
      </w:r>
    </w:p>
    <w:p w14:paraId="76730A1B" w14:textId="77777777" w:rsidR="00A60324" w:rsidRDefault="00A60324" w:rsidP="001C7AD4"/>
    <w:p w14:paraId="48A9D4D2" w14:textId="534F2491" w:rsidR="001C7AD4" w:rsidRDefault="001C7AD4" w:rsidP="001C7AD4">
      <w:pPr>
        <w:rPr>
          <w:i/>
        </w:rPr>
      </w:pPr>
      <w:r>
        <w:t>Rumery</w:t>
      </w:r>
      <w:r w:rsidRPr="000D672B">
        <w:t xml:space="preserve">, </w:t>
      </w:r>
      <w:r>
        <w:t>J</w:t>
      </w:r>
      <w:r w:rsidRPr="000D672B">
        <w:t>.</w:t>
      </w:r>
      <w:r w:rsidR="00B76256">
        <w:t xml:space="preserve"> W.</w:t>
      </w:r>
      <w:r w:rsidRPr="000D672B">
        <w:t xml:space="preserve"> </w:t>
      </w:r>
      <w:r>
        <w:t xml:space="preserve">&amp; </w:t>
      </w:r>
      <w:r w:rsidRPr="000D672B">
        <w:rPr>
          <w:b/>
        </w:rPr>
        <w:t>Everett, M. W</w:t>
      </w:r>
      <w:r w:rsidRPr="001C7AD4">
        <w:rPr>
          <w:b/>
        </w:rPr>
        <w:t>.</w:t>
      </w:r>
      <w:r w:rsidRPr="000D672B">
        <w:t xml:space="preserve"> 201</w:t>
      </w:r>
      <w:r>
        <w:t>9</w:t>
      </w:r>
      <w:r w:rsidRPr="000D672B">
        <w:t xml:space="preserve">. </w:t>
      </w:r>
      <w:r>
        <w:rPr>
          <w:i/>
        </w:rPr>
        <w:t>Undergraduate’s perceptions of course outcomes</w:t>
      </w:r>
      <w:r w:rsidR="009D114C">
        <w:rPr>
          <w:i/>
        </w:rPr>
        <w:t xml:space="preserve"> </w:t>
      </w:r>
      <w:r>
        <w:rPr>
          <w:i/>
        </w:rPr>
        <w:t xml:space="preserve">in the </w:t>
      </w:r>
    </w:p>
    <w:p w14:paraId="507C2E8B" w14:textId="2713BA1B" w:rsidR="001C7AD4" w:rsidRPr="001C7AD4" w:rsidRDefault="001C7AD4" w:rsidP="001C7AD4">
      <w:pPr>
        <w:ind w:left="720"/>
        <w:rPr>
          <w:b/>
        </w:rPr>
      </w:pPr>
      <w:r>
        <w:rPr>
          <w:i/>
        </w:rPr>
        <w:t>Department of Community Sustainability.</w:t>
      </w:r>
      <w:r>
        <w:t xml:space="preserve"> MSU </w:t>
      </w:r>
      <w:r w:rsidRPr="000D672B">
        <w:t>Undergraduate Research</w:t>
      </w:r>
      <w:r>
        <w:t xml:space="preserve"> and Arts Forum. April 5, Michigan State University, </w:t>
      </w:r>
      <w:r w:rsidRPr="000D672B">
        <w:t>East Lansing, MI.</w:t>
      </w:r>
    </w:p>
    <w:p w14:paraId="2638B915" w14:textId="77777777" w:rsidR="001C7AD4" w:rsidRDefault="001C7AD4" w:rsidP="00BC5323">
      <w:pPr>
        <w:rPr>
          <w:color w:val="000000"/>
        </w:rPr>
      </w:pPr>
    </w:p>
    <w:p w14:paraId="6EF9A98C" w14:textId="7E330414" w:rsidR="00BC5323" w:rsidRDefault="008E2E22" w:rsidP="00BC5323">
      <w:pPr>
        <w:rPr>
          <w:i/>
          <w:color w:val="000000"/>
        </w:rPr>
      </w:pPr>
      <w:r w:rsidRPr="008E2E22">
        <w:rPr>
          <w:color w:val="000000"/>
        </w:rPr>
        <w:t>Eustice, C.</w:t>
      </w:r>
      <w:r w:rsidR="00BC5323">
        <w:rPr>
          <w:color w:val="000000"/>
        </w:rPr>
        <w:t xml:space="preserve"> </w:t>
      </w:r>
      <w:r w:rsidRPr="008E2E22">
        <w:rPr>
          <w:color w:val="000000"/>
        </w:rPr>
        <w:t xml:space="preserve">L. &amp; </w:t>
      </w:r>
      <w:r w:rsidRPr="008E2E22">
        <w:rPr>
          <w:b/>
          <w:color w:val="000000"/>
        </w:rPr>
        <w:t>Everett, M. W.</w:t>
      </w:r>
      <w:r>
        <w:rPr>
          <w:color w:val="000000"/>
        </w:rPr>
        <w:t xml:space="preserve"> 2018</w:t>
      </w:r>
      <w:r w:rsidRPr="008E2E22">
        <w:rPr>
          <w:color w:val="000000"/>
        </w:rPr>
        <w:t xml:space="preserve">. </w:t>
      </w:r>
      <w:r w:rsidRPr="008E2E22">
        <w:rPr>
          <w:i/>
          <w:color w:val="000000"/>
        </w:rPr>
        <w:t xml:space="preserve">The impact of Facebook on undergraduate learners’ </w:t>
      </w:r>
    </w:p>
    <w:p w14:paraId="0C2C3ADF" w14:textId="77777777" w:rsidR="00BC5323" w:rsidRDefault="008E2E22" w:rsidP="00BC5323">
      <w:pPr>
        <w:ind w:firstLine="720"/>
        <w:rPr>
          <w:color w:val="000000"/>
        </w:rPr>
      </w:pPr>
      <w:r w:rsidRPr="008E2E22">
        <w:rPr>
          <w:i/>
          <w:color w:val="000000"/>
        </w:rPr>
        <w:t>self-efficacy.</w:t>
      </w:r>
      <w:r w:rsidRPr="008E2E22">
        <w:rPr>
          <w:color w:val="000000"/>
        </w:rPr>
        <w:t xml:space="preserve"> Poster presented at the 10th Annual Graduate Academic Conference, </w:t>
      </w:r>
    </w:p>
    <w:p w14:paraId="25A509D7" w14:textId="7AEA5E2F" w:rsidR="00CA3A25" w:rsidRPr="00BC5323" w:rsidRDefault="008E2E22" w:rsidP="00BC5323">
      <w:pPr>
        <w:ind w:firstLine="720"/>
        <w:rPr>
          <w:i/>
          <w:color w:val="000000"/>
        </w:rPr>
      </w:pPr>
      <w:r w:rsidRPr="008E2E22">
        <w:rPr>
          <w:color w:val="000000"/>
        </w:rPr>
        <w:t>Michigan State University. East Lansing, MI. February 2018.</w:t>
      </w:r>
    </w:p>
    <w:p w14:paraId="7CB3F995" w14:textId="77777777" w:rsidR="001D3F3A" w:rsidRDefault="001D3F3A" w:rsidP="007C109C">
      <w:pPr>
        <w:rPr>
          <w:b/>
        </w:rPr>
      </w:pPr>
    </w:p>
    <w:p w14:paraId="18A50F39" w14:textId="7E113AF1" w:rsidR="007C109C" w:rsidRDefault="00CF2E49" w:rsidP="007C109C">
      <w:pPr>
        <w:rPr>
          <w:i/>
        </w:rPr>
      </w:pPr>
      <w:r w:rsidRPr="000D672B">
        <w:rPr>
          <w:b/>
        </w:rPr>
        <w:t>Everett, M. W.</w:t>
      </w:r>
      <w:r>
        <w:t xml:space="preserve"> &amp; Raven, M. R. </w:t>
      </w:r>
      <w:r w:rsidR="005D7952">
        <w:t>2017</w:t>
      </w:r>
      <w:r w:rsidRPr="000D672B">
        <w:t xml:space="preserve">. </w:t>
      </w:r>
      <w:r w:rsidR="007C109C" w:rsidRPr="007C109C">
        <w:rPr>
          <w:i/>
        </w:rPr>
        <w:t xml:space="preserve">Measuring </w:t>
      </w:r>
      <w:r w:rsidR="007C109C">
        <w:rPr>
          <w:i/>
        </w:rPr>
        <w:t>o</w:t>
      </w:r>
      <w:r w:rsidRPr="007C109C">
        <w:rPr>
          <w:i/>
        </w:rPr>
        <w:t>ptimal</w:t>
      </w:r>
      <w:r>
        <w:rPr>
          <w:i/>
        </w:rPr>
        <w:t xml:space="preserve"> learning experiences using the </w:t>
      </w:r>
    </w:p>
    <w:p w14:paraId="76010C87" w14:textId="214AA064" w:rsidR="00752062" w:rsidRPr="00752062" w:rsidRDefault="00CF2E49" w:rsidP="00752062">
      <w:pPr>
        <w:ind w:left="720"/>
        <w:rPr>
          <w:i/>
        </w:rPr>
      </w:pPr>
      <w:r>
        <w:rPr>
          <w:i/>
        </w:rPr>
        <w:t>EduFlow scale.</w:t>
      </w:r>
      <w:r w:rsidR="0099106C">
        <w:t xml:space="preserve"> </w:t>
      </w:r>
      <w:r w:rsidR="002C3E3F" w:rsidRPr="000D672B">
        <w:t>North American Colleges</w:t>
      </w:r>
      <w:r w:rsidR="002C3E3F">
        <w:t xml:space="preserve"> &amp; Teachers of Agriculture</w:t>
      </w:r>
      <w:r w:rsidRPr="000D672B">
        <w:t xml:space="preserve"> Conference. </w:t>
      </w:r>
      <w:r>
        <w:t xml:space="preserve">June 28 </w:t>
      </w:r>
      <w:r w:rsidRPr="000D672B">
        <w:t>-</w:t>
      </w:r>
      <w:r>
        <w:t xml:space="preserve"> July 1</w:t>
      </w:r>
      <w:r w:rsidRPr="000D672B">
        <w:t xml:space="preserve">, </w:t>
      </w:r>
      <w:r>
        <w:t>Purdue University</w:t>
      </w:r>
      <w:r w:rsidRPr="000D672B">
        <w:t xml:space="preserve">, </w:t>
      </w:r>
      <w:r>
        <w:t>West Lafayette</w:t>
      </w:r>
      <w:r w:rsidR="003A50B4">
        <w:t>, IN</w:t>
      </w:r>
      <w:r w:rsidRPr="000D672B">
        <w:t>.</w:t>
      </w:r>
    </w:p>
    <w:p w14:paraId="6CF68DAC" w14:textId="77777777" w:rsidR="0024379B" w:rsidRDefault="0024379B" w:rsidP="0075230A"/>
    <w:p w14:paraId="09A850F5" w14:textId="5B0F171D" w:rsidR="0075230A" w:rsidRDefault="00CF2E49" w:rsidP="0075230A">
      <w:pPr>
        <w:rPr>
          <w:i/>
        </w:rPr>
      </w:pPr>
      <w:r w:rsidRPr="00CF2E49">
        <w:t>Eustice, C. L. &amp;</w:t>
      </w:r>
      <w:r>
        <w:rPr>
          <w:b/>
        </w:rPr>
        <w:t xml:space="preserve"> </w:t>
      </w:r>
      <w:r w:rsidRPr="000D672B">
        <w:rPr>
          <w:b/>
        </w:rPr>
        <w:t>Everett, M. W.</w:t>
      </w:r>
      <w:r>
        <w:t xml:space="preserve"> </w:t>
      </w:r>
      <w:r w:rsidR="005D7952">
        <w:t>2017</w:t>
      </w:r>
      <w:r w:rsidRPr="000D672B">
        <w:t xml:space="preserve">. </w:t>
      </w:r>
      <w:r>
        <w:rPr>
          <w:i/>
        </w:rPr>
        <w:t>The impact of Facebook on undergraduate learners</w:t>
      </w:r>
      <w:r w:rsidR="00C74219">
        <w:rPr>
          <w:i/>
        </w:rPr>
        <w:t>’</w:t>
      </w:r>
      <w:r>
        <w:rPr>
          <w:i/>
        </w:rPr>
        <w:t xml:space="preserve"> </w:t>
      </w:r>
    </w:p>
    <w:p w14:paraId="43B11AF7" w14:textId="352C48F5" w:rsidR="005F1F99" w:rsidRDefault="00CF2E49" w:rsidP="00BD7B65">
      <w:pPr>
        <w:ind w:left="720"/>
      </w:pPr>
      <w:r>
        <w:rPr>
          <w:i/>
        </w:rPr>
        <w:t>self-efficacy.</w:t>
      </w:r>
      <w:r w:rsidR="0099106C">
        <w:t xml:space="preserve"> </w:t>
      </w:r>
      <w:r w:rsidR="002C3E3F" w:rsidRPr="000D672B">
        <w:t>North American Colleges</w:t>
      </w:r>
      <w:r w:rsidR="002C3E3F">
        <w:t xml:space="preserve"> &amp; Teachers of Agriculture</w:t>
      </w:r>
      <w:r w:rsidRPr="000D672B">
        <w:t xml:space="preserve"> Conference. </w:t>
      </w:r>
      <w:r>
        <w:t xml:space="preserve">June 28 </w:t>
      </w:r>
      <w:r w:rsidRPr="000D672B">
        <w:t>-</w:t>
      </w:r>
      <w:r>
        <w:t xml:space="preserve"> July 1</w:t>
      </w:r>
      <w:r w:rsidRPr="000D672B">
        <w:t xml:space="preserve">, </w:t>
      </w:r>
      <w:r>
        <w:t>Purdue University</w:t>
      </w:r>
      <w:r w:rsidRPr="000D672B">
        <w:t xml:space="preserve">, </w:t>
      </w:r>
      <w:r>
        <w:t>West Lafayette</w:t>
      </w:r>
      <w:r w:rsidRPr="000D672B">
        <w:t xml:space="preserve">, </w:t>
      </w:r>
      <w:r w:rsidR="003A50B4">
        <w:t>IN</w:t>
      </w:r>
      <w:r w:rsidRPr="000D672B">
        <w:t>.</w:t>
      </w:r>
    </w:p>
    <w:p w14:paraId="3183AC3C" w14:textId="77777777" w:rsidR="005F1F99" w:rsidRDefault="005F1F99" w:rsidP="00D14BBF"/>
    <w:p w14:paraId="3D7C1F03" w14:textId="7C645E54" w:rsidR="0099106C" w:rsidRDefault="00D70087" w:rsidP="00D14BBF">
      <w:r>
        <w:t xml:space="preserve">McKim, A. J., Sorensen, T. J., Raven, M. R., Hodbod, J. E., &amp; </w:t>
      </w:r>
      <w:r w:rsidRPr="005F1F99">
        <w:rPr>
          <w:b/>
          <w:bCs/>
        </w:rPr>
        <w:t>Everett, M. W.</w:t>
      </w:r>
      <w:r>
        <w:t xml:space="preserve"> 2017. </w:t>
      </w:r>
    </w:p>
    <w:p w14:paraId="54E5B180" w14:textId="3B8DF87D" w:rsidR="003628EB" w:rsidRDefault="00D70087" w:rsidP="0099106C">
      <w:pPr>
        <w:ind w:left="720"/>
      </w:pPr>
      <w:r w:rsidRPr="0099106C">
        <w:rPr>
          <w:i/>
        </w:rPr>
        <w:t>Collaborators needed: An innovative approach to strengthening the agriculture, food, and natural resources education pipeline.</w:t>
      </w:r>
      <w:r>
        <w:t xml:space="preserve"> National AAAE Research</w:t>
      </w:r>
      <w:r w:rsidR="0099106C">
        <w:t xml:space="preserve"> Conference. </w:t>
      </w:r>
      <w:r w:rsidR="002C3E3F">
        <w:t>May 16-19,</w:t>
      </w:r>
      <w:r>
        <w:t xml:space="preserve"> </w:t>
      </w:r>
      <w:r w:rsidR="002C3E3F">
        <w:t>California Polytechnic State University</w:t>
      </w:r>
      <w:r w:rsidR="0099106C">
        <w:t>, San Luis Obispo, CA.</w:t>
      </w:r>
    </w:p>
    <w:p w14:paraId="230E5B6D" w14:textId="77777777" w:rsidR="00751387" w:rsidRDefault="00751387" w:rsidP="00D14BBF"/>
    <w:p w14:paraId="0D369D68" w14:textId="67F7A11E" w:rsidR="00D14BBF" w:rsidRDefault="00D14BBF" w:rsidP="00D14BBF">
      <w:pPr>
        <w:rPr>
          <w:i/>
        </w:rPr>
      </w:pPr>
      <w:r w:rsidRPr="000D672B">
        <w:lastRenderedPageBreak/>
        <w:t xml:space="preserve">Howell, K., </w:t>
      </w:r>
      <w:r w:rsidRPr="000D672B">
        <w:rPr>
          <w:b/>
        </w:rPr>
        <w:t>Everett, M. W.</w:t>
      </w:r>
      <w:r w:rsidRPr="00E43928">
        <w:rPr>
          <w:b/>
        </w:rPr>
        <w:t>,</w:t>
      </w:r>
      <w:r w:rsidRPr="000D672B">
        <w:t xml:space="preserve"> </w:t>
      </w:r>
      <w:r>
        <w:t xml:space="preserve">McKim, A. J., </w:t>
      </w:r>
      <w:r w:rsidRPr="000D672B">
        <w:t xml:space="preserve">&amp; Raven, M. R. 2016. </w:t>
      </w:r>
      <w:r>
        <w:rPr>
          <w:i/>
        </w:rPr>
        <w:t xml:space="preserve">Descriptive survey of </w:t>
      </w:r>
    </w:p>
    <w:p w14:paraId="03415363" w14:textId="5F35DE68" w:rsidR="00D14BBF" w:rsidRDefault="00D14BBF" w:rsidP="00D14BBF">
      <w:pPr>
        <w:ind w:left="720"/>
        <w:rPr>
          <w:b/>
        </w:rPr>
      </w:pPr>
      <w:r>
        <w:rPr>
          <w:i/>
        </w:rPr>
        <w:t>agriculture, food and natural resource education programs within the state of Michigan</w:t>
      </w:r>
      <w:r w:rsidR="002C3E3F">
        <w:t xml:space="preserve">. MSU </w:t>
      </w:r>
      <w:r w:rsidRPr="000D672B">
        <w:t>Undergraduate Research</w:t>
      </w:r>
      <w:r>
        <w:t xml:space="preserve"> and A</w:t>
      </w:r>
      <w:r w:rsidR="002C3E3F">
        <w:t>rts Forum</w:t>
      </w:r>
      <w:r w:rsidR="0099106C">
        <w:t xml:space="preserve">. April 7, </w:t>
      </w:r>
      <w:r w:rsidR="002C3E3F">
        <w:t xml:space="preserve">Michigan State University, </w:t>
      </w:r>
      <w:r w:rsidRPr="000D672B">
        <w:t>East Lansing, MI.</w:t>
      </w:r>
    </w:p>
    <w:p w14:paraId="4D06AD4B" w14:textId="77777777" w:rsidR="00751387" w:rsidRDefault="00751387" w:rsidP="00EC6EC7">
      <w:pPr>
        <w:rPr>
          <w:b/>
        </w:rPr>
      </w:pPr>
    </w:p>
    <w:p w14:paraId="3D37110F" w14:textId="78D636F1" w:rsidR="00EC6EC7" w:rsidRDefault="001A7AD8" w:rsidP="00EC6EC7">
      <w:pPr>
        <w:rPr>
          <w:i/>
        </w:rPr>
      </w:pPr>
      <w:r w:rsidRPr="000D672B">
        <w:rPr>
          <w:b/>
        </w:rPr>
        <w:t>Everett, M. W.</w:t>
      </w:r>
      <w:r w:rsidRPr="000D672B">
        <w:t xml:space="preserve"> &amp; Raven, M. R. 2016. </w:t>
      </w:r>
      <w:r w:rsidR="00CF2E49">
        <w:rPr>
          <w:i/>
        </w:rPr>
        <w:t>Is class size in an introduction to sustainability c</w:t>
      </w:r>
      <w:r w:rsidR="004E19A2" w:rsidRPr="000D672B">
        <w:rPr>
          <w:i/>
        </w:rPr>
        <w:t xml:space="preserve">ourse </w:t>
      </w:r>
    </w:p>
    <w:p w14:paraId="30456817" w14:textId="71B7061B" w:rsidR="00C20461" w:rsidRPr="00C20461" w:rsidRDefault="00CF2E49" w:rsidP="00C20461">
      <w:pPr>
        <w:ind w:left="720"/>
        <w:rPr>
          <w:i/>
        </w:rPr>
      </w:pPr>
      <w:r>
        <w:rPr>
          <w:i/>
        </w:rPr>
        <w:t>related to student self-e</w:t>
      </w:r>
      <w:r w:rsidR="004E19A2" w:rsidRPr="000D672B">
        <w:rPr>
          <w:i/>
        </w:rPr>
        <w:t>fficacy?</w:t>
      </w:r>
      <w:r w:rsidR="002C3E3F">
        <w:t xml:space="preserve"> </w:t>
      </w:r>
      <w:r w:rsidR="002C3E3F" w:rsidRPr="000D672B">
        <w:t>North American Colleges</w:t>
      </w:r>
      <w:r w:rsidR="002C3E3F">
        <w:t xml:space="preserve"> &amp; Teachers of Agriculture</w:t>
      </w:r>
      <w:r w:rsidR="001A7AD8" w:rsidRPr="000D672B">
        <w:t xml:space="preserve"> Confe</w:t>
      </w:r>
      <w:r w:rsidR="004E19A2" w:rsidRPr="000D672B">
        <w:t xml:space="preserve">rence. </w:t>
      </w:r>
      <w:r w:rsidR="009972D1" w:rsidRPr="000D672B">
        <w:t>June 21-24, University of Hawai’i, Ma</w:t>
      </w:r>
      <w:r w:rsidR="003A50B4">
        <w:t>noa, HI</w:t>
      </w:r>
      <w:r w:rsidR="009972D1" w:rsidRPr="000D672B">
        <w:t>.</w:t>
      </w:r>
      <w:r w:rsidR="001A7AD8" w:rsidRPr="000D672B">
        <w:t xml:space="preserve"> </w:t>
      </w:r>
    </w:p>
    <w:p w14:paraId="2604DF9A" w14:textId="77777777" w:rsidR="00A14B58" w:rsidRDefault="00A14B58" w:rsidP="00DD15B6"/>
    <w:p w14:paraId="6ECEE606" w14:textId="7D08588F" w:rsidR="00DD15B6" w:rsidRPr="000D672B" w:rsidRDefault="00DD15B6" w:rsidP="00DD15B6">
      <w:pPr>
        <w:rPr>
          <w:i/>
        </w:rPr>
      </w:pPr>
      <w:r w:rsidRPr="000D672B">
        <w:t xml:space="preserve">Bosch, E. K. &amp; </w:t>
      </w:r>
      <w:r w:rsidRPr="000D672B">
        <w:rPr>
          <w:b/>
        </w:rPr>
        <w:t>Everett, M. W.</w:t>
      </w:r>
      <w:r w:rsidRPr="000D672B">
        <w:t xml:space="preserve"> 2016. </w:t>
      </w:r>
      <w:r w:rsidR="00CF2E49">
        <w:rPr>
          <w:i/>
        </w:rPr>
        <w:t>Experiential learning through field p</w:t>
      </w:r>
      <w:r w:rsidRPr="000D672B">
        <w:rPr>
          <w:i/>
        </w:rPr>
        <w:t xml:space="preserve">ractice in an </w:t>
      </w:r>
    </w:p>
    <w:p w14:paraId="125B7177" w14:textId="58BAA59A" w:rsidR="00DD15B6" w:rsidRPr="000D672B" w:rsidRDefault="00CF2E49" w:rsidP="00DD15B6">
      <w:pPr>
        <w:ind w:left="720"/>
      </w:pPr>
      <w:r>
        <w:rPr>
          <w:i/>
        </w:rPr>
        <w:t>undergraduate crop science c</w:t>
      </w:r>
      <w:r w:rsidR="00DD15B6" w:rsidRPr="000D672B">
        <w:rPr>
          <w:i/>
        </w:rPr>
        <w:t>lassroom.</w:t>
      </w:r>
      <w:r w:rsidR="002C3E3F">
        <w:t xml:space="preserve"> </w:t>
      </w:r>
      <w:r w:rsidR="002C3E3F" w:rsidRPr="000D672B">
        <w:t>North American Colleges</w:t>
      </w:r>
      <w:r w:rsidR="002C3E3F">
        <w:t xml:space="preserve"> &amp; Teachers of Agriculture</w:t>
      </w:r>
      <w:r w:rsidR="00DD15B6" w:rsidRPr="000D672B">
        <w:t xml:space="preserve"> Conference. </w:t>
      </w:r>
      <w:r w:rsidR="009972D1" w:rsidRPr="000D672B">
        <w:t>June 21-24, University o</w:t>
      </w:r>
      <w:r w:rsidR="003A50B4">
        <w:t>f Hawai’i, Manoa, HI</w:t>
      </w:r>
      <w:r w:rsidR="009972D1" w:rsidRPr="000D672B">
        <w:t>.</w:t>
      </w:r>
    </w:p>
    <w:p w14:paraId="591C8A51" w14:textId="77777777" w:rsidR="0052560C" w:rsidRPr="000D672B" w:rsidRDefault="0052560C" w:rsidP="00010BF5"/>
    <w:p w14:paraId="36F32616" w14:textId="77777777" w:rsidR="005C4A40" w:rsidRPr="000D672B" w:rsidRDefault="005C4A40" w:rsidP="00010BF5">
      <w:pPr>
        <w:rPr>
          <w:i/>
        </w:rPr>
      </w:pPr>
      <w:r w:rsidRPr="000D672B">
        <w:t xml:space="preserve">Howell, K., Micallef, J., </w:t>
      </w:r>
      <w:r w:rsidRPr="000D672B">
        <w:rPr>
          <w:b/>
        </w:rPr>
        <w:t>Everett, M. W.</w:t>
      </w:r>
      <w:r w:rsidR="00A65DE3" w:rsidRPr="00E43928">
        <w:rPr>
          <w:b/>
        </w:rPr>
        <w:t>,</w:t>
      </w:r>
      <w:r w:rsidR="00A65DE3" w:rsidRPr="000D672B">
        <w:t xml:space="preserve"> &amp; Raven, M. R.</w:t>
      </w:r>
      <w:r w:rsidRPr="000D672B">
        <w:t xml:space="preserve"> 2016. </w:t>
      </w:r>
      <w:r w:rsidRPr="000D672B">
        <w:rPr>
          <w:i/>
        </w:rPr>
        <w:t>Introduct</w:t>
      </w:r>
      <w:r w:rsidR="00CF2E49">
        <w:rPr>
          <w:i/>
        </w:rPr>
        <w:t>ion to s</w:t>
      </w:r>
      <w:r w:rsidRPr="000D672B">
        <w:rPr>
          <w:i/>
        </w:rPr>
        <w:t xml:space="preserve">ustainability </w:t>
      </w:r>
    </w:p>
    <w:p w14:paraId="0014A653" w14:textId="13B7D7D0" w:rsidR="00B529A9" w:rsidRPr="000A1E36" w:rsidRDefault="00CF2E49" w:rsidP="000A1E36">
      <w:pPr>
        <w:ind w:left="720"/>
      </w:pPr>
      <w:r>
        <w:rPr>
          <w:i/>
        </w:rPr>
        <w:t>(CSUS200) relationship with the new ecological paradigm (NEP) student test s</w:t>
      </w:r>
      <w:r w:rsidR="005C4A40" w:rsidRPr="000D672B">
        <w:rPr>
          <w:i/>
        </w:rPr>
        <w:t>cores at Michigan State University</w:t>
      </w:r>
      <w:r w:rsidR="002C3E3F">
        <w:t xml:space="preserve">. MSU </w:t>
      </w:r>
      <w:r w:rsidR="005C4A40" w:rsidRPr="000D672B">
        <w:t>Undergraduate Research and Art</w:t>
      </w:r>
      <w:r w:rsidR="002C3E3F">
        <w:t xml:space="preserve">s Forum. April 8, Michigan State University, </w:t>
      </w:r>
      <w:r w:rsidR="005C4A40" w:rsidRPr="000D672B">
        <w:t>East Lansing, MI.</w:t>
      </w:r>
    </w:p>
    <w:p w14:paraId="5756DDFF" w14:textId="77777777" w:rsidR="00B529A9" w:rsidRDefault="00B529A9" w:rsidP="00EC6EC7">
      <w:pPr>
        <w:rPr>
          <w:b/>
        </w:rPr>
      </w:pPr>
    </w:p>
    <w:p w14:paraId="7A867A60" w14:textId="333D724E" w:rsidR="00EC6EC7" w:rsidRDefault="00010BF5" w:rsidP="00EC6EC7">
      <w:pPr>
        <w:rPr>
          <w:i/>
        </w:rPr>
      </w:pPr>
      <w:r w:rsidRPr="000D672B">
        <w:rPr>
          <w:b/>
        </w:rPr>
        <w:t>Everett, M. W.</w:t>
      </w:r>
      <w:r w:rsidRPr="000D672B">
        <w:t xml:space="preserve"> &amp; Raven, M. R. 2016. </w:t>
      </w:r>
      <w:r w:rsidRPr="000D672B">
        <w:rPr>
          <w:i/>
        </w:rPr>
        <w:t xml:space="preserve">Michigan Hunter Education instructors’ attitudes, </w:t>
      </w:r>
    </w:p>
    <w:p w14:paraId="5792A6E0" w14:textId="769FD8F8" w:rsidR="002524C0" w:rsidRPr="000B2307" w:rsidRDefault="00010BF5" w:rsidP="000B2307">
      <w:pPr>
        <w:ind w:left="720"/>
        <w:rPr>
          <w:i/>
        </w:rPr>
      </w:pPr>
      <w:r w:rsidRPr="000D672B">
        <w:rPr>
          <w:i/>
        </w:rPr>
        <w:t>beliefs, and knowledge toward environmental and ecological systems.</w:t>
      </w:r>
      <w:r w:rsidRPr="000D672B">
        <w:t xml:space="preserve"> Midwest Fish and Wildlife Conference, 76</w:t>
      </w:r>
      <w:r w:rsidRPr="000D672B">
        <w:rPr>
          <w:vertAlign w:val="superscript"/>
        </w:rPr>
        <w:t>th</w:t>
      </w:r>
      <w:r w:rsidR="002C3E3F">
        <w:t xml:space="preserve"> Annual. January 24-27, </w:t>
      </w:r>
      <w:r w:rsidRPr="000D672B">
        <w:t>Grand Rapids, MI.</w:t>
      </w:r>
    </w:p>
    <w:p w14:paraId="3018CC3F" w14:textId="77777777" w:rsidR="002524C0" w:rsidRDefault="002524C0" w:rsidP="00EC6EC7"/>
    <w:p w14:paraId="41B263AF" w14:textId="326FA3B6" w:rsidR="00EC6EC7" w:rsidRDefault="004E7A45" w:rsidP="00EC6EC7">
      <w:pPr>
        <w:rPr>
          <w:i/>
        </w:rPr>
      </w:pPr>
      <w:r>
        <w:t>R</w:t>
      </w:r>
      <w:r w:rsidR="00EB546D" w:rsidRPr="000D672B">
        <w:t xml:space="preserve">aven, M. R. &amp; </w:t>
      </w:r>
      <w:r w:rsidR="00EB546D" w:rsidRPr="000D672B">
        <w:rPr>
          <w:b/>
        </w:rPr>
        <w:t xml:space="preserve">Everett, M. W. </w:t>
      </w:r>
      <w:r w:rsidR="00EB546D" w:rsidRPr="000D672B">
        <w:t xml:space="preserve">2012. </w:t>
      </w:r>
      <w:r w:rsidR="00663EC4" w:rsidRPr="000D672B">
        <w:rPr>
          <w:i/>
        </w:rPr>
        <w:t>Micro-professional d</w:t>
      </w:r>
      <w:r w:rsidR="00EB546D" w:rsidRPr="000D672B">
        <w:rPr>
          <w:i/>
        </w:rPr>
        <w:t>ev</w:t>
      </w:r>
      <w:r w:rsidR="00663EC4" w:rsidRPr="000D672B">
        <w:rPr>
          <w:i/>
        </w:rPr>
        <w:t>elopment i</w:t>
      </w:r>
      <w:r w:rsidR="00EB546D" w:rsidRPr="000D672B">
        <w:rPr>
          <w:i/>
        </w:rPr>
        <w:t xml:space="preserve">nstitutes: In-service for </w:t>
      </w:r>
    </w:p>
    <w:p w14:paraId="73A705C4" w14:textId="33B4E309" w:rsidR="00EB546D" w:rsidRPr="000D672B" w:rsidRDefault="00EB546D" w:rsidP="00EC6EC7">
      <w:pPr>
        <w:ind w:left="720"/>
        <w:rPr>
          <w:i/>
        </w:rPr>
      </w:pPr>
      <w:r w:rsidRPr="000D672B">
        <w:rPr>
          <w:i/>
        </w:rPr>
        <w:t xml:space="preserve">the </w:t>
      </w:r>
      <w:r w:rsidR="00663EC4" w:rsidRPr="000D672B">
        <w:rPr>
          <w:i/>
        </w:rPr>
        <w:t>pre-service agriculture, food and natural r</w:t>
      </w:r>
      <w:r w:rsidRPr="000D672B">
        <w:rPr>
          <w:i/>
        </w:rPr>
        <w:t>esource</w:t>
      </w:r>
      <w:r w:rsidR="00663EC4" w:rsidRPr="000D672B">
        <w:rPr>
          <w:i/>
        </w:rPr>
        <w:t>s t</w:t>
      </w:r>
      <w:r w:rsidRPr="000D672B">
        <w:rPr>
          <w:i/>
        </w:rPr>
        <w:t>eacher.</w:t>
      </w:r>
      <w:r w:rsidRPr="000D672B">
        <w:t xml:space="preserve"> North Central American Association of Agricultural Education Conference. October 4-6, </w:t>
      </w:r>
      <w:r w:rsidR="002C3E3F">
        <w:t xml:space="preserve">University of Illinois, </w:t>
      </w:r>
      <w:r w:rsidRPr="000D672B">
        <w:t xml:space="preserve">Champaign, </w:t>
      </w:r>
      <w:r w:rsidR="009678E1" w:rsidRPr="000D672B">
        <w:t>IL</w:t>
      </w:r>
      <w:r w:rsidRPr="000D672B">
        <w:t>.</w:t>
      </w:r>
    </w:p>
    <w:p w14:paraId="69951E32" w14:textId="77777777" w:rsidR="007D4F10" w:rsidRPr="000D672B" w:rsidRDefault="007D4F10" w:rsidP="00077CC2">
      <w:pPr>
        <w:rPr>
          <w:b/>
        </w:rPr>
      </w:pPr>
    </w:p>
    <w:p w14:paraId="18B456E2" w14:textId="2350D853" w:rsidR="00EC6EC7" w:rsidRDefault="00EB0231" w:rsidP="00EC6EC7">
      <w:pPr>
        <w:rPr>
          <w:i/>
        </w:rPr>
      </w:pPr>
      <w:r w:rsidRPr="000D672B">
        <w:rPr>
          <w:b/>
        </w:rPr>
        <w:t>Everett, M.</w:t>
      </w:r>
      <w:r w:rsidR="00020E6E" w:rsidRPr="000D672B">
        <w:rPr>
          <w:b/>
        </w:rPr>
        <w:t xml:space="preserve"> </w:t>
      </w:r>
      <w:r w:rsidRPr="000D672B">
        <w:rPr>
          <w:b/>
        </w:rPr>
        <w:t>W.</w:t>
      </w:r>
      <w:r w:rsidR="00020E6E" w:rsidRPr="000D672B">
        <w:t xml:space="preserve"> &amp; Dann, </w:t>
      </w:r>
      <w:r w:rsidRPr="000D672B">
        <w:t>S.</w:t>
      </w:r>
      <w:r w:rsidR="00020E6E" w:rsidRPr="000D672B">
        <w:t xml:space="preserve"> </w:t>
      </w:r>
      <w:r w:rsidRPr="000D672B">
        <w:t>L. 2011.</w:t>
      </w:r>
      <w:r w:rsidR="00C34AE6" w:rsidRPr="000D672B">
        <w:t xml:space="preserve"> </w:t>
      </w:r>
      <w:r w:rsidR="00663EC4" w:rsidRPr="000D672B">
        <w:rPr>
          <w:i/>
        </w:rPr>
        <w:t>“Flow” in the u</w:t>
      </w:r>
      <w:r w:rsidRPr="000D672B">
        <w:rPr>
          <w:i/>
        </w:rPr>
        <w:t>nd</w:t>
      </w:r>
      <w:r w:rsidR="00663EC4" w:rsidRPr="000D672B">
        <w:rPr>
          <w:i/>
        </w:rPr>
        <w:t xml:space="preserve">ergraduate conservation education </w:t>
      </w:r>
    </w:p>
    <w:p w14:paraId="31BCD883" w14:textId="34CAF8D3" w:rsidR="00C431D1" w:rsidRPr="00C431D1" w:rsidRDefault="00663EC4" w:rsidP="00C431D1">
      <w:pPr>
        <w:ind w:left="720"/>
        <w:rPr>
          <w:i/>
        </w:rPr>
      </w:pPr>
      <w:r w:rsidRPr="000D672B">
        <w:rPr>
          <w:i/>
        </w:rPr>
        <w:t>c</w:t>
      </w:r>
      <w:r w:rsidR="00EB0231" w:rsidRPr="000D672B">
        <w:rPr>
          <w:i/>
        </w:rPr>
        <w:t xml:space="preserve">lassroom: </w:t>
      </w:r>
      <w:r w:rsidRPr="000D672B">
        <w:rPr>
          <w:i/>
        </w:rPr>
        <w:t>A case s</w:t>
      </w:r>
      <w:r w:rsidR="00EB0231" w:rsidRPr="000D672B">
        <w:rPr>
          <w:i/>
        </w:rPr>
        <w:t>tudy.</w:t>
      </w:r>
      <w:r w:rsidR="00EB0231" w:rsidRPr="000D672B">
        <w:t xml:space="preserve"> North American Association for Environmental Education, 40</w:t>
      </w:r>
      <w:r w:rsidR="00EB0231" w:rsidRPr="000D672B">
        <w:rPr>
          <w:vertAlign w:val="superscript"/>
        </w:rPr>
        <w:t>th</w:t>
      </w:r>
      <w:r w:rsidR="00EB0231" w:rsidRPr="000D672B">
        <w:t xml:space="preserve"> Annual NAAEE Conference. Octobe</w:t>
      </w:r>
      <w:r w:rsidR="009678E1" w:rsidRPr="000D672B">
        <w:t>r 12-14, Raleigh, NC</w:t>
      </w:r>
      <w:r w:rsidR="00EB0231" w:rsidRPr="000D672B">
        <w:t>.</w:t>
      </w:r>
    </w:p>
    <w:p w14:paraId="3119600F" w14:textId="77777777" w:rsidR="00FE74C7" w:rsidRDefault="00FE74C7" w:rsidP="0094152B">
      <w:pPr>
        <w:ind w:left="-540"/>
        <w:rPr>
          <w:b/>
          <w:i/>
        </w:rPr>
      </w:pPr>
    </w:p>
    <w:p w14:paraId="0FEE3CF1" w14:textId="6B424614" w:rsidR="0094152B" w:rsidRPr="000D672B" w:rsidRDefault="0094152B" w:rsidP="0094152B">
      <w:pPr>
        <w:ind w:left="-540"/>
        <w:rPr>
          <w:b/>
          <w:i/>
        </w:rPr>
      </w:pPr>
      <w:r w:rsidRPr="000D672B">
        <w:rPr>
          <w:b/>
          <w:i/>
        </w:rPr>
        <w:t>GRANTS</w:t>
      </w:r>
    </w:p>
    <w:p w14:paraId="649330B9" w14:textId="77777777" w:rsidR="00C3003E" w:rsidRPr="00C3003E" w:rsidRDefault="00C3003E" w:rsidP="00C3003E">
      <w:pPr>
        <w:rPr>
          <w:color w:val="212121"/>
        </w:rPr>
      </w:pPr>
      <w:r w:rsidRPr="00C3003E">
        <w:rPr>
          <w:b/>
          <w:bCs/>
          <w:color w:val="212121"/>
        </w:rPr>
        <w:t>Everett, M. W.</w:t>
      </w:r>
      <w:r w:rsidRPr="00C3003E">
        <w:rPr>
          <w:rStyle w:val="apple-converted-space"/>
          <w:color w:val="212121"/>
        </w:rPr>
        <w:t> </w:t>
      </w:r>
      <w:r w:rsidRPr="00C3003E">
        <w:rPr>
          <w:color w:val="212121"/>
        </w:rPr>
        <w:t>2024. Collaborative Learning within the Kanawayiheyaytan Askiy certificate</w:t>
      </w:r>
      <w:r w:rsidRPr="00C3003E">
        <w:rPr>
          <w:rStyle w:val="apple-converted-space"/>
          <w:color w:val="212121"/>
        </w:rPr>
        <w:t> </w:t>
      </w:r>
    </w:p>
    <w:p w14:paraId="7DC126DC" w14:textId="77777777" w:rsidR="00C3003E" w:rsidRPr="00C3003E" w:rsidRDefault="00C3003E" w:rsidP="00C3003E">
      <w:pPr>
        <w:ind w:left="720"/>
        <w:rPr>
          <w:color w:val="212121"/>
        </w:rPr>
      </w:pPr>
      <w:r w:rsidRPr="00C3003E">
        <w:rPr>
          <w:color w:val="212121"/>
        </w:rPr>
        <w:t>program with the University of Saskatchewan. Michigan State University College of Agriculture and Natural Resources. $3,260 – total budgeted/awarded.</w:t>
      </w:r>
    </w:p>
    <w:p w14:paraId="56739957" w14:textId="77777777" w:rsidR="00C3003E" w:rsidRDefault="00C3003E" w:rsidP="004C7388">
      <w:pPr>
        <w:rPr>
          <w:b/>
        </w:rPr>
      </w:pPr>
    </w:p>
    <w:p w14:paraId="07457D0D" w14:textId="08E50EC0" w:rsidR="00D6528D" w:rsidRDefault="00DD378C" w:rsidP="004C7388">
      <w:r w:rsidRPr="00481136">
        <w:rPr>
          <w:b/>
        </w:rPr>
        <w:t>Everett, M. W.</w:t>
      </w:r>
      <w:r w:rsidRPr="00481136">
        <w:rPr>
          <w:bCs/>
        </w:rPr>
        <w:t xml:space="preserve">, </w:t>
      </w:r>
      <w:r>
        <w:rPr>
          <w:bCs/>
        </w:rPr>
        <w:t xml:space="preserve">&amp; </w:t>
      </w:r>
      <w:r w:rsidRPr="00481136">
        <w:t>Eustice, C. L. 202</w:t>
      </w:r>
      <w:r>
        <w:t>1</w:t>
      </w:r>
      <w:r w:rsidRPr="00481136">
        <w:t xml:space="preserve">. </w:t>
      </w:r>
      <w:r w:rsidR="005126A1">
        <w:t xml:space="preserve">Faculty-directed </w:t>
      </w:r>
      <w:r w:rsidR="004C7388">
        <w:t xml:space="preserve">Education Abroad Innovation Grant – </w:t>
      </w:r>
    </w:p>
    <w:p w14:paraId="14DDECD2" w14:textId="6D76F297" w:rsidR="00DD378C" w:rsidRPr="00481136" w:rsidRDefault="004C7388" w:rsidP="00D6528D">
      <w:pPr>
        <w:ind w:left="720"/>
        <w:rPr>
          <w:color w:val="000000"/>
        </w:rPr>
      </w:pPr>
      <w:r>
        <w:t>South Africa</w:t>
      </w:r>
      <w:r w:rsidR="00DD378C" w:rsidRPr="00481136">
        <w:t xml:space="preserve">. </w:t>
      </w:r>
      <w:r>
        <w:t>Michigan State University Education Abroad</w:t>
      </w:r>
      <w:r w:rsidR="00DD378C" w:rsidRPr="00481136">
        <w:t>. $</w:t>
      </w:r>
      <w:r>
        <w:t>5</w:t>
      </w:r>
      <w:r w:rsidR="00DD378C" w:rsidRPr="00481136">
        <w:t>,</w:t>
      </w:r>
      <w:r>
        <w:t>000</w:t>
      </w:r>
      <w:r w:rsidR="00DD378C" w:rsidRPr="00481136">
        <w:t xml:space="preserve"> – total budgeted/</w:t>
      </w:r>
      <w:r w:rsidR="00DD378C">
        <w:t>awarded</w:t>
      </w:r>
      <w:r w:rsidR="00DD378C" w:rsidRPr="00481136">
        <w:t>.</w:t>
      </w:r>
    </w:p>
    <w:p w14:paraId="2D3C6FD4" w14:textId="77777777" w:rsidR="00D6528D" w:rsidRDefault="00D6528D" w:rsidP="005F692C">
      <w:pPr>
        <w:rPr>
          <w:bCs/>
        </w:rPr>
      </w:pPr>
    </w:p>
    <w:p w14:paraId="669C47FE" w14:textId="67F52094" w:rsidR="001322D1" w:rsidRDefault="00E03D91" w:rsidP="005F692C">
      <w:pPr>
        <w:rPr>
          <w:bCs/>
        </w:rPr>
      </w:pPr>
      <w:r w:rsidRPr="00481136">
        <w:rPr>
          <w:bCs/>
        </w:rPr>
        <w:t>Jordan, R. C</w:t>
      </w:r>
      <w:r w:rsidRPr="00481136">
        <w:t>.</w:t>
      </w:r>
      <w:r>
        <w:t>, Gray, S.</w:t>
      </w:r>
      <w:r w:rsidR="002933A3">
        <w:t xml:space="preserve"> </w:t>
      </w:r>
      <w:r>
        <w:t>E.</w:t>
      </w:r>
      <w:r w:rsidR="003402AF">
        <w:t xml:space="preserve">, </w:t>
      </w:r>
      <w:r w:rsidR="00A306BA">
        <w:t xml:space="preserve">Sorensen, A., </w:t>
      </w:r>
      <w:r w:rsidRPr="00481136">
        <w:t>Eustice, C.</w:t>
      </w:r>
      <w:r w:rsidR="002933A3">
        <w:t xml:space="preserve"> </w:t>
      </w:r>
      <w:r w:rsidRPr="00481136">
        <w:t>L.,</w:t>
      </w:r>
      <w:r w:rsidRPr="00481136">
        <w:rPr>
          <w:b/>
        </w:rPr>
        <w:t xml:space="preserve"> </w:t>
      </w:r>
      <w:r>
        <w:t xml:space="preserve">&amp; </w:t>
      </w:r>
      <w:r w:rsidRPr="00481136">
        <w:rPr>
          <w:b/>
        </w:rPr>
        <w:t>Everett, M.</w:t>
      </w:r>
      <w:r w:rsidR="002933A3">
        <w:rPr>
          <w:b/>
        </w:rPr>
        <w:t xml:space="preserve"> </w:t>
      </w:r>
      <w:r w:rsidRPr="00481136">
        <w:rPr>
          <w:b/>
        </w:rPr>
        <w:t>W.</w:t>
      </w:r>
      <w:r w:rsidR="003402AF">
        <w:rPr>
          <w:bCs/>
        </w:rPr>
        <w:t xml:space="preserve"> 2020. </w:t>
      </w:r>
      <w:r w:rsidR="00ED674C">
        <w:rPr>
          <w:bCs/>
        </w:rPr>
        <w:t xml:space="preserve">Modeling </w:t>
      </w:r>
    </w:p>
    <w:p w14:paraId="7914010B" w14:textId="77777777" w:rsidR="001322D1" w:rsidRDefault="00ED674C" w:rsidP="001322D1">
      <w:pPr>
        <w:ind w:firstLine="720"/>
        <w:rPr>
          <w:bCs/>
        </w:rPr>
      </w:pPr>
      <w:r>
        <w:rPr>
          <w:bCs/>
        </w:rPr>
        <w:t>throughout the curriculum</w:t>
      </w:r>
      <w:r w:rsidR="008A1F6B">
        <w:rPr>
          <w:bCs/>
        </w:rPr>
        <w:t xml:space="preserve">. National Science Foundation. </w:t>
      </w:r>
      <w:r w:rsidR="00E85C69">
        <w:rPr>
          <w:bCs/>
        </w:rPr>
        <w:t>$301,044</w:t>
      </w:r>
      <w:r w:rsidR="001322D1">
        <w:rPr>
          <w:bCs/>
        </w:rPr>
        <w:t xml:space="preserve"> – total </w:t>
      </w:r>
    </w:p>
    <w:p w14:paraId="70784435" w14:textId="53446E9A" w:rsidR="00D022A0" w:rsidRDefault="001322D1" w:rsidP="001322D1">
      <w:pPr>
        <w:ind w:firstLine="720"/>
        <w:rPr>
          <w:b/>
        </w:rPr>
      </w:pPr>
      <w:r>
        <w:rPr>
          <w:bCs/>
        </w:rPr>
        <w:t>budget/</w:t>
      </w:r>
      <w:r w:rsidR="00FA6DAE">
        <w:rPr>
          <w:bCs/>
        </w:rPr>
        <w:t>not awarded</w:t>
      </w:r>
      <w:r>
        <w:rPr>
          <w:bCs/>
        </w:rPr>
        <w:t>.</w:t>
      </w:r>
    </w:p>
    <w:p w14:paraId="61B4102A" w14:textId="77777777" w:rsidR="00D022A0" w:rsidRDefault="00D022A0" w:rsidP="005F692C">
      <w:pPr>
        <w:rPr>
          <w:b/>
        </w:rPr>
      </w:pPr>
    </w:p>
    <w:p w14:paraId="4C4BEDCF" w14:textId="3EB8234D" w:rsidR="001B53B8" w:rsidRPr="00481136" w:rsidRDefault="000A65B3" w:rsidP="005F692C">
      <w:r w:rsidRPr="00481136">
        <w:rPr>
          <w:b/>
        </w:rPr>
        <w:t>Everett, M.</w:t>
      </w:r>
      <w:r w:rsidR="002933A3">
        <w:rPr>
          <w:b/>
        </w:rPr>
        <w:t xml:space="preserve"> </w:t>
      </w:r>
      <w:r w:rsidRPr="00481136">
        <w:rPr>
          <w:b/>
        </w:rPr>
        <w:t>W.</w:t>
      </w:r>
      <w:r w:rsidRPr="00481136">
        <w:rPr>
          <w:bCs/>
        </w:rPr>
        <w:t xml:space="preserve">, </w:t>
      </w:r>
      <w:r w:rsidRPr="00481136">
        <w:t>Eustice, C.</w:t>
      </w:r>
      <w:r w:rsidR="002933A3">
        <w:t xml:space="preserve"> </w:t>
      </w:r>
      <w:r w:rsidRPr="00481136">
        <w:t>L.,</w:t>
      </w:r>
      <w:r w:rsidRPr="00481136">
        <w:rPr>
          <w:b/>
        </w:rPr>
        <w:t xml:space="preserve"> </w:t>
      </w:r>
      <w:r w:rsidRPr="00481136">
        <w:t xml:space="preserve">&amp; </w:t>
      </w:r>
      <w:r w:rsidR="000E64A6" w:rsidRPr="00481136">
        <w:rPr>
          <w:bCs/>
        </w:rPr>
        <w:t>Jordan, R</w:t>
      </w:r>
      <w:r w:rsidRPr="00481136">
        <w:rPr>
          <w:bCs/>
        </w:rPr>
        <w:t>.</w:t>
      </w:r>
      <w:r w:rsidR="002933A3">
        <w:rPr>
          <w:bCs/>
        </w:rPr>
        <w:t xml:space="preserve"> </w:t>
      </w:r>
      <w:r w:rsidR="000E64A6" w:rsidRPr="00481136">
        <w:rPr>
          <w:bCs/>
        </w:rPr>
        <w:t>C</w:t>
      </w:r>
      <w:r w:rsidRPr="00481136">
        <w:t>. 20</w:t>
      </w:r>
      <w:r w:rsidR="000E64A6" w:rsidRPr="00481136">
        <w:t>20</w:t>
      </w:r>
      <w:r w:rsidRPr="00481136">
        <w:t xml:space="preserve">. International </w:t>
      </w:r>
      <w:r w:rsidR="005F692C" w:rsidRPr="00481136">
        <w:t xml:space="preserve">community engagement to </w:t>
      </w:r>
    </w:p>
    <w:p w14:paraId="2341439D" w14:textId="77777777" w:rsidR="001B53B8" w:rsidRPr="00481136" w:rsidRDefault="005F692C" w:rsidP="001B53B8">
      <w:pPr>
        <w:ind w:firstLine="720"/>
      </w:pPr>
      <w:r w:rsidRPr="00481136">
        <w:t>prepare global environmental, sustainability and agricultural leaders</w:t>
      </w:r>
      <w:r w:rsidR="000A65B3" w:rsidRPr="00481136">
        <w:t>. United States</w:t>
      </w:r>
      <w:r w:rsidR="001B53B8" w:rsidRPr="00481136">
        <w:tab/>
      </w:r>
      <w:r w:rsidR="000A65B3" w:rsidRPr="00481136">
        <w:t xml:space="preserve"> </w:t>
      </w:r>
    </w:p>
    <w:p w14:paraId="67EF01BC" w14:textId="72C14C51" w:rsidR="000A65B3" w:rsidRPr="00481136" w:rsidRDefault="000A65B3" w:rsidP="001B53B8">
      <w:pPr>
        <w:ind w:firstLine="720"/>
        <w:rPr>
          <w:color w:val="000000"/>
        </w:rPr>
      </w:pPr>
      <w:r w:rsidRPr="00481136">
        <w:t>Department of Agriculture. $499,</w:t>
      </w:r>
      <w:r w:rsidR="0008542A" w:rsidRPr="00481136">
        <w:t>986</w:t>
      </w:r>
      <w:r w:rsidRPr="00481136">
        <w:t xml:space="preserve"> – total budgeted/</w:t>
      </w:r>
      <w:r w:rsidR="00EE3404">
        <w:t>not awarded</w:t>
      </w:r>
      <w:r w:rsidRPr="00481136">
        <w:t>.</w:t>
      </w:r>
    </w:p>
    <w:p w14:paraId="6263AC48" w14:textId="77777777" w:rsidR="000A65B3" w:rsidRPr="00481136" w:rsidRDefault="000A65B3" w:rsidP="002B02AA">
      <w:pPr>
        <w:ind w:left="720" w:hanging="720"/>
        <w:rPr>
          <w:color w:val="000000"/>
        </w:rPr>
      </w:pPr>
    </w:p>
    <w:p w14:paraId="300B727D" w14:textId="736DB6EF" w:rsidR="0006262F" w:rsidRPr="00441EFB" w:rsidRDefault="002B02AA" w:rsidP="00441EFB">
      <w:pPr>
        <w:ind w:left="720" w:hanging="720"/>
        <w:rPr>
          <w:rFonts w:ascii="Calibri" w:hAnsi="Calibri" w:cs="Calibri"/>
          <w:color w:val="000000"/>
        </w:rPr>
      </w:pPr>
      <w:r w:rsidRPr="00481136">
        <w:rPr>
          <w:color w:val="000000"/>
        </w:rPr>
        <w:t xml:space="preserve">McKim, A. J., </w:t>
      </w:r>
      <w:r w:rsidRPr="00481136">
        <w:rPr>
          <w:b/>
          <w:color w:val="000000"/>
        </w:rPr>
        <w:t>Everett, M.W.</w:t>
      </w:r>
      <w:r w:rsidRPr="00481136">
        <w:rPr>
          <w:color w:val="000000"/>
        </w:rPr>
        <w:t xml:space="preserve">, Tyler, Q., Kaplowitz, M., Jordan, R., &amp; Simonsen, J. </w:t>
      </w:r>
      <w:r w:rsidR="004B6580">
        <w:rPr>
          <w:color w:val="000000"/>
        </w:rPr>
        <w:t xml:space="preserve">2020. </w:t>
      </w:r>
      <w:r w:rsidRPr="00481136">
        <w:rPr>
          <w:color w:val="000000"/>
        </w:rPr>
        <w:t>Developing a sustainable leadership minor at Michigan State University.</w:t>
      </w:r>
      <w:r w:rsidRPr="00481136">
        <w:rPr>
          <w:rStyle w:val="apple-converted-space"/>
          <w:color w:val="000000"/>
        </w:rPr>
        <w:t xml:space="preserve"> Grantor: </w:t>
      </w:r>
      <w:r w:rsidRPr="00481136">
        <w:rPr>
          <w:color w:val="000000"/>
        </w:rPr>
        <w:t>United States Department of Agriculture.</w:t>
      </w:r>
      <w:r w:rsidRPr="00481136">
        <w:rPr>
          <w:rStyle w:val="apple-converted-space"/>
          <w:color w:val="000000"/>
        </w:rPr>
        <w:t xml:space="preserve"> </w:t>
      </w:r>
      <w:r w:rsidRPr="00481136">
        <w:rPr>
          <w:color w:val="000000"/>
        </w:rPr>
        <w:t>$149,998 – total budgeted/</w:t>
      </w:r>
      <w:r w:rsidR="000A31B2" w:rsidRPr="00481136">
        <w:rPr>
          <w:color w:val="000000"/>
        </w:rPr>
        <w:t>not awarded</w:t>
      </w:r>
      <w:r w:rsidRPr="00481136">
        <w:rPr>
          <w:color w:val="000000"/>
          <w:sz w:val="22"/>
          <w:szCs w:val="22"/>
        </w:rPr>
        <w:t>.</w:t>
      </w:r>
    </w:p>
    <w:p w14:paraId="2D722B0C" w14:textId="77777777" w:rsidR="00374FB9" w:rsidRDefault="00374FB9" w:rsidP="00A822A1">
      <w:pPr>
        <w:rPr>
          <w:color w:val="000000"/>
          <w:shd w:val="clear" w:color="auto" w:fill="FFFFFF"/>
        </w:rPr>
      </w:pPr>
    </w:p>
    <w:p w14:paraId="4147D6A9" w14:textId="45717A6B" w:rsidR="00A822A1" w:rsidRPr="00481136" w:rsidRDefault="00A822A1" w:rsidP="00A822A1">
      <w:pPr>
        <w:rPr>
          <w:b/>
          <w:color w:val="000000"/>
          <w:shd w:val="clear" w:color="auto" w:fill="FFFFFF"/>
        </w:rPr>
      </w:pPr>
      <w:r w:rsidRPr="00481136">
        <w:rPr>
          <w:color w:val="000000"/>
          <w:shd w:val="clear" w:color="auto" w:fill="FFFFFF"/>
        </w:rPr>
        <w:lastRenderedPageBreak/>
        <w:t xml:space="preserve">McKendree, R. B., Farrell, M., McGowan, O., McKim, A. J., Hodbod, J., Tyler, Q., &amp; </w:t>
      </w:r>
      <w:r w:rsidRPr="00481136">
        <w:rPr>
          <w:b/>
          <w:color w:val="000000"/>
          <w:shd w:val="clear" w:color="auto" w:fill="FFFFFF"/>
        </w:rPr>
        <w:t xml:space="preserve">Everett, </w:t>
      </w:r>
    </w:p>
    <w:p w14:paraId="591E9185" w14:textId="4B43956F" w:rsidR="00A822A1" w:rsidRPr="00481136" w:rsidRDefault="00A822A1" w:rsidP="00A822A1">
      <w:pPr>
        <w:ind w:left="720"/>
      </w:pPr>
      <w:r w:rsidRPr="00481136">
        <w:rPr>
          <w:b/>
          <w:color w:val="000000"/>
          <w:shd w:val="clear" w:color="auto" w:fill="FFFFFF"/>
        </w:rPr>
        <w:t>M. W.</w:t>
      </w:r>
      <w:r w:rsidRPr="00481136">
        <w:rPr>
          <w:color w:val="000000"/>
          <w:shd w:val="clear" w:color="auto" w:fill="FFFFFF"/>
        </w:rPr>
        <w:t xml:space="preserve"> 2020. Collaborative approaches to building Food, Agriculture, Natural Resources, and Human Sciences Content and Career Learning in Urban Michigan. Grantor: United States Department of Agriculture. $297,997 – total budgeted/</w:t>
      </w:r>
      <w:r w:rsidR="009D6086" w:rsidRPr="00481136">
        <w:rPr>
          <w:color w:val="000000"/>
          <w:shd w:val="clear" w:color="auto" w:fill="FFFFFF"/>
        </w:rPr>
        <w:t>awarded</w:t>
      </w:r>
      <w:r w:rsidRPr="00481136">
        <w:rPr>
          <w:color w:val="000000"/>
          <w:shd w:val="clear" w:color="auto" w:fill="FFFFFF"/>
        </w:rPr>
        <w:t>.</w:t>
      </w:r>
    </w:p>
    <w:p w14:paraId="5BE03971" w14:textId="77777777" w:rsidR="0006262F" w:rsidRDefault="0006262F" w:rsidP="003A4EE3">
      <w:pPr>
        <w:rPr>
          <w:b/>
        </w:rPr>
      </w:pPr>
    </w:p>
    <w:p w14:paraId="3417E317" w14:textId="4233E4E0" w:rsidR="003A4EE3" w:rsidRPr="00481136" w:rsidRDefault="003A4EE3" w:rsidP="003A4EE3">
      <w:r w:rsidRPr="00481136">
        <w:rPr>
          <w:b/>
        </w:rPr>
        <w:t xml:space="preserve">Everett, M. W. </w:t>
      </w:r>
      <w:r w:rsidRPr="00481136">
        <w:t>2018. Lilly</w:t>
      </w:r>
      <w:r w:rsidR="00B9793E" w:rsidRPr="00481136">
        <w:t xml:space="preserve"> program</w:t>
      </w:r>
      <w:r w:rsidRPr="00481136">
        <w:t xml:space="preserve"> scholarship of teaching and learning research proposal. </w:t>
      </w:r>
    </w:p>
    <w:p w14:paraId="63AA68B1" w14:textId="0AE66EF5" w:rsidR="003A4EE3" w:rsidRPr="00481136" w:rsidRDefault="003A4EE3" w:rsidP="003A4EE3">
      <w:pPr>
        <w:ind w:firstLine="720"/>
      </w:pPr>
      <w:r w:rsidRPr="00481136">
        <w:t>Michigan State University. $16,000 – total budgeted/awarded</w:t>
      </w:r>
      <w:r w:rsidR="00B9793E" w:rsidRPr="00481136">
        <w:t xml:space="preserve"> amount</w:t>
      </w:r>
      <w:r w:rsidRPr="00481136">
        <w:t>.</w:t>
      </w:r>
    </w:p>
    <w:p w14:paraId="6EA65B20" w14:textId="77777777" w:rsidR="00BD7B65" w:rsidRDefault="00BD7B65" w:rsidP="0030241C"/>
    <w:p w14:paraId="39430A1E" w14:textId="213AFA70" w:rsidR="0030241C" w:rsidRPr="00481136" w:rsidRDefault="0030241C" w:rsidP="0030241C">
      <w:r w:rsidRPr="00481136">
        <w:t xml:space="preserve">Suvedi, M., </w:t>
      </w:r>
      <w:r w:rsidRPr="00481136">
        <w:rPr>
          <w:b/>
        </w:rPr>
        <w:t xml:space="preserve">Everett, M. W., </w:t>
      </w:r>
      <w:r w:rsidRPr="00481136">
        <w:t xml:space="preserve">&amp; Eustice, C. L. 2018. International </w:t>
      </w:r>
      <w:r w:rsidR="005F692C" w:rsidRPr="00481136">
        <w:t>e</w:t>
      </w:r>
      <w:r w:rsidRPr="00481136">
        <w:t xml:space="preserve">xperiential </w:t>
      </w:r>
      <w:r w:rsidR="005F692C" w:rsidRPr="00481136">
        <w:t>l</w:t>
      </w:r>
      <w:r w:rsidRPr="00481136">
        <w:t xml:space="preserve">earning to </w:t>
      </w:r>
    </w:p>
    <w:p w14:paraId="07BCE626" w14:textId="6BA5FD85" w:rsidR="0030241C" w:rsidRPr="00481136" w:rsidRDefault="005F692C" w:rsidP="0030241C">
      <w:pPr>
        <w:ind w:left="720"/>
      </w:pPr>
      <w:r w:rsidRPr="00481136">
        <w:t>p</w:t>
      </w:r>
      <w:r w:rsidR="0030241C" w:rsidRPr="00481136">
        <w:t xml:space="preserve">repare </w:t>
      </w:r>
      <w:r w:rsidRPr="00481136">
        <w:t>g</w:t>
      </w:r>
      <w:r w:rsidR="0030241C" w:rsidRPr="00481136">
        <w:t xml:space="preserve">lobal </w:t>
      </w:r>
      <w:r w:rsidRPr="00481136">
        <w:t>a</w:t>
      </w:r>
      <w:r w:rsidR="0030241C" w:rsidRPr="00481136">
        <w:t xml:space="preserve">gricultural </w:t>
      </w:r>
      <w:r w:rsidRPr="00481136">
        <w:t>l</w:t>
      </w:r>
      <w:r w:rsidR="0030241C" w:rsidRPr="00481136">
        <w:t>eaders. United States Department of Agriculture. $500,000 – total budgeted/</w:t>
      </w:r>
      <w:r w:rsidR="00B269DD" w:rsidRPr="00481136">
        <w:t>not awarded</w:t>
      </w:r>
      <w:r w:rsidR="0030241C" w:rsidRPr="00481136">
        <w:t>.</w:t>
      </w:r>
    </w:p>
    <w:p w14:paraId="67927FFC" w14:textId="77777777" w:rsidR="00B269DD" w:rsidRPr="00481136" w:rsidRDefault="00B269DD" w:rsidP="0030241C">
      <w:pPr>
        <w:rPr>
          <w:b/>
        </w:rPr>
      </w:pPr>
    </w:p>
    <w:p w14:paraId="2D298DCD" w14:textId="09A05967" w:rsidR="0030241C" w:rsidRPr="00481136" w:rsidRDefault="0030241C" w:rsidP="0030241C">
      <w:r w:rsidRPr="00481136">
        <w:rPr>
          <w:b/>
        </w:rPr>
        <w:t xml:space="preserve">Everett, M. W. </w:t>
      </w:r>
      <w:r w:rsidRPr="00481136">
        <w:t xml:space="preserve">2018. Education Research Symposium at Oxford, UK Professional Development </w:t>
      </w:r>
    </w:p>
    <w:p w14:paraId="59803235" w14:textId="4158E5E6" w:rsidR="002C33D2" w:rsidRPr="00481136" w:rsidRDefault="0030241C" w:rsidP="001C7AD4">
      <w:pPr>
        <w:ind w:left="720"/>
      </w:pPr>
      <w:r w:rsidRPr="00481136">
        <w:t>Microgrant. Michigan State University College of Agriculture and Natural Resources. $3,000 – total budgeted/not awarded.</w:t>
      </w:r>
    </w:p>
    <w:p w14:paraId="2A933609" w14:textId="77777777" w:rsidR="00B529A9" w:rsidRDefault="00B529A9" w:rsidP="0094152B">
      <w:pPr>
        <w:rPr>
          <w:b/>
        </w:rPr>
      </w:pPr>
    </w:p>
    <w:p w14:paraId="640EDCDE" w14:textId="3A8F67F0" w:rsidR="0094152B" w:rsidRPr="00481136" w:rsidRDefault="0094152B" w:rsidP="0094152B">
      <w:r w:rsidRPr="00481136">
        <w:rPr>
          <w:b/>
        </w:rPr>
        <w:t xml:space="preserve">Everett, M. W. </w:t>
      </w:r>
      <w:r w:rsidRPr="00481136">
        <w:t xml:space="preserve">2016. Education Research Symposium at Oxford, UK Professional Development </w:t>
      </w:r>
    </w:p>
    <w:p w14:paraId="293C19A0" w14:textId="7E8226BC" w:rsidR="0094152B" w:rsidRPr="00481136" w:rsidRDefault="0094152B" w:rsidP="0094152B">
      <w:pPr>
        <w:ind w:left="720"/>
      </w:pPr>
      <w:r w:rsidRPr="00481136">
        <w:t>Microgrant. Michigan State University College of Agriculture and Natural Resources. $2,698 – total budgeted/</w:t>
      </w:r>
      <w:r w:rsidR="001878EA" w:rsidRPr="00481136">
        <w:t>not awarded</w:t>
      </w:r>
      <w:r w:rsidRPr="00481136">
        <w:t>.</w:t>
      </w:r>
    </w:p>
    <w:p w14:paraId="611B5422" w14:textId="77777777" w:rsidR="002E6064" w:rsidRDefault="002E6064" w:rsidP="0094152B"/>
    <w:p w14:paraId="51899FEE" w14:textId="31D55B46" w:rsidR="0094152B" w:rsidRPr="00481136" w:rsidRDefault="0094152B" w:rsidP="0094152B">
      <w:r w:rsidRPr="00481136">
        <w:t xml:space="preserve">McKim, A. J. &amp; </w:t>
      </w:r>
      <w:r w:rsidRPr="00481136">
        <w:rPr>
          <w:b/>
        </w:rPr>
        <w:t>Everett, M. W.</w:t>
      </w:r>
      <w:r w:rsidRPr="00481136">
        <w:t xml:space="preserve"> 2016. Broadening Participation in Science Practices within </w:t>
      </w:r>
    </w:p>
    <w:p w14:paraId="27C96101" w14:textId="77777777" w:rsidR="0094152B" w:rsidRPr="00481136" w:rsidRDefault="0094152B" w:rsidP="0094152B">
      <w:pPr>
        <w:ind w:left="720"/>
      </w:pPr>
      <w:r w:rsidRPr="00481136">
        <w:t>Rural Communities through the Context of Agriculture, Food and Natural Resources. National Science Foundation. $345,192 – total budgeted/not awarded.</w:t>
      </w:r>
    </w:p>
    <w:p w14:paraId="1B00D04C" w14:textId="77777777" w:rsidR="00C3003E" w:rsidRDefault="00C3003E" w:rsidP="0094152B">
      <w:pPr>
        <w:rPr>
          <w:b/>
        </w:rPr>
      </w:pPr>
    </w:p>
    <w:p w14:paraId="23BEBA21" w14:textId="16ECF1B1" w:rsidR="0094152B" w:rsidRPr="00481136" w:rsidRDefault="0094152B" w:rsidP="0094152B">
      <w:r w:rsidRPr="00481136">
        <w:rPr>
          <w:b/>
        </w:rPr>
        <w:t>Everett, M. W.</w:t>
      </w:r>
      <w:r w:rsidRPr="00481136">
        <w:t xml:space="preserve">, Raven, M. R., Showerman, R. J., &amp; Wyrick D. E. </w:t>
      </w:r>
      <w:r w:rsidRPr="00481136">
        <w:rPr>
          <w:b/>
        </w:rPr>
        <w:t xml:space="preserve"> </w:t>
      </w:r>
      <w:r w:rsidRPr="00481136">
        <w:t xml:space="preserve">2016. Michigan AFNRE </w:t>
      </w:r>
    </w:p>
    <w:p w14:paraId="66F73A29" w14:textId="4767B1A5" w:rsidR="0094152B" w:rsidRPr="00481136" w:rsidRDefault="0094152B" w:rsidP="0094152B">
      <w:pPr>
        <w:ind w:left="720"/>
      </w:pPr>
      <w:r w:rsidRPr="00481136">
        <w:t>Educators: Retention of Early Career, Annually Authorized, and Occupationally Certified Teachers. Michigan Department of Education-Career and Technical Education. $19,097 – total budgeted/not awarded.</w:t>
      </w:r>
    </w:p>
    <w:p w14:paraId="357F1D3F" w14:textId="77777777" w:rsidR="0094152B" w:rsidRPr="00481136" w:rsidRDefault="0094152B" w:rsidP="0094152B">
      <w:pPr>
        <w:rPr>
          <w:b/>
        </w:rPr>
      </w:pPr>
    </w:p>
    <w:p w14:paraId="6891D85F" w14:textId="77777777" w:rsidR="0094152B" w:rsidRPr="00481136" w:rsidRDefault="0094152B" w:rsidP="0094152B">
      <w:r w:rsidRPr="00481136">
        <w:rPr>
          <w:b/>
        </w:rPr>
        <w:t xml:space="preserve">Everett, M. W. </w:t>
      </w:r>
      <w:r w:rsidRPr="00481136">
        <w:t xml:space="preserve">2016. Education for Sustainability: International Greening Education Event </w:t>
      </w:r>
    </w:p>
    <w:p w14:paraId="2136F89C" w14:textId="736ED862" w:rsidR="00511627" w:rsidRPr="00481136" w:rsidRDefault="0094152B" w:rsidP="00E43928">
      <w:pPr>
        <w:ind w:left="720"/>
      </w:pPr>
      <w:r w:rsidRPr="00481136">
        <w:t>Professional Development Microgrant. Michigan State University College of Agriculture and Natural Resources. $2,97</w:t>
      </w:r>
      <w:r w:rsidR="00E43928" w:rsidRPr="00481136">
        <w:t>3 – total budgeted/not awarded.</w:t>
      </w:r>
    </w:p>
    <w:p w14:paraId="54EC3FED" w14:textId="77777777" w:rsidR="00511627" w:rsidRPr="00481136" w:rsidRDefault="00511627" w:rsidP="0094152B">
      <w:pPr>
        <w:rPr>
          <w:b/>
        </w:rPr>
      </w:pPr>
    </w:p>
    <w:p w14:paraId="55391ACE" w14:textId="0E33BC8C" w:rsidR="0094152B" w:rsidRPr="00481136" w:rsidRDefault="0094152B" w:rsidP="0094152B">
      <w:r w:rsidRPr="00481136">
        <w:rPr>
          <w:b/>
        </w:rPr>
        <w:t>Everett, M. W.</w:t>
      </w:r>
      <w:r w:rsidRPr="00481136">
        <w:t xml:space="preserve">, Moore, E. A., Raven, M. R., Showerman, R. J., &amp; Wyrick D. E. </w:t>
      </w:r>
      <w:r w:rsidRPr="00481136">
        <w:rPr>
          <w:b/>
        </w:rPr>
        <w:t xml:space="preserve"> </w:t>
      </w:r>
      <w:r w:rsidRPr="00481136">
        <w:t xml:space="preserve">2014. </w:t>
      </w:r>
    </w:p>
    <w:p w14:paraId="69A810D4" w14:textId="349F6470" w:rsidR="00D6528D" w:rsidRPr="003D7EAE" w:rsidRDefault="0094152B" w:rsidP="003D7EAE">
      <w:pPr>
        <w:ind w:left="720"/>
      </w:pPr>
      <w:r w:rsidRPr="00481136">
        <w:t>Retention of Early-Career and Annually Authorized AFNRE Educators. Michigan Department of Education-Career and Technical Education. $17,208 – total budgeted/not awarded.</w:t>
      </w:r>
    </w:p>
    <w:p w14:paraId="2A62ACCE" w14:textId="77777777" w:rsidR="00D91DF1" w:rsidRDefault="00D91DF1" w:rsidP="0094152B">
      <w:pPr>
        <w:rPr>
          <w:b/>
        </w:rPr>
      </w:pPr>
    </w:p>
    <w:p w14:paraId="64C05EFC" w14:textId="0DC06EAD" w:rsidR="0094152B" w:rsidRPr="00481136" w:rsidRDefault="0094152B" w:rsidP="0094152B">
      <w:r w:rsidRPr="00481136">
        <w:rPr>
          <w:b/>
        </w:rPr>
        <w:t>Everett, M. W.</w:t>
      </w:r>
      <w:r w:rsidRPr="00481136">
        <w:t xml:space="preserve">, Moore, E. A., Raven, M. R., Showerman, R. J., &amp; Wyrick D. E. </w:t>
      </w:r>
      <w:r w:rsidRPr="00481136">
        <w:rPr>
          <w:b/>
        </w:rPr>
        <w:t xml:space="preserve"> </w:t>
      </w:r>
      <w:r w:rsidRPr="00481136">
        <w:t xml:space="preserve">2013. Career </w:t>
      </w:r>
    </w:p>
    <w:p w14:paraId="4308D2F9" w14:textId="5A731471" w:rsidR="0094152B" w:rsidRPr="00481136" w:rsidRDefault="0094152B" w:rsidP="0094152B">
      <w:pPr>
        <w:ind w:left="720"/>
      </w:pPr>
      <w:r w:rsidRPr="00481136">
        <w:t>and Technical Education - Technical Toolkit (T</w:t>
      </w:r>
      <w:r w:rsidRPr="00481136">
        <w:rPr>
          <w:vertAlign w:val="superscript"/>
        </w:rPr>
        <w:t>2</w:t>
      </w:r>
      <w:r w:rsidRPr="00481136">
        <w:t>). Michigan Department of Education-Career and Technical Education. $13,330 – total budgeted/awarded amount.</w:t>
      </w:r>
    </w:p>
    <w:p w14:paraId="69FBB8D2" w14:textId="77777777" w:rsidR="00BC432D" w:rsidRPr="00481136" w:rsidRDefault="00BC432D" w:rsidP="0094152B">
      <w:pPr>
        <w:rPr>
          <w:b/>
        </w:rPr>
      </w:pPr>
    </w:p>
    <w:p w14:paraId="3F0915DD" w14:textId="40E01BDC" w:rsidR="0094152B" w:rsidRPr="00481136" w:rsidRDefault="0094152B" w:rsidP="0094152B">
      <w:r w:rsidRPr="00481136">
        <w:rPr>
          <w:b/>
        </w:rPr>
        <w:t xml:space="preserve">Everett, M. W. </w:t>
      </w:r>
      <w:r w:rsidRPr="00481136">
        <w:t>&amp; Showerman, R. J. 2013. Tagged to Teach Ag – Michigan, National</w:t>
      </w:r>
    </w:p>
    <w:p w14:paraId="18A078ED" w14:textId="5CF8B291" w:rsidR="00A60324" w:rsidRPr="00481136" w:rsidRDefault="0094152B" w:rsidP="00374FB9">
      <w:pPr>
        <w:ind w:firstLine="720"/>
      </w:pPr>
      <w:r w:rsidRPr="00481136">
        <w:t>Association of Agricultural Educators.</w:t>
      </w:r>
      <w:r w:rsidR="00544D59" w:rsidRPr="00481136">
        <w:t xml:space="preserve"> </w:t>
      </w:r>
      <w:r w:rsidRPr="00481136">
        <w:t>$500 – total budgeted/awarded amount.</w:t>
      </w:r>
    </w:p>
    <w:p w14:paraId="27087D03" w14:textId="77777777" w:rsidR="00BD7B65" w:rsidRDefault="00BD7B65" w:rsidP="0094152B"/>
    <w:p w14:paraId="1F55E833" w14:textId="7F02BC8E" w:rsidR="0094152B" w:rsidRPr="00481136" w:rsidRDefault="003A4EE3" w:rsidP="0094152B">
      <w:r w:rsidRPr="00481136">
        <w:t>S</w:t>
      </w:r>
      <w:r w:rsidR="0094152B" w:rsidRPr="00481136">
        <w:t xml:space="preserve">howerman, R. J., </w:t>
      </w:r>
      <w:r w:rsidR="0094152B" w:rsidRPr="00481136">
        <w:rPr>
          <w:b/>
        </w:rPr>
        <w:t>Everett, M. W.</w:t>
      </w:r>
      <w:r w:rsidR="0094152B" w:rsidRPr="00481136">
        <w:t xml:space="preserve">, &amp; Raven, M. R. 2013. United States Department of </w:t>
      </w:r>
    </w:p>
    <w:p w14:paraId="1B63291F" w14:textId="231AD84A" w:rsidR="00CF281F" w:rsidRDefault="0094152B" w:rsidP="0006262F">
      <w:pPr>
        <w:ind w:left="720"/>
      </w:pPr>
      <w:r w:rsidRPr="00481136">
        <w:t>Education, 2012-2013 Career and Technical Teacher Education Program Improvement.</w:t>
      </w:r>
      <w:r w:rsidR="00544D59" w:rsidRPr="00481136">
        <w:t xml:space="preserve"> Michigan Department of Education.</w:t>
      </w:r>
      <w:r w:rsidRPr="00481136">
        <w:t xml:space="preserve"> $70,395 – total budgeted/awarded amount.</w:t>
      </w:r>
    </w:p>
    <w:p w14:paraId="525B39AC" w14:textId="77777777" w:rsidR="00CF281F" w:rsidRDefault="00CF281F" w:rsidP="0094152B"/>
    <w:p w14:paraId="07E96984" w14:textId="77777777" w:rsidR="00B8782F" w:rsidRDefault="00B8782F" w:rsidP="0094152B"/>
    <w:p w14:paraId="0E6C097F" w14:textId="77777777" w:rsidR="00D96868" w:rsidRDefault="00D96868" w:rsidP="0094152B"/>
    <w:p w14:paraId="293C1EE4" w14:textId="77777777" w:rsidR="00B8782F" w:rsidRDefault="00B8782F" w:rsidP="0094152B"/>
    <w:p w14:paraId="314EE3A3" w14:textId="2081A8F9" w:rsidR="0094152B" w:rsidRPr="00481136" w:rsidRDefault="0094152B" w:rsidP="0094152B">
      <w:r w:rsidRPr="00481136">
        <w:lastRenderedPageBreak/>
        <w:t xml:space="preserve">Rivera, J. E., </w:t>
      </w:r>
      <w:r w:rsidRPr="00481136">
        <w:rPr>
          <w:b/>
        </w:rPr>
        <w:t>Everett, M. W.</w:t>
      </w:r>
      <w:r w:rsidRPr="00481136">
        <w:t xml:space="preserve">, &amp; Raven, M. R. 2010. Soybeans go to School - Development and </w:t>
      </w:r>
    </w:p>
    <w:p w14:paraId="3A7FA6E7" w14:textId="77777777" w:rsidR="0094152B" w:rsidRPr="00481136" w:rsidRDefault="0094152B" w:rsidP="0094152B">
      <w:pPr>
        <w:ind w:firstLine="720"/>
      </w:pPr>
      <w:r w:rsidRPr="00481136">
        <w:t xml:space="preserve">Implementation of Soybean Agroecology Instructional Materials for Grades 4-6 in </w:t>
      </w:r>
    </w:p>
    <w:p w14:paraId="4E32B8B8" w14:textId="77777777" w:rsidR="0094152B" w:rsidRPr="00481136" w:rsidRDefault="0094152B" w:rsidP="0094152B">
      <w:pPr>
        <w:ind w:left="720"/>
      </w:pPr>
      <w:r w:rsidRPr="00481136">
        <w:t>Michigan. Michigan Soybean Promotion Committee. $30,823 – total budgeted/awarded amount.</w:t>
      </w:r>
    </w:p>
    <w:p w14:paraId="0AE54BA8" w14:textId="77777777" w:rsidR="0094152B" w:rsidRPr="00481136" w:rsidRDefault="0094152B" w:rsidP="0094152B">
      <w:pPr>
        <w:rPr>
          <w:b/>
        </w:rPr>
      </w:pPr>
    </w:p>
    <w:p w14:paraId="19941339" w14:textId="77777777" w:rsidR="0094152B" w:rsidRPr="00481136" w:rsidRDefault="0094152B" w:rsidP="0094152B">
      <w:r w:rsidRPr="00481136">
        <w:rPr>
          <w:b/>
        </w:rPr>
        <w:t>Everett, M. W</w:t>
      </w:r>
      <w:r w:rsidRPr="00481136">
        <w:t xml:space="preserve">. 2005. Developing K-12 greenhouses for teaching. Hillsdale County Community </w:t>
      </w:r>
    </w:p>
    <w:p w14:paraId="60B2251B" w14:textId="77777777" w:rsidR="0094152B" w:rsidRPr="00481136" w:rsidRDefault="0094152B" w:rsidP="0094152B">
      <w:pPr>
        <w:ind w:firstLine="720"/>
      </w:pPr>
      <w:r w:rsidRPr="00481136">
        <w:t>Foundation. $3,000 – total budgeted/awarded amount.</w:t>
      </w:r>
    </w:p>
    <w:p w14:paraId="7700D6DE" w14:textId="77777777" w:rsidR="00C431D1" w:rsidRPr="00481136" w:rsidRDefault="00C431D1" w:rsidP="0094152B">
      <w:pPr>
        <w:rPr>
          <w:b/>
        </w:rPr>
      </w:pPr>
    </w:p>
    <w:p w14:paraId="01F207E4" w14:textId="77777777" w:rsidR="0094152B" w:rsidRPr="00481136" w:rsidRDefault="0094152B" w:rsidP="0094152B">
      <w:r w:rsidRPr="00481136">
        <w:rPr>
          <w:b/>
        </w:rPr>
        <w:t>Everett, M. W.</w:t>
      </w:r>
      <w:r w:rsidRPr="00481136">
        <w:t xml:space="preserve"> 2005. Developing K-12 greenhouses for teaching. Michigan FFA Glassbrook </w:t>
      </w:r>
    </w:p>
    <w:p w14:paraId="3D255D51" w14:textId="77777777" w:rsidR="0094152B" w:rsidRPr="00481136" w:rsidRDefault="0094152B" w:rsidP="0094152B">
      <w:pPr>
        <w:ind w:firstLine="720"/>
      </w:pPr>
      <w:r w:rsidRPr="00481136">
        <w:t>Endowment. $2,500 – total budgeted/awarded amount.</w:t>
      </w:r>
    </w:p>
    <w:p w14:paraId="5D79BBB3" w14:textId="77777777" w:rsidR="0094152B" w:rsidRPr="00481136" w:rsidRDefault="0094152B" w:rsidP="0094152B">
      <w:pPr>
        <w:rPr>
          <w:b/>
        </w:rPr>
      </w:pPr>
    </w:p>
    <w:p w14:paraId="2222B99D" w14:textId="77777777" w:rsidR="0094152B" w:rsidRPr="00481136" w:rsidRDefault="0094152B" w:rsidP="0094152B">
      <w:r w:rsidRPr="00481136">
        <w:rPr>
          <w:b/>
        </w:rPr>
        <w:t xml:space="preserve">Everett, M. W. </w:t>
      </w:r>
      <w:r w:rsidRPr="00481136">
        <w:t xml:space="preserve">2002. Developing shooting sports in the classroom. National Rifle Association </w:t>
      </w:r>
    </w:p>
    <w:p w14:paraId="66DD36EA" w14:textId="0A788864" w:rsidR="00CA3A25" w:rsidRPr="00481136" w:rsidRDefault="0094152B" w:rsidP="001C7AD4">
      <w:pPr>
        <w:ind w:firstLine="720"/>
      </w:pPr>
      <w:r w:rsidRPr="00481136">
        <w:t>Foundation Grant. $1,000 – total budgeted/awarded amount.</w:t>
      </w:r>
    </w:p>
    <w:p w14:paraId="0821EA98" w14:textId="77777777" w:rsidR="00A26735" w:rsidRDefault="00A26735" w:rsidP="0094152B">
      <w:pPr>
        <w:rPr>
          <w:b/>
        </w:rPr>
      </w:pPr>
    </w:p>
    <w:p w14:paraId="07F21770" w14:textId="57637407" w:rsidR="0094152B" w:rsidRPr="00481136" w:rsidRDefault="0094152B" w:rsidP="0094152B">
      <w:r w:rsidRPr="00481136">
        <w:rPr>
          <w:b/>
        </w:rPr>
        <w:t>Everett, M. W.</w:t>
      </w:r>
      <w:r w:rsidRPr="00481136">
        <w:t xml:space="preserve"> 2000. Wildlife animal artistry in economically disadvantaged schools. Jordan </w:t>
      </w:r>
    </w:p>
    <w:p w14:paraId="3F13966E" w14:textId="5F4BE394" w:rsidR="001C7AD4" w:rsidRPr="00481136" w:rsidRDefault="0094152B" w:rsidP="00A60324">
      <w:pPr>
        <w:ind w:firstLine="720"/>
      </w:pPr>
      <w:r w:rsidRPr="00481136">
        <w:t>Fundamentals. $2,500 – total budgeted/awarded amount.</w:t>
      </w:r>
    </w:p>
    <w:p w14:paraId="7A8F85FE" w14:textId="77777777" w:rsidR="003B5A77" w:rsidRPr="00481136" w:rsidRDefault="003B5A77" w:rsidP="0094152B">
      <w:pPr>
        <w:rPr>
          <w:b/>
        </w:rPr>
      </w:pPr>
    </w:p>
    <w:p w14:paraId="615C9E51" w14:textId="3D16ED5A" w:rsidR="0094152B" w:rsidRPr="00481136" w:rsidRDefault="0094152B" w:rsidP="0094152B">
      <w:r w:rsidRPr="00481136">
        <w:rPr>
          <w:b/>
        </w:rPr>
        <w:t>Everett, M. W.</w:t>
      </w:r>
      <w:r w:rsidRPr="00481136">
        <w:t xml:space="preserve"> 2000. Global positioning systems in the agriculture and natural resources </w:t>
      </w:r>
    </w:p>
    <w:p w14:paraId="7BBC79EC" w14:textId="4A0F2AE3" w:rsidR="001F0A2B" w:rsidRPr="00481136" w:rsidRDefault="0094152B" w:rsidP="00CA3A25">
      <w:pPr>
        <w:ind w:left="720"/>
      </w:pPr>
      <w:r w:rsidRPr="00481136">
        <w:t>classroom. Michigan FFA Glassbrook Endowment. $2,500 – total budgeted/awarded amount.</w:t>
      </w:r>
    </w:p>
    <w:p w14:paraId="496DFACA" w14:textId="77777777" w:rsidR="00464E23" w:rsidRPr="00481136" w:rsidRDefault="00464E23" w:rsidP="0094152B">
      <w:pPr>
        <w:rPr>
          <w:b/>
        </w:rPr>
      </w:pPr>
    </w:p>
    <w:p w14:paraId="7A0912E7" w14:textId="43766F25" w:rsidR="0094152B" w:rsidRPr="00481136" w:rsidRDefault="0094152B" w:rsidP="0094152B">
      <w:r w:rsidRPr="00481136">
        <w:rPr>
          <w:b/>
        </w:rPr>
        <w:t xml:space="preserve">Everett, M. W. </w:t>
      </w:r>
      <w:r w:rsidRPr="00481136">
        <w:t xml:space="preserve">1999. Building our Michigan communities at North Adams-Jerome community </w:t>
      </w:r>
    </w:p>
    <w:p w14:paraId="492721E7" w14:textId="77777777" w:rsidR="0094152B" w:rsidRPr="00481136" w:rsidRDefault="0094152B" w:rsidP="0094152B">
      <w:pPr>
        <w:ind w:left="720"/>
      </w:pPr>
      <w:r w:rsidRPr="00481136">
        <w:t>schools. Michigan Rural Rehabilitation Corporation. $500 – total budgeted/awarded amount.</w:t>
      </w:r>
    </w:p>
    <w:p w14:paraId="0299123D" w14:textId="77777777" w:rsidR="00C3003E" w:rsidRDefault="00C3003E" w:rsidP="0094152B">
      <w:pPr>
        <w:pStyle w:val="Heading8"/>
        <w:ind w:left="-540"/>
        <w:jc w:val="left"/>
        <w:rPr>
          <w:rFonts w:ascii="Times New Roman" w:hAnsi="Times New Roman"/>
          <w:szCs w:val="24"/>
          <w:u w:val="none"/>
        </w:rPr>
      </w:pPr>
    </w:p>
    <w:p w14:paraId="777E9B49" w14:textId="0943A18B" w:rsidR="0094152B" w:rsidRPr="00481136" w:rsidRDefault="0094152B" w:rsidP="0094152B">
      <w:pPr>
        <w:pStyle w:val="Heading8"/>
        <w:ind w:left="-540"/>
        <w:jc w:val="left"/>
        <w:rPr>
          <w:rFonts w:ascii="Times New Roman" w:hAnsi="Times New Roman"/>
          <w:szCs w:val="24"/>
          <w:u w:val="none"/>
        </w:rPr>
      </w:pPr>
      <w:r w:rsidRPr="00481136">
        <w:rPr>
          <w:rFonts w:ascii="Times New Roman" w:hAnsi="Times New Roman"/>
          <w:szCs w:val="24"/>
          <w:u w:val="none"/>
        </w:rPr>
        <w:t>CONTRACTS</w:t>
      </w:r>
    </w:p>
    <w:p w14:paraId="6FB07532" w14:textId="77777777" w:rsidR="0094152B" w:rsidRPr="00481136" w:rsidRDefault="0094152B" w:rsidP="0094152B">
      <w:r w:rsidRPr="00481136">
        <w:rPr>
          <w:b/>
        </w:rPr>
        <w:t>Everett, M. W.</w:t>
      </w:r>
      <w:r w:rsidRPr="00481136">
        <w:t xml:space="preserve"> 2014. Tri-State BioProducts and BioEnergy Program Workshop. USDA-NIFA </w:t>
      </w:r>
    </w:p>
    <w:p w14:paraId="2254227D" w14:textId="48C0FDB5" w:rsidR="00D92B01" w:rsidRPr="00481136" w:rsidRDefault="0094152B" w:rsidP="00726543">
      <w:pPr>
        <w:ind w:firstLine="720"/>
      </w:pPr>
      <w:r w:rsidRPr="00481136">
        <w:t>Grant no. 2011-67009-3055. $5,000 – total budgeted/funded amount.</w:t>
      </w:r>
    </w:p>
    <w:p w14:paraId="611BE373" w14:textId="77777777" w:rsidR="001F0A2B" w:rsidRDefault="001F0A2B" w:rsidP="00726543">
      <w:pPr>
        <w:rPr>
          <w:b/>
          <w:i/>
        </w:rPr>
      </w:pPr>
    </w:p>
    <w:p w14:paraId="32D72CD8" w14:textId="77777777" w:rsidR="001D3F3A" w:rsidRDefault="001D3F3A" w:rsidP="005D3A27">
      <w:pPr>
        <w:ind w:left="-540"/>
        <w:rPr>
          <w:b/>
          <w:i/>
        </w:rPr>
      </w:pPr>
    </w:p>
    <w:p w14:paraId="03E018D0" w14:textId="77777777" w:rsidR="001D3F3A" w:rsidRDefault="001D3F3A" w:rsidP="005D3A27">
      <w:pPr>
        <w:ind w:left="-540"/>
        <w:rPr>
          <w:b/>
          <w:i/>
        </w:rPr>
      </w:pPr>
    </w:p>
    <w:p w14:paraId="2A1B8007" w14:textId="77777777" w:rsidR="00C3003E" w:rsidRDefault="00C3003E" w:rsidP="005D3A27">
      <w:pPr>
        <w:ind w:left="-540"/>
        <w:rPr>
          <w:b/>
          <w:i/>
        </w:rPr>
      </w:pPr>
    </w:p>
    <w:p w14:paraId="5C88ED97" w14:textId="77777777" w:rsidR="00C3003E" w:rsidRDefault="00C3003E" w:rsidP="005D3A27">
      <w:pPr>
        <w:ind w:left="-540"/>
        <w:rPr>
          <w:b/>
          <w:i/>
        </w:rPr>
      </w:pPr>
    </w:p>
    <w:p w14:paraId="500BBE05" w14:textId="77777777" w:rsidR="00C3003E" w:rsidRDefault="00C3003E" w:rsidP="005D3A27">
      <w:pPr>
        <w:ind w:left="-540"/>
        <w:rPr>
          <w:b/>
          <w:i/>
        </w:rPr>
      </w:pPr>
    </w:p>
    <w:p w14:paraId="3C336BB8" w14:textId="77777777" w:rsidR="00C3003E" w:rsidRDefault="00C3003E" w:rsidP="005D3A27">
      <w:pPr>
        <w:ind w:left="-540"/>
        <w:rPr>
          <w:b/>
          <w:i/>
        </w:rPr>
      </w:pPr>
    </w:p>
    <w:p w14:paraId="06A9DC5B" w14:textId="77777777" w:rsidR="00C3003E" w:rsidRDefault="00C3003E" w:rsidP="005D3A27">
      <w:pPr>
        <w:ind w:left="-540"/>
        <w:rPr>
          <w:b/>
          <w:i/>
        </w:rPr>
      </w:pPr>
    </w:p>
    <w:p w14:paraId="236891A2" w14:textId="77777777" w:rsidR="00C3003E" w:rsidRDefault="00C3003E" w:rsidP="005D3A27">
      <w:pPr>
        <w:ind w:left="-540"/>
        <w:rPr>
          <w:b/>
          <w:i/>
        </w:rPr>
      </w:pPr>
    </w:p>
    <w:p w14:paraId="2693F31E" w14:textId="77777777" w:rsidR="00C3003E" w:rsidRDefault="00C3003E" w:rsidP="005D3A27">
      <w:pPr>
        <w:ind w:left="-540"/>
        <w:rPr>
          <w:b/>
          <w:i/>
        </w:rPr>
      </w:pPr>
    </w:p>
    <w:p w14:paraId="515C9244" w14:textId="77777777" w:rsidR="00C3003E" w:rsidRDefault="00C3003E" w:rsidP="005D3A27">
      <w:pPr>
        <w:ind w:left="-540"/>
        <w:rPr>
          <w:b/>
          <w:i/>
        </w:rPr>
      </w:pPr>
    </w:p>
    <w:p w14:paraId="0934FEFA" w14:textId="77777777" w:rsidR="00C3003E" w:rsidRDefault="00C3003E" w:rsidP="005D3A27">
      <w:pPr>
        <w:ind w:left="-540"/>
        <w:rPr>
          <w:b/>
          <w:i/>
        </w:rPr>
      </w:pPr>
    </w:p>
    <w:p w14:paraId="4B4FDE0A" w14:textId="77777777" w:rsidR="00C3003E" w:rsidRDefault="00C3003E" w:rsidP="005D3A27">
      <w:pPr>
        <w:ind w:left="-540"/>
        <w:rPr>
          <w:b/>
          <w:i/>
        </w:rPr>
      </w:pPr>
    </w:p>
    <w:p w14:paraId="4AFE5870" w14:textId="77777777" w:rsidR="00C3003E" w:rsidRDefault="00C3003E" w:rsidP="005D3A27">
      <w:pPr>
        <w:ind w:left="-540"/>
        <w:rPr>
          <w:b/>
          <w:i/>
        </w:rPr>
      </w:pPr>
    </w:p>
    <w:p w14:paraId="2E705E20" w14:textId="77777777" w:rsidR="00C3003E" w:rsidRDefault="00C3003E" w:rsidP="005D3A27">
      <w:pPr>
        <w:ind w:left="-540"/>
        <w:rPr>
          <w:b/>
          <w:i/>
        </w:rPr>
      </w:pPr>
    </w:p>
    <w:p w14:paraId="1C2CAB56" w14:textId="77777777" w:rsidR="00C3003E" w:rsidRDefault="00C3003E" w:rsidP="005D3A27">
      <w:pPr>
        <w:ind w:left="-540"/>
        <w:rPr>
          <w:b/>
          <w:i/>
        </w:rPr>
      </w:pPr>
    </w:p>
    <w:p w14:paraId="70E90468" w14:textId="77777777" w:rsidR="00C3003E" w:rsidRDefault="00C3003E" w:rsidP="005D3A27">
      <w:pPr>
        <w:ind w:left="-540"/>
        <w:rPr>
          <w:b/>
          <w:i/>
        </w:rPr>
      </w:pPr>
    </w:p>
    <w:p w14:paraId="5AAF7BEB" w14:textId="77777777" w:rsidR="00C3003E" w:rsidRDefault="00C3003E" w:rsidP="005D3A27">
      <w:pPr>
        <w:ind w:left="-540"/>
        <w:rPr>
          <w:b/>
          <w:i/>
        </w:rPr>
      </w:pPr>
    </w:p>
    <w:p w14:paraId="253A42B2" w14:textId="77777777" w:rsidR="00C3003E" w:rsidRDefault="00C3003E" w:rsidP="005D3A27">
      <w:pPr>
        <w:ind w:left="-540"/>
        <w:rPr>
          <w:b/>
          <w:i/>
        </w:rPr>
      </w:pPr>
    </w:p>
    <w:p w14:paraId="4042C15F" w14:textId="77777777" w:rsidR="00BD7B65" w:rsidRDefault="00BD7B65" w:rsidP="005D3A27">
      <w:pPr>
        <w:ind w:left="-540"/>
        <w:rPr>
          <w:b/>
          <w:i/>
        </w:rPr>
      </w:pPr>
    </w:p>
    <w:p w14:paraId="18B104DE" w14:textId="77777777" w:rsidR="00B8782F" w:rsidRDefault="00B8782F" w:rsidP="005D3A27">
      <w:pPr>
        <w:ind w:left="-540"/>
        <w:rPr>
          <w:b/>
          <w:i/>
        </w:rPr>
      </w:pPr>
    </w:p>
    <w:p w14:paraId="5D7C252D" w14:textId="77777777" w:rsidR="00B8782F" w:rsidRDefault="00B8782F" w:rsidP="005D3A27">
      <w:pPr>
        <w:ind w:left="-540"/>
        <w:rPr>
          <w:b/>
          <w:i/>
        </w:rPr>
      </w:pPr>
    </w:p>
    <w:p w14:paraId="0580461A" w14:textId="77777777" w:rsidR="00B8782F" w:rsidRDefault="00B8782F" w:rsidP="005D3A27">
      <w:pPr>
        <w:ind w:left="-540"/>
        <w:rPr>
          <w:b/>
          <w:i/>
        </w:rPr>
      </w:pPr>
    </w:p>
    <w:p w14:paraId="24AB2EBD" w14:textId="77777777" w:rsidR="00B8782F" w:rsidRDefault="00B8782F" w:rsidP="005D3A27">
      <w:pPr>
        <w:ind w:left="-540"/>
        <w:rPr>
          <w:b/>
          <w:i/>
        </w:rPr>
      </w:pPr>
    </w:p>
    <w:p w14:paraId="3086B704" w14:textId="250DFCE2" w:rsidR="004022A0" w:rsidRPr="000D672B" w:rsidRDefault="004022A0" w:rsidP="005D3A27">
      <w:pPr>
        <w:ind w:left="-540"/>
        <w:rPr>
          <w:b/>
          <w:i/>
        </w:rPr>
      </w:pPr>
      <w:r w:rsidRPr="000D672B">
        <w:rPr>
          <w:b/>
          <w:i/>
        </w:rPr>
        <w:lastRenderedPageBreak/>
        <w:t>TEACHING</w:t>
      </w:r>
    </w:p>
    <w:p w14:paraId="0118ACF9" w14:textId="370690A3" w:rsidR="005910B5" w:rsidRDefault="005910B5" w:rsidP="005910B5">
      <w:pPr>
        <w:rPr>
          <w:b/>
          <w:i/>
        </w:rPr>
      </w:pPr>
      <w:r w:rsidRPr="000D672B">
        <w:rPr>
          <w:b/>
        </w:rPr>
        <w:t>Everett, M. W.</w:t>
      </w:r>
      <w:r>
        <w:t xml:space="preserve"> Spring 2026</w:t>
      </w:r>
      <w:r w:rsidRPr="000D672B">
        <w:t xml:space="preserve">. </w:t>
      </w:r>
      <w:r w:rsidRPr="000D672B">
        <w:rPr>
          <w:b/>
          <w:i/>
        </w:rPr>
        <w:t xml:space="preserve">Professional Internship for Community Sustainability </w:t>
      </w:r>
      <w:r>
        <w:rPr>
          <w:b/>
          <w:i/>
        </w:rPr>
        <w:t>–</w:t>
      </w:r>
      <w:r w:rsidRPr="000D672B">
        <w:rPr>
          <w:b/>
          <w:i/>
        </w:rPr>
        <w:t xml:space="preserve"> </w:t>
      </w:r>
    </w:p>
    <w:p w14:paraId="2AB07B24" w14:textId="77777777" w:rsidR="005910B5" w:rsidRDefault="005910B5" w:rsidP="005910B5">
      <w:pPr>
        <w:ind w:firstLine="720"/>
      </w:pPr>
      <w:r w:rsidRPr="000D672B">
        <w:rPr>
          <w:b/>
          <w:i/>
        </w:rPr>
        <w:t>AFNRE.</w:t>
      </w:r>
      <w:r w:rsidRPr="000D672B">
        <w:rPr>
          <w:i/>
        </w:rPr>
        <w:t xml:space="preserve"> </w:t>
      </w:r>
      <w:r w:rsidRPr="000D672B">
        <w:rPr>
          <w:b/>
          <w:i/>
        </w:rPr>
        <w:t>CSUS493</w:t>
      </w:r>
      <w:r w:rsidRPr="000D672B">
        <w:rPr>
          <w:i/>
        </w:rPr>
        <w:t>.</w:t>
      </w:r>
      <w:r w:rsidRPr="000D672B">
        <w:t xml:space="preserve"> Off campus supervised capstone profe</w:t>
      </w:r>
      <w:r>
        <w:t xml:space="preserve">ssional experience in an </w:t>
      </w:r>
    </w:p>
    <w:p w14:paraId="4F70CDC6" w14:textId="77777777" w:rsidR="005910B5" w:rsidRDefault="005910B5" w:rsidP="005910B5">
      <w:pPr>
        <w:ind w:firstLine="720"/>
      </w:pPr>
      <w:r>
        <w:t>organiz</w:t>
      </w:r>
      <w:r w:rsidRPr="000D672B">
        <w:t xml:space="preserve">ation related to student’s major in the Department of Community Sustainability. </w:t>
      </w:r>
    </w:p>
    <w:p w14:paraId="35930507" w14:textId="77777777" w:rsidR="005910B5" w:rsidRPr="00B34D02" w:rsidRDefault="005910B5" w:rsidP="005910B5">
      <w:pPr>
        <w:ind w:left="720"/>
      </w:pPr>
      <w:r w:rsidRPr="000D672B">
        <w:t xml:space="preserve">Michigan State University, East Lansing, MI. Additional Semesters Taught – </w:t>
      </w:r>
      <w:r>
        <w:t xml:space="preserve">US25, FS24, SS24, US23, US22, SS22, FS21, US20, FS18, US18, US17, </w:t>
      </w:r>
      <w:r w:rsidRPr="000D672B">
        <w:t>US16, US15</w:t>
      </w:r>
    </w:p>
    <w:p w14:paraId="4FF4E597" w14:textId="77777777" w:rsidR="005910B5" w:rsidRDefault="005910B5" w:rsidP="009C7B89">
      <w:pPr>
        <w:rPr>
          <w:b/>
        </w:rPr>
      </w:pPr>
    </w:p>
    <w:p w14:paraId="2EE77FB8" w14:textId="569C945F" w:rsidR="009C7B89" w:rsidRDefault="009C7B89" w:rsidP="009C7B89">
      <w:r w:rsidRPr="000D672B">
        <w:rPr>
          <w:b/>
        </w:rPr>
        <w:t>Everett, M. W.</w:t>
      </w:r>
      <w:r>
        <w:t xml:space="preserve"> Summer 2026</w:t>
      </w:r>
      <w:r w:rsidRPr="000D672B">
        <w:t xml:space="preserve">. </w:t>
      </w:r>
      <w:r w:rsidRPr="000D672B">
        <w:rPr>
          <w:b/>
          <w:i/>
        </w:rPr>
        <w:t>Youth Leadership: Theory and Practice.</w:t>
      </w:r>
      <w:r w:rsidRPr="000D672B">
        <w:rPr>
          <w:i/>
        </w:rPr>
        <w:t xml:space="preserve"> </w:t>
      </w:r>
      <w:r w:rsidRPr="000D672B">
        <w:rPr>
          <w:b/>
          <w:i/>
        </w:rPr>
        <w:t>CSUS</w:t>
      </w:r>
      <w:r>
        <w:rPr>
          <w:b/>
          <w:i/>
        </w:rPr>
        <w:t>860</w:t>
      </w:r>
      <w:r w:rsidRPr="000D672B">
        <w:rPr>
          <w:i/>
        </w:rPr>
        <w:t>.</w:t>
      </w:r>
      <w:r w:rsidRPr="000D672B">
        <w:t xml:space="preserve"> </w:t>
      </w:r>
    </w:p>
    <w:p w14:paraId="021B7071" w14:textId="17CF8E87" w:rsidR="009C7B89" w:rsidRPr="00437974" w:rsidRDefault="009C7B89" w:rsidP="009C7B89">
      <w:pPr>
        <w:ind w:left="720"/>
        <w:rPr>
          <w:b/>
        </w:rPr>
      </w:pPr>
      <w:r w:rsidRPr="000D672B">
        <w:t>Foundations of theory and practice in youth leadership. Youth development and leadership in families, schools, organizations and communities. Review of youth organizations at the local, state, national, and international levels. Michigan State University, East Lansing, MI.</w:t>
      </w:r>
      <w:r>
        <w:t xml:space="preserve"> </w:t>
      </w:r>
      <w:r>
        <w:rPr>
          <w:color w:val="262626"/>
        </w:rPr>
        <w:t>Additional Semesters Taught – US24, US22, US20, US18</w:t>
      </w:r>
    </w:p>
    <w:p w14:paraId="30BF1DD0" w14:textId="77777777" w:rsidR="009C7B89" w:rsidRDefault="009C7B89" w:rsidP="006D2D03">
      <w:pPr>
        <w:rPr>
          <w:b/>
        </w:rPr>
      </w:pPr>
    </w:p>
    <w:p w14:paraId="4224249C" w14:textId="2DE12116" w:rsidR="006D2D03" w:rsidRDefault="006D2D03" w:rsidP="006D2D03">
      <w:pPr>
        <w:rPr>
          <w:b/>
          <w:i/>
        </w:rPr>
      </w:pPr>
      <w:r w:rsidRPr="000D672B">
        <w:rPr>
          <w:b/>
        </w:rPr>
        <w:t>Everett, M. W.</w:t>
      </w:r>
      <w:r w:rsidRPr="000D672B">
        <w:t xml:space="preserve"> </w:t>
      </w:r>
      <w:r>
        <w:t>Fall 2025</w:t>
      </w:r>
      <w:r w:rsidRPr="000D672B">
        <w:t xml:space="preserve">. </w:t>
      </w:r>
      <w:r>
        <w:rPr>
          <w:b/>
          <w:i/>
        </w:rPr>
        <w:t xml:space="preserve">Exploring Environmental and Sustainability Issues and Policy </w:t>
      </w:r>
    </w:p>
    <w:p w14:paraId="7F9D5EFE" w14:textId="77777777" w:rsidR="006D2D03" w:rsidRDefault="006D2D03" w:rsidP="006D2D03">
      <w:pPr>
        <w:ind w:firstLine="720"/>
      </w:pPr>
      <w:r>
        <w:rPr>
          <w:b/>
          <w:i/>
        </w:rPr>
        <w:t>Using Film</w:t>
      </w:r>
      <w:r w:rsidRPr="000D672B">
        <w:rPr>
          <w:b/>
          <w:i/>
        </w:rPr>
        <w:t>.</w:t>
      </w:r>
      <w:r w:rsidRPr="000D672B">
        <w:rPr>
          <w:i/>
        </w:rPr>
        <w:t xml:space="preserve"> </w:t>
      </w:r>
      <w:r w:rsidRPr="000D672B">
        <w:rPr>
          <w:b/>
          <w:i/>
        </w:rPr>
        <w:t>CSUS</w:t>
      </w:r>
      <w:r>
        <w:rPr>
          <w:b/>
          <w:i/>
        </w:rPr>
        <w:t>265</w:t>
      </w:r>
      <w:r w:rsidRPr="000D672B">
        <w:rPr>
          <w:i/>
        </w:rPr>
        <w:t>.</w:t>
      </w:r>
      <w:r w:rsidRPr="000D672B">
        <w:t xml:space="preserve"> </w:t>
      </w:r>
      <w:r>
        <w:t xml:space="preserve">Environmental and sustainability issues, themes, and </w:t>
      </w:r>
    </w:p>
    <w:p w14:paraId="53522CCF" w14:textId="109B9049" w:rsidR="006D2D03" w:rsidRPr="0052664D" w:rsidRDefault="006D2D03" w:rsidP="006D2D03">
      <w:pPr>
        <w:ind w:left="720"/>
      </w:pPr>
      <w:r>
        <w:t>perspectives in feature films and documentaries</w:t>
      </w:r>
      <w:r w:rsidRPr="000D672B">
        <w:t>. Michigan State University, East Lansing, MI.</w:t>
      </w:r>
      <w:r>
        <w:t xml:space="preserve"> </w:t>
      </w:r>
      <w:r w:rsidRPr="000D672B">
        <w:t xml:space="preserve">Additional Semesters Taught – </w:t>
      </w:r>
      <w:r>
        <w:t>FS24, FS23, FS22, FS21, FS20, SS20, FS18</w:t>
      </w:r>
    </w:p>
    <w:p w14:paraId="128DE8D4" w14:textId="77777777" w:rsidR="006D2D03" w:rsidRDefault="006D2D03" w:rsidP="006D2D03">
      <w:pPr>
        <w:rPr>
          <w:b/>
        </w:rPr>
      </w:pPr>
    </w:p>
    <w:p w14:paraId="6929C882" w14:textId="77777777" w:rsidR="006D2D03" w:rsidRDefault="006D2D03" w:rsidP="006D2D03">
      <w:pPr>
        <w:rPr>
          <w:b/>
          <w:i/>
        </w:rPr>
      </w:pPr>
      <w:r w:rsidRPr="000D672B">
        <w:rPr>
          <w:b/>
        </w:rPr>
        <w:t>Everett, M. W.</w:t>
      </w:r>
      <w:r w:rsidRPr="000D672B">
        <w:t xml:space="preserve"> </w:t>
      </w:r>
      <w:r>
        <w:t>Fall 2025</w:t>
      </w:r>
      <w:r w:rsidRPr="000D672B">
        <w:t xml:space="preserve">. </w:t>
      </w:r>
      <w:r w:rsidRPr="001924F7">
        <w:rPr>
          <w:b/>
          <w:i/>
        </w:rPr>
        <w:t>Non-Profit Organizational</w:t>
      </w:r>
      <w:r w:rsidRPr="000D672B">
        <w:rPr>
          <w:b/>
          <w:i/>
        </w:rPr>
        <w:t xml:space="preserve"> Management for Community </w:t>
      </w:r>
    </w:p>
    <w:p w14:paraId="02FE059D" w14:textId="77777777" w:rsidR="006D2D03" w:rsidRDefault="006D2D03" w:rsidP="006D2D03">
      <w:pPr>
        <w:ind w:firstLine="720"/>
      </w:pPr>
      <w:r w:rsidRPr="000D672B">
        <w:rPr>
          <w:b/>
          <w:i/>
        </w:rPr>
        <w:t>Sustainability.</w:t>
      </w:r>
      <w:r w:rsidRPr="000D672B">
        <w:rPr>
          <w:i/>
        </w:rPr>
        <w:t xml:space="preserve"> </w:t>
      </w:r>
      <w:r w:rsidRPr="000D672B">
        <w:rPr>
          <w:b/>
          <w:i/>
        </w:rPr>
        <w:t>CSUS</w:t>
      </w:r>
      <w:r>
        <w:rPr>
          <w:b/>
          <w:i/>
        </w:rPr>
        <w:t>4</w:t>
      </w:r>
      <w:r w:rsidRPr="000D672B">
        <w:rPr>
          <w:b/>
          <w:i/>
        </w:rPr>
        <w:t>30</w:t>
      </w:r>
      <w:r w:rsidRPr="000D672B">
        <w:rPr>
          <w:i/>
        </w:rPr>
        <w:t>.</w:t>
      </w:r>
      <w:r w:rsidRPr="000D672B">
        <w:t xml:space="preserve"> Sustainable management and operation of non</w:t>
      </w:r>
      <w:r>
        <w:t>-</w:t>
      </w:r>
      <w:r w:rsidRPr="000D672B">
        <w:t xml:space="preserve">profit </w:t>
      </w:r>
    </w:p>
    <w:p w14:paraId="6629F81A" w14:textId="77777777" w:rsidR="006D2D03" w:rsidRDefault="006D2D03" w:rsidP="006D2D03">
      <w:pPr>
        <w:ind w:firstLine="720"/>
      </w:pPr>
      <w:r w:rsidRPr="000D672B">
        <w:t>organizations. Legal foundations, policy, management responsibilities, ethical decision-</w:t>
      </w:r>
    </w:p>
    <w:p w14:paraId="731FF3C2" w14:textId="3AFAFFAF" w:rsidR="006D2D03" w:rsidRDefault="006D2D03" w:rsidP="006D2D03">
      <w:pPr>
        <w:ind w:left="720"/>
        <w:rPr>
          <w:b/>
        </w:rPr>
      </w:pPr>
      <w:r w:rsidRPr="000D672B">
        <w:t>making and management functions. Michigan State University, East Lansing, MI.</w:t>
      </w:r>
      <w:r>
        <w:t xml:space="preserve"> </w:t>
      </w:r>
      <w:r w:rsidRPr="000D672B">
        <w:t xml:space="preserve">Additional Semesters Taught – </w:t>
      </w:r>
      <w:r>
        <w:t>FS24, FS23, FS22, FS21, FS20, FS19</w:t>
      </w:r>
    </w:p>
    <w:p w14:paraId="4BE242A9" w14:textId="77777777" w:rsidR="006D2D03" w:rsidRDefault="006D2D03" w:rsidP="00B34D02">
      <w:pPr>
        <w:rPr>
          <w:b/>
        </w:rPr>
      </w:pPr>
    </w:p>
    <w:p w14:paraId="372A3989" w14:textId="545B413A" w:rsidR="00B34D02" w:rsidRPr="002C6BD5" w:rsidRDefault="00B34D02" w:rsidP="00B34D02">
      <w:pPr>
        <w:rPr>
          <w:b/>
          <w:i/>
        </w:rPr>
      </w:pPr>
      <w:r w:rsidRPr="0075230A">
        <w:rPr>
          <w:b/>
        </w:rPr>
        <w:t xml:space="preserve">Everett, M. W. </w:t>
      </w:r>
      <w:r w:rsidRPr="0075230A">
        <w:t>Summer 20</w:t>
      </w:r>
      <w:r>
        <w:t>25</w:t>
      </w:r>
      <w:r w:rsidRPr="0075230A">
        <w:t xml:space="preserve">. </w:t>
      </w:r>
      <w:r w:rsidRPr="002C6BD5">
        <w:rPr>
          <w:b/>
          <w:i/>
        </w:rPr>
        <w:t xml:space="preserve">Educational Theory and Application of Experiential </w:t>
      </w:r>
    </w:p>
    <w:p w14:paraId="69EE03A6" w14:textId="4A2FBB22" w:rsidR="00B34D02" w:rsidRDefault="00B34D02" w:rsidP="00B34D02">
      <w:pPr>
        <w:ind w:left="720"/>
        <w:rPr>
          <w:b/>
        </w:rPr>
      </w:pPr>
      <w:r w:rsidRPr="002C6BD5">
        <w:rPr>
          <w:b/>
          <w:i/>
        </w:rPr>
        <w:t>Learning in A</w:t>
      </w:r>
      <w:r>
        <w:rPr>
          <w:b/>
          <w:i/>
        </w:rPr>
        <w:t>F</w:t>
      </w:r>
      <w:r w:rsidRPr="002C6BD5">
        <w:rPr>
          <w:b/>
          <w:i/>
        </w:rPr>
        <w:t>NR. CSUS</w:t>
      </w:r>
      <w:r>
        <w:rPr>
          <w:b/>
          <w:i/>
        </w:rPr>
        <w:t>861</w:t>
      </w:r>
      <w:r w:rsidRPr="002C6BD5">
        <w:rPr>
          <w:b/>
          <w:i/>
        </w:rPr>
        <w:t>.</w:t>
      </w:r>
      <w:r w:rsidRPr="0075230A">
        <w:rPr>
          <w:b/>
        </w:rPr>
        <w:t xml:space="preserve"> </w:t>
      </w:r>
      <w:r w:rsidRPr="0075230A">
        <w:rPr>
          <w:color w:val="262626"/>
        </w:rPr>
        <w:t>Foundations of experiential learning. Experiential learning within the context of families, schools, organizations and communities as a function of an educational system. Application of experiential learning within formal and non</w:t>
      </w:r>
      <w:r>
        <w:rPr>
          <w:color w:val="262626"/>
        </w:rPr>
        <w:t>-</w:t>
      </w:r>
      <w:r w:rsidRPr="0075230A">
        <w:rPr>
          <w:color w:val="262626"/>
        </w:rPr>
        <w:t xml:space="preserve">formal educational settings. </w:t>
      </w:r>
      <w:r>
        <w:rPr>
          <w:color w:val="262626"/>
        </w:rPr>
        <w:t>Michigan State University, East Lansing, MI. Additional Semesters Taught – US23, US21, US19</w:t>
      </w:r>
    </w:p>
    <w:p w14:paraId="718A0973" w14:textId="77777777" w:rsidR="00C92CA6" w:rsidRDefault="00C92CA6" w:rsidP="00C92CA6">
      <w:pPr>
        <w:rPr>
          <w:b/>
        </w:rPr>
      </w:pPr>
    </w:p>
    <w:p w14:paraId="64DDCB25" w14:textId="5010A3DF" w:rsidR="0063538A" w:rsidRDefault="0063538A" w:rsidP="0063538A">
      <w:pPr>
        <w:rPr>
          <w:b/>
          <w:i/>
        </w:rPr>
      </w:pPr>
      <w:r w:rsidRPr="000D672B">
        <w:rPr>
          <w:b/>
        </w:rPr>
        <w:t>Everett, M. W.</w:t>
      </w:r>
      <w:r w:rsidRPr="000D672B">
        <w:t xml:space="preserve"> </w:t>
      </w:r>
      <w:r>
        <w:t>Spring 25</w:t>
      </w:r>
      <w:r w:rsidRPr="000D672B">
        <w:t xml:space="preserve">. </w:t>
      </w:r>
      <w:r>
        <w:rPr>
          <w:b/>
          <w:i/>
        </w:rPr>
        <w:t xml:space="preserve">Campus Apprenticeship in Agriculture, Food and Natural </w:t>
      </w:r>
    </w:p>
    <w:p w14:paraId="2BC72F00" w14:textId="296B7C87" w:rsidR="0063538A" w:rsidRPr="00374FB9" w:rsidRDefault="0063538A" w:rsidP="0063538A">
      <w:pPr>
        <w:ind w:left="720"/>
      </w:pPr>
      <w:r>
        <w:rPr>
          <w:b/>
          <w:i/>
        </w:rPr>
        <w:t>Resources Education</w:t>
      </w:r>
      <w:r w:rsidRPr="000D672B">
        <w:rPr>
          <w:b/>
          <w:i/>
        </w:rPr>
        <w:t>.</w:t>
      </w:r>
      <w:r w:rsidRPr="000D672B">
        <w:rPr>
          <w:i/>
        </w:rPr>
        <w:t xml:space="preserve"> </w:t>
      </w:r>
      <w:r w:rsidRPr="000D672B">
        <w:rPr>
          <w:b/>
          <w:i/>
        </w:rPr>
        <w:t>CSUS</w:t>
      </w:r>
      <w:r>
        <w:rPr>
          <w:b/>
          <w:i/>
        </w:rPr>
        <w:t>316</w:t>
      </w:r>
      <w:r w:rsidRPr="000D672B">
        <w:rPr>
          <w:i/>
        </w:rPr>
        <w:t>.</w:t>
      </w:r>
      <w:r w:rsidRPr="000D672B">
        <w:t xml:space="preserve"> </w:t>
      </w:r>
      <w:r>
        <w:t>Application of approaches to teaching and learning in place-based settings in agriculture, food, and natural resources</w:t>
      </w:r>
      <w:r w:rsidRPr="000D672B">
        <w:t>. Michigan State University, East Lansing, MI.</w:t>
      </w:r>
      <w:r>
        <w:t xml:space="preserve"> </w:t>
      </w:r>
      <w:r w:rsidRPr="000D672B">
        <w:t xml:space="preserve">Additional Semesters Taught – </w:t>
      </w:r>
    </w:p>
    <w:p w14:paraId="021E70E6" w14:textId="77777777" w:rsidR="0063538A" w:rsidRDefault="0063538A" w:rsidP="00437974">
      <w:pPr>
        <w:rPr>
          <w:b/>
        </w:rPr>
      </w:pPr>
    </w:p>
    <w:p w14:paraId="7144A0E4" w14:textId="7AAAB63E" w:rsidR="00437974" w:rsidRPr="002C6BD5" w:rsidRDefault="00A60324" w:rsidP="00437974">
      <w:pPr>
        <w:rPr>
          <w:b/>
          <w:i/>
        </w:rPr>
      </w:pPr>
      <w:r w:rsidRPr="0075230A">
        <w:rPr>
          <w:b/>
        </w:rPr>
        <w:t xml:space="preserve">Everett, M. W. </w:t>
      </w:r>
      <w:r w:rsidRPr="0075230A">
        <w:t>Summer 201</w:t>
      </w:r>
      <w:r>
        <w:t>9</w:t>
      </w:r>
      <w:r w:rsidRPr="0075230A">
        <w:t xml:space="preserve">. </w:t>
      </w:r>
      <w:r w:rsidRPr="002C6BD5">
        <w:rPr>
          <w:b/>
          <w:i/>
        </w:rPr>
        <w:t xml:space="preserve">Educational Theory and Application of Experiential </w:t>
      </w:r>
    </w:p>
    <w:p w14:paraId="7ACA3E17" w14:textId="1D611737" w:rsidR="00A60324" w:rsidRPr="00437974" w:rsidRDefault="00A60324" w:rsidP="00437974">
      <w:pPr>
        <w:ind w:left="720"/>
        <w:rPr>
          <w:b/>
        </w:rPr>
      </w:pPr>
      <w:r w:rsidRPr="002C6BD5">
        <w:rPr>
          <w:b/>
          <w:i/>
        </w:rPr>
        <w:t>Learning in ANR. CSUS423.</w:t>
      </w:r>
      <w:r w:rsidRPr="0075230A">
        <w:rPr>
          <w:b/>
        </w:rPr>
        <w:t xml:space="preserve"> </w:t>
      </w:r>
      <w:r w:rsidRPr="0075230A">
        <w:rPr>
          <w:color w:val="262626"/>
        </w:rPr>
        <w:t>Foundations of experiential learning. Experiential learning within the context of families, schools, organizations and communities as a function of an educational system. Application of experiential learning within formal and non</w:t>
      </w:r>
      <w:r>
        <w:rPr>
          <w:color w:val="262626"/>
        </w:rPr>
        <w:t>-</w:t>
      </w:r>
      <w:r w:rsidRPr="0075230A">
        <w:rPr>
          <w:color w:val="262626"/>
        </w:rPr>
        <w:t xml:space="preserve">formal educational settings. </w:t>
      </w:r>
      <w:r>
        <w:rPr>
          <w:color w:val="262626"/>
        </w:rPr>
        <w:t xml:space="preserve">Michigan State University, East Lansing, MI. </w:t>
      </w:r>
      <w:r w:rsidRPr="000D672B">
        <w:t xml:space="preserve">Additional Semesters Taught – </w:t>
      </w:r>
      <w:r>
        <w:t>US17, US15</w:t>
      </w:r>
    </w:p>
    <w:p w14:paraId="0252DF30" w14:textId="77777777" w:rsidR="00036446" w:rsidRDefault="00036446" w:rsidP="0075230A">
      <w:pPr>
        <w:rPr>
          <w:b/>
        </w:rPr>
      </w:pPr>
    </w:p>
    <w:p w14:paraId="02896BFA" w14:textId="3B4757B4" w:rsidR="0075230A" w:rsidRDefault="0075230A" w:rsidP="0075230A">
      <w:pPr>
        <w:rPr>
          <w:i/>
        </w:rPr>
      </w:pPr>
      <w:r w:rsidRPr="000D672B">
        <w:rPr>
          <w:b/>
        </w:rPr>
        <w:t>Everett, M. W.</w:t>
      </w:r>
      <w:r w:rsidRPr="000D672B">
        <w:t xml:space="preserve"> </w:t>
      </w:r>
      <w:r w:rsidR="00294BFF">
        <w:t>Spring 2019</w:t>
      </w:r>
      <w:r w:rsidRPr="000D672B">
        <w:t xml:space="preserve">. </w:t>
      </w:r>
      <w:r w:rsidRPr="000D672B">
        <w:rPr>
          <w:b/>
          <w:i/>
        </w:rPr>
        <w:t>Organizational Management for Community Sustainability.</w:t>
      </w:r>
      <w:r w:rsidRPr="000D672B">
        <w:rPr>
          <w:i/>
        </w:rPr>
        <w:t xml:space="preserve"> </w:t>
      </w:r>
    </w:p>
    <w:p w14:paraId="6D0019C7" w14:textId="77777777" w:rsidR="0075230A" w:rsidRDefault="0075230A" w:rsidP="0075230A">
      <w:pPr>
        <w:ind w:firstLine="720"/>
      </w:pPr>
      <w:r w:rsidRPr="000D672B">
        <w:rPr>
          <w:b/>
          <w:i/>
        </w:rPr>
        <w:t>CSUS330</w:t>
      </w:r>
      <w:r w:rsidRPr="000D672B">
        <w:rPr>
          <w:i/>
        </w:rPr>
        <w:t>.</w:t>
      </w:r>
      <w:r w:rsidRPr="000D672B">
        <w:t xml:space="preserve"> Sustainable management and operation of public and nonprofit organizations. </w:t>
      </w:r>
    </w:p>
    <w:p w14:paraId="6EAFFF0D" w14:textId="30C45872" w:rsidR="002841B0" w:rsidRPr="007716B8" w:rsidRDefault="0075230A" w:rsidP="007716B8">
      <w:pPr>
        <w:ind w:left="720"/>
      </w:pPr>
      <w:r w:rsidRPr="000D672B">
        <w:t>Legal foundations, policy, management responsibilities, ethical decision-making and management functions. Michigan State University, East Lansing, MI.</w:t>
      </w:r>
      <w:r>
        <w:t xml:space="preserve"> </w:t>
      </w:r>
      <w:r w:rsidRPr="000D672B">
        <w:t xml:space="preserve">Additional Semesters Taught – </w:t>
      </w:r>
      <w:r w:rsidR="00294BFF">
        <w:t xml:space="preserve">FS18, </w:t>
      </w:r>
      <w:r w:rsidR="00E25168">
        <w:t xml:space="preserve">SS18, </w:t>
      </w:r>
      <w:r>
        <w:t>FS17, FS16</w:t>
      </w:r>
    </w:p>
    <w:p w14:paraId="2AFAAB04" w14:textId="77777777" w:rsidR="008A403C" w:rsidRDefault="008A403C" w:rsidP="00115F75">
      <w:pPr>
        <w:rPr>
          <w:b/>
        </w:rPr>
      </w:pPr>
    </w:p>
    <w:p w14:paraId="0A8B5B74" w14:textId="77777777" w:rsidR="00C3003E" w:rsidRDefault="00C3003E" w:rsidP="00115F75">
      <w:pPr>
        <w:rPr>
          <w:b/>
        </w:rPr>
      </w:pPr>
    </w:p>
    <w:p w14:paraId="1D88A9C3" w14:textId="77777777" w:rsidR="00BD7B65" w:rsidRDefault="00BD7B65" w:rsidP="00115F75">
      <w:pPr>
        <w:rPr>
          <w:b/>
        </w:rPr>
      </w:pPr>
    </w:p>
    <w:p w14:paraId="615300BB" w14:textId="77777777" w:rsidR="00BD7B65" w:rsidRDefault="00BD7B65" w:rsidP="00115F75">
      <w:pPr>
        <w:rPr>
          <w:b/>
        </w:rPr>
      </w:pPr>
    </w:p>
    <w:p w14:paraId="33D71FBE" w14:textId="64E6EFD3" w:rsidR="00115F75" w:rsidRDefault="00115F75" w:rsidP="00115F75">
      <w:r w:rsidRPr="000D672B">
        <w:rPr>
          <w:b/>
        </w:rPr>
        <w:lastRenderedPageBreak/>
        <w:t>Everett, M. W.</w:t>
      </w:r>
      <w:r>
        <w:t xml:space="preserve"> Summer 2018</w:t>
      </w:r>
      <w:r w:rsidRPr="000D672B">
        <w:t xml:space="preserve">. </w:t>
      </w:r>
      <w:r w:rsidRPr="000D672B">
        <w:rPr>
          <w:b/>
          <w:i/>
        </w:rPr>
        <w:t>Youth Leadership: Theory and Practice.</w:t>
      </w:r>
      <w:r w:rsidRPr="000D672B">
        <w:rPr>
          <w:i/>
        </w:rPr>
        <w:t xml:space="preserve"> </w:t>
      </w:r>
      <w:r w:rsidRPr="000D672B">
        <w:rPr>
          <w:b/>
          <w:i/>
        </w:rPr>
        <w:t>CSUS422</w:t>
      </w:r>
      <w:r w:rsidRPr="000D672B">
        <w:rPr>
          <w:i/>
        </w:rPr>
        <w:t>.</w:t>
      </w:r>
      <w:r w:rsidRPr="000D672B">
        <w:t xml:space="preserve"> </w:t>
      </w:r>
    </w:p>
    <w:p w14:paraId="0E5F9969" w14:textId="7781E17B" w:rsidR="002C33D2" w:rsidRPr="00A60324" w:rsidRDefault="00115F75" w:rsidP="00A60324">
      <w:pPr>
        <w:ind w:left="720"/>
      </w:pPr>
      <w:r w:rsidRPr="000D672B">
        <w:t xml:space="preserve">Foundations of theory and practice in youth leadership. Youth development and leadership in families, schools, organizations and communities. Review of youth organizations at the local, state, national, and international levels. Field trip required. Michigan State University, East Lansing, MI. Additional Semesters Taught – </w:t>
      </w:r>
      <w:r>
        <w:t xml:space="preserve">US16, </w:t>
      </w:r>
      <w:r w:rsidRPr="000D672B">
        <w:t>US14</w:t>
      </w:r>
    </w:p>
    <w:p w14:paraId="336F7CFC" w14:textId="77777777" w:rsidR="002C33D2" w:rsidRDefault="002C33D2" w:rsidP="001850EB">
      <w:pPr>
        <w:rPr>
          <w:b/>
        </w:rPr>
      </w:pPr>
    </w:p>
    <w:p w14:paraId="32D8DB9C" w14:textId="339E8DFD" w:rsidR="00DF6374" w:rsidRDefault="00DF6374" w:rsidP="00DF6374">
      <w:r w:rsidRPr="000D672B">
        <w:rPr>
          <w:b/>
        </w:rPr>
        <w:t>Everett, M. W.</w:t>
      </w:r>
      <w:r w:rsidRPr="000D672B">
        <w:t xml:space="preserve"> </w:t>
      </w:r>
      <w:r>
        <w:t>Fall 2017</w:t>
      </w:r>
      <w:r w:rsidRPr="000D672B">
        <w:t xml:space="preserve">. </w:t>
      </w:r>
      <w:r w:rsidRPr="000D672B">
        <w:rPr>
          <w:b/>
          <w:i/>
        </w:rPr>
        <w:t>Community Engagement for Sustainability.</w:t>
      </w:r>
      <w:r w:rsidRPr="000D672B">
        <w:rPr>
          <w:i/>
        </w:rPr>
        <w:t xml:space="preserve"> </w:t>
      </w:r>
      <w:r w:rsidRPr="000D672B">
        <w:rPr>
          <w:b/>
          <w:i/>
        </w:rPr>
        <w:t>CSUS301</w:t>
      </w:r>
      <w:r w:rsidRPr="000D672B">
        <w:rPr>
          <w:i/>
        </w:rPr>
        <w:t>.</w:t>
      </w:r>
      <w:r w:rsidRPr="000D672B">
        <w:t xml:space="preserve"> </w:t>
      </w:r>
    </w:p>
    <w:p w14:paraId="446DC278" w14:textId="4CB4243E" w:rsidR="00DF6374" w:rsidRPr="000D672B" w:rsidRDefault="00DF6374" w:rsidP="00DF6374">
      <w:pPr>
        <w:ind w:left="720"/>
      </w:pPr>
      <w:r w:rsidRPr="000D672B">
        <w:t>Application of principles of change theory, citizenship, sustainability, and community engagement at multiple scales. Public and participatory decision making in diverse contexts. Techniques and skills for community engagement. Examination of personal identities as citizens. Leadership and communication challenges in active practice of engagement. Michigan State University, East Lansing, MI.</w:t>
      </w:r>
      <w:r>
        <w:t xml:space="preserve"> </w:t>
      </w:r>
      <w:r w:rsidRPr="000D672B">
        <w:t xml:space="preserve">Additional Semesters Taught – </w:t>
      </w:r>
      <w:r>
        <w:t>SS17</w:t>
      </w:r>
    </w:p>
    <w:p w14:paraId="605EE089" w14:textId="77777777" w:rsidR="00DF6374" w:rsidRDefault="00DF6374" w:rsidP="0075230A">
      <w:pPr>
        <w:rPr>
          <w:b/>
        </w:rPr>
      </w:pPr>
    </w:p>
    <w:p w14:paraId="69BEA634" w14:textId="35216E23" w:rsidR="0075230A" w:rsidRDefault="0075230A" w:rsidP="0075230A">
      <w:r w:rsidRPr="000D672B">
        <w:rPr>
          <w:b/>
        </w:rPr>
        <w:t>Everett, M. W.</w:t>
      </w:r>
      <w:r w:rsidRPr="000D672B">
        <w:t xml:space="preserve"> Spring 2017.</w:t>
      </w:r>
      <w:r w:rsidRPr="000D672B">
        <w:rPr>
          <w:b/>
        </w:rPr>
        <w:t xml:space="preserve"> </w:t>
      </w:r>
      <w:r w:rsidRPr="000D672B">
        <w:rPr>
          <w:b/>
          <w:i/>
        </w:rPr>
        <w:t>Crafting Teaching Practices.</w:t>
      </w:r>
      <w:r w:rsidRPr="000D672B">
        <w:rPr>
          <w:i/>
        </w:rPr>
        <w:t xml:space="preserve"> </w:t>
      </w:r>
      <w:r w:rsidRPr="000D672B">
        <w:rPr>
          <w:b/>
          <w:i/>
        </w:rPr>
        <w:t>TE408</w:t>
      </w:r>
      <w:r w:rsidRPr="000D672B">
        <w:rPr>
          <w:i/>
        </w:rPr>
        <w:t>.</w:t>
      </w:r>
      <w:r w:rsidRPr="000D672B">
        <w:t xml:space="preserve"> Gathering data on learners </w:t>
      </w:r>
    </w:p>
    <w:p w14:paraId="7762F0D3" w14:textId="33EDB26A" w:rsidR="007716B8" w:rsidRPr="00B110BC" w:rsidRDefault="0075230A" w:rsidP="00B110BC">
      <w:pPr>
        <w:ind w:left="720"/>
      </w:pPr>
      <w:r w:rsidRPr="000D672B">
        <w:t>to inform content and instructional decisions. Learning what should be taught and how it should be taught for specific disciplines at the secondary level (6-12). Teachers' multiple roles and their professional, intellectual, sociopolitical, and communal responsibilities. Michigan State University, East Lansing, MI. Additional Semesters Taught – SS16, SS15, SS14, SS13, SS12, SS11, SS10, SS09</w:t>
      </w:r>
    </w:p>
    <w:p w14:paraId="1413871C" w14:textId="77777777" w:rsidR="007716B8" w:rsidRDefault="007716B8" w:rsidP="0075230A">
      <w:pPr>
        <w:rPr>
          <w:b/>
        </w:rPr>
      </w:pPr>
    </w:p>
    <w:p w14:paraId="1D230334" w14:textId="20E1DE22" w:rsidR="0075230A" w:rsidRDefault="0075230A" w:rsidP="0075230A">
      <w:r w:rsidRPr="000D672B">
        <w:rPr>
          <w:b/>
        </w:rPr>
        <w:t>Everett, M. W.</w:t>
      </w:r>
      <w:r w:rsidRPr="000D672B">
        <w:t xml:space="preserve"> Spring 2017. </w:t>
      </w:r>
      <w:r w:rsidRPr="000D672B">
        <w:rPr>
          <w:b/>
          <w:i/>
        </w:rPr>
        <w:t>Internship in Teaching Diverse Learners II.</w:t>
      </w:r>
      <w:r w:rsidRPr="000D672B">
        <w:rPr>
          <w:i/>
        </w:rPr>
        <w:t xml:space="preserve"> </w:t>
      </w:r>
      <w:r w:rsidRPr="000D672B">
        <w:rPr>
          <w:b/>
          <w:i/>
        </w:rPr>
        <w:t>TE502</w:t>
      </w:r>
      <w:r w:rsidRPr="000D672B">
        <w:rPr>
          <w:i/>
        </w:rPr>
        <w:t>.</w:t>
      </w:r>
      <w:r w:rsidRPr="000D672B">
        <w:t xml:space="preserve"> Continuing </w:t>
      </w:r>
    </w:p>
    <w:p w14:paraId="633EA0C1" w14:textId="77777777" w:rsidR="0075230A" w:rsidRDefault="0075230A" w:rsidP="0075230A">
      <w:pPr>
        <w:ind w:firstLine="720"/>
      </w:pPr>
      <w:r w:rsidRPr="000D672B">
        <w:t xml:space="preserve">internship in heterogeneous classrooms at selected schools. Increased emphasis on </w:t>
      </w:r>
    </w:p>
    <w:p w14:paraId="5793C79C" w14:textId="35DF4267" w:rsidR="00A60324" w:rsidRPr="00A60324" w:rsidRDefault="0075230A" w:rsidP="00A60324">
      <w:pPr>
        <w:ind w:left="720"/>
      </w:pPr>
      <w:r w:rsidRPr="000D672B">
        <w:t>independent teaching. Maintaining classroom communities that ensure equitable access to important knowledge and skills. Assessing academic and social outcomes. Michigan State University, East Lansing, MI. Additional Semesters Taught – SS16, SS14, SS13, SS12, SS11, SS10, SS09</w:t>
      </w:r>
    </w:p>
    <w:p w14:paraId="2E8CDC1E" w14:textId="77777777" w:rsidR="00A60324" w:rsidRDefault="00A60324" w:rsidP="00EC6EC7">
      <w:pPr>
        <w:rPr>
          <w:b/>
        </w:rPr>
      </w:pPr>
    </w:p>
    <w:p w14:paraId="24E13555" w14:textId="40970B98" w:rsidR="00EC6EC7" w:rsidRDefault="004022A0" w:rsidP="00EC6EC7">
      <w:r w:rsidRPr="000D672B">
        <w:rPr>
          <w:b/>
        </w:rPr>
        <w:t>Everett, M. W.</w:t>
      </w:r>
      <w:r w:rsidRPr="000D672B">
        <w:t xml:space="preserve"> </w:t>
      </w:r>
      <w:r w:rsidR="005676D4" w:rsidRPr="000D672B">
        <w:t>Fall 2016</w:t>
      </w:r>
      <w:r w:rsidRPr="000D672B">
        <w:t xml:space="preserve">. </w:t>
      </w:r>
      <w:r w:rsidRPr="000D672B">
        <w:rPr>
          <w:b/>
          <w:i/>
        </w:rPr>
        <w:t>Introduction to Sustainability.</w:t>
      </w:r>
      <w:r w:rsidRPr="000D672B">
        <w:rPr>
          <w:i/>
        </w:rPr>
        <w:t xml:space="preserve"> </w:t>
      </w:r>
      <w:r w:rsidRPr="000D672B">
        <w:rPr>
          <w:b/>
          <w:i/>
        </w:rPr>
        <w:t>CSUS200</w:t>
      </w:r>
      <w:r w:rsidRPr="000D672B">
        <w:rPr>
          <w:i/>
        </w:rPr>
        <w:t>.</w:t>
      </w:r>
      <w:r w:rsidRPr="000D672B">
        <w:t xml:space="preserve"> </w:t>
      </w:r>
      <w:r w:rsidR="009C14F1" w:rsidRPr="000D672B">
        <w:t xml:space="preserve">Introduction to </w:t>
      </w:r>
    </w:p>
    <w:p w14:paraId="6EC7D265" w14:textId="51034820" w:rsidR="003A4206" w:rsidRDefault="009C14F1" w:rsidP="00EC6EC7">
      <w:pPr>
        <w:ind w:left="720"/>
      </w:pPr>
      <w:r w:rsidRPr="000D672B">
        <w:t xml:space="preserve">sustainability and personal role in sustainability initiatives. Implications of individual actions for key sustainability challenges. Application of sustainability principles and leadership skills in community. </w:t>
      </w:r>
      <w:r w:rsidR="004022A0" w:rsidRPr="000D672B">
        <w:t>Michigan State University, East Lansing, MI.</w:t>
      </w:r>
      <w:r w:rsidR="00E966F6" w:rsidRPr="000D672B">
        <w:t xml:space="preserve"> Additional Semesters Taught –</w:t>
      </w:r>
      <w:r w:rsidR="005676D4" w:rsidRPr="000D672B">
        <w:t xml:space="preserve"> </w:t>
      </w:r>
      <w:r w:rsidR="00E966F6" w:rsidRPr="000D672B">
        <w:t>FS15, SS15</w:t>
      </w:r>
    </w:p>
    <w:p w14:paraId="1E9D95C1" w14:textId="77777777" w:rsidR="008C591D" w:rsidRDefault="008C591D" w:rsidP="0075230A">
      <w:pPr>
        <w:rPr>
          <w:b/>
        </w:rPr>
      </w:pPr>
    </w:p>
    <w:p w14:paraId="4FC0662E" w14:textId="76FAF5F8" w:rsidR="0075230A" w:rsidRDefault="0075230A" w:rsidP="0075230A">
      <w:r w:rsidRPr="000D672B">
        <w:rPr>
          <w:b/>
        </w:rPr>
        <w:t>Everett, M. W.</w:t>
      </w:r>
      <w:r w:rsidRPr="000D672B">
        <w:t xml:space="preserve"> Fall 2016. </w:t>
      </w:r>
      <w:r w:rsidRPr="000D672B">
        <w:rPr>
          <w:b/>
          <w:i/>
        </w:rPr>
        <w:t>Internship in Teaching Diverse Learners I.</w:t>
      </w:r>
      <w:r w:rsidRPr="000D672B">
        <w:rPr>
          <w:i/>
        </w:rPr>
        <w:t xml:space="preserve"> </w:t>
      </w:r>
      <w:r w:rsidRPr="000D672B">
        <w:rPr>
          <w:b/>
          <w:i/>
        </w:rPr>
        <w:t>TE501</w:t>
      </w:r>
      <w:r w:rsidRPr="000D672B">
        <w:rPr>
          <w:i/>
        </w:rPr>
        <w:t>.</w:t>
      </w:r>
      <w:r w:rsidRPr="000D672B">
        <w:t xml:space="preserve"> Directed and </w:t>
      </w:r>
    </w:p>
    <w:p w14:paraId="231CD3AC" w14:textId="05F2E43F" w:rsidR="0075230A" w:rsidRPr="000D672B" w:rsidRDefault="0075230A" w:rsidP="0075230A">
      <w:pPr>
        <w:ind w:left="720"/>
      </w:pPr>
      <w:r w:rsidRPr="000D672B">
        <w:t>evaluated internship in heterogeneous classrooms. Teaching worthwhile content to students with varied learning needs. Theoretical and field-based explorations of common teaching dilemmas. Michigan State University, East Lansing, MI. Additional Sem</w:t>
      </w:r>
      <w:r w:rsidR="0042492F">
        <w:t>esters Taught – FS15</w:t>
      </w:r>
      <w:r w:rsidRPr="000D672B">
        <w:t>, FS13, FS12, FS11, FS10, FS09, FS08</w:t>
      </w:r>
    </w:p>
    <w:p w14:paraId="23F1399D" w14:textId="77777777" w:rsidR="001F61CC" w:rsidRPr="000D672B" w:rsidRDefault="001F61CC" w:rsidP="0014525B">
      <w:pPr>
        <w:rPr>
          <w:b/>
        </w:rPr>
      </w:pPr>
    </w:p>
    <w:p w14:paraId="2AEDB9AD" w14:textId="77777777" w:rsidR="00124BE3" w:rsidRDefault="00E966F6" w:rsidP="00124BE3">
      <w:r w:rsidRPr="000D672B">
        <w:rPr>
          <w:b/>
        </w:rPr>
        <w:t>Everett, M. W.</w:t>
      </w:r>
      <w:r w:rsidRPr="000D672B">
        <w:t xml:space="preserve"> Spring 2016. </w:t>
      </w:r>
      <w:r w:rsidRPr="000D672B">
        <w:rPr>
          <w:b/>
          <w:i/>
        </w:rPr>
        <w:t>Leadership for Community Sustainability.</w:t>
      </w:r>
      <w:r w:rsidRPr="000D672B">
        <w:rPr>
          <w:i/>
        </w:rPr>
        <w:t xml:space="preserve"> </w:t>
      </w:r>
      <w:r w:rsidRPr="000D672B">
        <w:rPr>
          <w:b/>
          <w:i/>
        </w:rPr>
        <w:t>CSUS322</w:t>
      </w:r>
      <w:r w:rsidRPr="000D672B">
        <w:rPr>
          <w:i/>
        </w:rPr>
        <w:t>.</w:t>
      </w:r>
      <w:r w:rsidRPr="000D672B">
        <w:t xml:space="preserve"> </w:t>
      </w:r>
      <w:r w:rsidR="009C14F1" w:rsidRPr="000D672B">
        <w:t xml:space="preserve">Leadership </w:t>
      </w:r>
    </w:p>
    <w:p w14:paraId="7CF8F0BE" w14:textId="522AF896" w:rsidR="00E966F6" w:rsidRPr="000D672B" w:rsidRDefault="009C14F1" w:rsidP="00124BE3">
      <w:pPr>
        <w:ind w:left="720"/>
      </w:pPr>
      <w:r w:rsidRPr="000D672B">
        <w:t xml:space="preserve">theory, practice, and reflection. Individual and team leadership in the context of community sustainability. </w:t>
      </w:r>
      <w:r w:rsidR="00E966F6" w:rsidRPr="000D672B">
        <w:t>Michigan State University, East Lansing, MI. Ad</w:t>
      </w:r>
      <w:r w:rsidR="00E94861" w:rsidRPr="000D672B">
        <w:t>ditional Semesters Taught – FS14</w:t>
      </w:r>
    </w:p>
    <w:p w14:paraId="7538B37D" w14:textId="77777777" w:rsidR="0052560C" w:rsidRPr="000D672B" w:rsidRDefault="0052560C" w:rsidP="009C14F1">
      <w:pPr>
        <w:rPr>
          <w:b/>
        </w:rPr>
      </w:pPr>
    </w:p>
    <w:p w14:paraId="5B25A562" w14:textId="77777777" w:rsidR="001F61CC" w:rsidRDefault="00E94861" w:rsidP="001F61CC">
      <w:pPr>
        <w:rPr>
          <w:i/>
        </w:rPr>
      </w:pPr>
      <w:r w:rsidRPr="000D672B">
        <w:rPr>
          <w:b/>
        </w:rPr>
        <w:t>Everett, M. W.</w:t>
      </w:r>
      <w:r w:rsidRPr="000D672B">
        <w:t xml:space="preserve"> Spring 2014. </w:t>
      </w:r>
      <w:r w:rsidRPr="000D672B">
        <w:rPr>
          <w:b/>
          <w:i/>
        </w:rPr>
        <w:t>Leadership for Environmental and Agriscience Professionals.</w:t>
      </w:r>
      <w:r w:rsidRPr="000D672B">
        <w:rPr>
          <w:i/>
        </w:rPr>
        <w:t xml:space="preserve"> </w:t>
      </w:r>
    </w:p>
    <w:p w14:paraId="388260AB" w14:textId="558F7911" w:rsidR="002841B0" w:rsidRDefault="00E94861" w:rsidP="007716B8">
      <w:pPr>
        <w:ind w:left="720"/>
      </w:pPr>
      <w:r w:rsidRPr="000D672B">
        <w:rPr>
          <w:b/>
          <w:i/>
        </w:rPr>
        <w:t>ESA312</w:t>
      </w:r>
      <w:r w:rsidRPr="000D672B">
        <w:rPr>
          <w:i/>
        </w:rPr>
        <w:t>.</w:t>
      </w:r>
      <w:r w:rsidRPr="000D672B">
        <w:t xml:space="preserve"> </w:t>
      </w:r>
      <w:r w:rsidR="00B01CA8" w:rsidRPr="000D672B">
        <w:t xml:space="preserve">Leadership theory, practice, and reflection. Individual and team leadership. </w:t>
      </w:r>
      <w:r w:rsidRPr="000D672B">
        <w:t>Michigan State University, East Lansing, MI</w:t>
      </w:r>
    </w:p>
    <w:p w14:paraId="6D2B465D" w14:textId="77777777" w:rsidR="002841B0" w:rsidRDefault="002841B0" w:rsidP="0014525B"/>
    <w:p w14:paraId="0C39ADDA" w14:textId="77777777" w:rsidR="001D3F3A" w:rsidRDefault="001D3F3A" w:rsidP="0014525B"/>
    <w:p w14:paraId="1BCF2F95" w14:textId="77777777" w:rsidR="001D3F3A" w:rsidRDefault="001D3F3A" w:rsidP="0014525B"/>
    <w:p w14:paraId="2FB85B71" w14:textId="057CE908" w:rsidR="0014525B" w:rsidRPr="000D672B" w:rsidRDefault="00FD5D93" w:rsidP="0014525B">
      <w:pPr>
        <w:rPr>
          <w:b/>
          <w:i/>
        </w:rPr>
      </w:pPr>
      <w:r w:rsidRPr="000D672B">
        <w:lastRenderedPageBreak/>
        <w:t>Moore, E. E., &amp;</w:t>
      </w:r>
      <w:r w:rsidRPr="000D672B">
        <w:rPr>
          <w:b/>
        </w:rPr>
        <w:t xml:space="preserve"> Everett, M. W</w:t>
      </w:r>
      <w:r w:rsidR="00E94861" w:rsidRPr="000D672B">
        <w:rPr>
          <w:b/>
        </w:rPr>
        <w:t>.</w:t>
      </w:r>
      <w:r w:rsidR="00E94861" w:rsidRPr="000D672B">
        <w:t xml:space="preserve"> Fall 2014. </w:t>
      </w:r>
      <w:r w:rsidR="00E94861" w:rsidRPr="000D672B">
        <w:rPr>
          <w:b/>
          <w:i/>
        </w:rPr>
        <w:t xml:space="preserve">Leadership for Environmental and Agriscience </w:t>
      </w:r>
    </w:p>
    <w:p w14:paraId="4E98C289" w14:textId="77777777" w:rsidR="00B01CA8" w:rsidRPr="000D672B" w:rsidRDefault="00E94861" w:rsidP="0014525B">
      <w:pPr>
        <w:ind w:firstLine="720"/>
      </w:pPr>
      <w:r w:rsidRPr="000D672B">
        <w:rPr>
          <w:b/>
          <w:i/>
        </w:rPr>
        <w:t>Professionals.</w:t>
      </w:r>
      <w:r w:rsidRPr="000D672B">
        <w:rPr>
          <w:i/>
        </w:rPr>
        <w:t xml:space="preserve"> </w:t>
      </w:r>
      <w:r w:rsidRPr="000D672B">
        <w:rPr>
          <w:b/>
          <w:i/>
        </w:rPr>
        <w:t>ESA312</w:t>
      </w:r>
      <w:r w:rsidRPr="000D672B">
        <w:rPr>
          <w:i/>
        </w:rPr>
        <w:t>.</w:t>
      </w:r>
      <w:r w:rsidRPr="000D672B">
        <w:t xml:space="preserve"> </w:t>
      </w:r>
      <w:r w:rsidR="00B01CA8" w:rsidRPr="000D672B">
        <w:t xml:space="preserve">Leadership theory, practice, and reflection. Individual and team </w:t>
      </w:r>
    </w:p>
    <w:p w14:paraId="556BE7DC" w14:textId="77777777" w:rsidR="00E94861" w:rsidRPr="000D672B" w:rsidRDefault="00B01CA8" w:rsidP="0014525B">
      <w:pPr>
        <w:ind w:firstLine="720"/>
        <w:rPr>
          <w:i/>
        </w:rPr>
      </w:pPr>
      <w:r w:rsidRPr="000D672B">
        <w:t xml:space="preserve">leadership. </w:t>
      </w:r>
      <w:r w:rsidR="00E94861" w:rsidRPr="000D672B">
        <w:t>Michigan State University, East Lansing, MI.</w:t>
      </w:r>
    </w:p>
    <w:p w14:paraId="3C93A8F3" w14:textId="77777777" w:rsidR="00FA6DAE" w:rsidRDefault="00FA6DAE" w:rsidP="001F61CC">
      <w:pPr>
        <w:rPr>
          <w:b/>
        </w:rPr>
      </w:pPr>
    </w:p>
    <w:p w14:paraId="5C04376A" w14:textId="0D1D38C0" w:rsidR="001F61CC" w:rsidRDefault="00BC3756" w:rsidP="001F61CC">
      <w:pPr>
        <w:rPr>
          <w:b/>
          <w:i/>
        </w:rPr>
      </w:pPr>
      <w:r>
        <w:rPr>
          <w:b/>
        </w:rPr>
        <w:t>E</w:t>
      </w:r>
      <w:r w:rsidR="00477C92" w:rsidRPr="000D672B">
        <w:rPr>
          <w:b/>
        </w:rPr>
        <w:t>verett, M. W.</w:t>
      </w:r>
      <w:r w:rsidR="00477C92" w:rsidRPr="000D672B">
        <w:t xml:space="preserve"> Spring 2012. </w:t>
      </w:r>
      <w:r w:rsidR="00477C92" w:rsidRPr="000D672B">
        <w:rPr>
          <w:b/>
          <w:i/>
        </w:rPr>
        <w:t>From B</w:t>
      </w:r>
      <w:r w:rsidR="0042492F">
        <w:rPr>
          <w:b/>
          <w:i/>
        </w:rPr>
        <w:t>lueberries to Blackberries and i</w:t>
      </w:r>
      <w:r w:rsidR="00477C92" w:rsidRPr="000D672B">
        <w:rPr>
          <w:b/>
          <w:i/>
        </w:rPr>
        <w:t>Pads: The 21</w:t>
      </w:r>
      <w:r w:rsidR="00477C92" w:rsidRPr="000D672B">
        <w:rPr>
          <w:b/>
          <w:i/>
          <w:vertAlign w:val="superscript"/>
        </w:rPr>
        <w:t>st</w:t>
      </w:r>
      <w:r w:rsidR="00477C92" w:rsidRPr="000D672B">
        <w:rPr>
          <w:b/>
          <w:i/>
        </w:rPr>
        <w:t xml:space="preserve"> Century </w:t>
      </w:r>
    </w:p>
    <w:p w14:paraId="28CED3BF" w14:textId="1703A87B" w:rsidR="00477C92" w:rsidRPr="001F61CC" w:rsidRDefault="00477C92" w:rsidP="001F61CC">
      <w:pPr>
        <w:ind w:left="720"/>
        <w:rPr>
          <w:i/>
        </w:rPr>
      </w:pPr>
      <w:r w:rsidRPr="000D672B">
        <w:rPr>
          <w:b/>
          <w:i/>
        </w:rPr>
        <w:t>Aggie.</w:t>
      </w:r>
      <w:r w:rsidRPr="000D672B">
        <w:rPr>
          <w:i/>
        </w:rPr>
        <w:t xml:space="preserve"> </w:t>
      </w:r>
      <w:r w:rsidRPr="000D672B">
        <w:rPr>
          <w:b/>
          <w:i/>
        </w:rPr>
        <w:t>UGS101</w:t>
      </w:r>
      <w:r w:rsidRPr="000D672B">
        <w:rPr>
          <w:i/>
        </w:rPr>
        <w:t>.</w:t>
      </w:r>
      <w:r w:rsidRPr="000D672B">
        <w:t xml:space="preserve"> </w:t>
      </w:r>
      <w:r w:rsidR="005676D4" w:rsidRPr="000D672B">
        <w:t>One</w:t>
      </w:r>
      <w:r w:rsidR="00D0602D">
        <w:t>-</w:t>
      </w:r>
      <w:r w:rsidR="005676D4" w:rsidRPr="000D672B">
        <w:t>hour lecture. Students will explore the College of Agriculture and Natural Resources (CANR) through technology and innovations familiar to the Net Generation. Become a rock star student b</w:t>
      </w:r>
      <w:r w:rsidR="0042492F">
        <w:t>y using familiar technologies (e</w:t>
      </w:r>
      <w:r w:rsidR="005676D4" w:rsidRPr="000D672B">
        <w:t xml:space="preserve">.g. iPod) as tools of inquiry to explore key issues and the 21st century skills affecting our environment, agriculture and natural resources. </w:t>
      </w:r>
      <w:r w:rsidRPr="000D672B">
        <w:t>Michigan State University, East Lansing, MI.</w:t>
      </w:r>
    </w:p>
    <w:p w14:paraId="219E11FE" w14:textId="77777777" w:rsidR="00477C92" w:rsidRPr="000D672B" w:rsidRDefault="00477C92" w:rsidP="00477C92"/>
    <w:p w14:paraId="4824FB50" w14:textId="6D5E3B42" w:rsidR="001F61CC" w:rsidRDefault="00477C92" w:rsidP="001F61CC">
      <w:pPr>
        <w:rPr>
          <w:b/>
          <w:i/>
        </w:rPr>
      </w:pPr>
      <w:r w:rsidRPr="000D672B">
        <w:t xml:space="preserve">Raven, M. R., &amp; </w:t>
      </w:r>
      <w:r w:rsidRPr="000D672B">
        <w:rPr>
          <w:b/>
        </w:rPr>
        <w:t>Everett, M. W.</w:t>
      </w:r>
      <w:r w:rsidRPr="000D672B">
        <w:t xml:space="preserve"> Fall 2011. </w:t>
      </w:r>
      <w:r w:rsidRPr="000D672B">
        <w:rPr>
          <w:b/>
          <w:i/>
        </w:rPr>
        <w:t>From B</w:t>
      </w:r>
      <w:r w:rsidR="0042492F">
        <w:rPr>
          <w:b/>
          <w:i/>
        </w:rPr>
        <w:t>lueberries to Blackberries and i</w:t>
      </w:r>
      <w:r w:rsidRPr="000D672B">
        <w:rPr>
          <w:b/>
          <w:i/>
        </w:rPr>
        <w:t xml:space="preserve">Pads: The </w:t>
      </w:r>
    </w:p>
    <w:p w14:paraId="4DCA1530" w14:textId="421A29D3" w:rsidR="001F61CC" w:rsidRDefault="00477C92" w:rsidP="001F61CC">
      <w:pPr>
        <w:ind w:firstLine="720"/>
      </w:pPr>
      <w:r w:rsidRPr="000D672B">
        <w:rPr>
          <w:b/>
          <w:i/>
        </w:rPr>
        <w:t>21</w:t>
      </w:r>
      <w:r w:rsidRPr="000D672B">
        <w:rPr>
          <w:b/>
          <w:i/>
          <w:vertAlign w:val="superscript"/>
        </w:rPr>
        <w:t>st</w:t>
      </w:r>
      <w:r w:rsidRPr="000D672B">
        <w:rPr>
          <w:b/>
          <w:i/>
        </w:rPr>
        <w:t xml:space="preserve"> Century Aggie.</w:t>
      </w:r>
      <w:r w:rsidRPr="000D672B">
        <w:rPr>
          <w:i/>
        </w:rPr>
        <w:t xml:space="preserve"> </w:t>
      </w:r>
      <w:r w:rsidRPr="000D672B">
        <w:rPr>
          <w:b/>
          <w:i/>
        </w:rPr>
        <w:t>UGS101</w:t>
      </w:r>
      <w:r w:rsidRPr="000D672B">
        <w:rPr>
          <w:i/>
        </w:rPr>
        <w:t>.</w:t>
      </w:r>
      <w:r w:rsidRPr="000D672B">
        <w:t xml:space="preserve"> </w:t>
      </w:r>
      <w:r w:rsidR="005676D4" w:rsidRPr="000D672B">
        <w:t>One</w:t>
      </w:r>
      <w:r w:rsidR="00D0602D">
        <w:t>-</w:t>
      </w:r>
      <w:r w:rsidR="005676D4" w:rsidRPr="000D672B">
        <w:t xml:space="preserve">hour lecture. Students will explore the College of </w:t>
      </w:r>
    </w:p>
    <w:p w14:paraId="43D4F918" w14:textId="4C356F90" w:rsidR="007716B8" w:rsidRPr="00B110BC" w:rsidRDefault="005676D4" w:rsidP="00B110BC">
      <w:pPr>
        <w:ind w:left="720"/>
        <w:rPr>
          <w:b/>
          <w:i/>
        </w:rPr>
      </w:pPr>
      <w:r w:rsidRPr="000D672B">
        <w:t>Agriculture and Natural Resources (CANR) through technology and innovations familiar to the Net Generation. Become a rock star student b</w:t>
      </w:r>
      <w:r w:rsidR="00BF4950">
        <w:t>y using familiar technologies (e</w:t>
      </w:r>
      <w:r w:rsidRPr="000D672B">
        <w:t>.g.</w:t>
      </w:r>
      <w:r w:rsidR="00086777">
        <w:t>,</w:t>
      </w:r>
      <w:r w:rsidRPr="000D672B">
        <w:t xml:space="preserve"> iPod) as tools of inquiry to explore key issues and the 21st century skills affecting our environment, agriculture and natural resources. Michigan State University, East Lansing, MI. </w:t>
      </w:r>
      <w:r w:rsidR="00477C92" w:rsidRPr="000D672B">
        <w:t>Michigan State University, East Lansing, MI.</w:t>
      </w:r>
    </w:p>
    <w:p w14:paraId="05132870" w14:textId="77777777" w:rsidR="007716B8" w:rsidRDefault="007716B8" w:rsidP="001F61CC"/>
    <w:p w14:paraId="01F0BA7B" w14:textId="5E83E5C9" w:rsidR="001F61CC" w:rsidRDefault="00477C92" w:rsidP="001F61CC">
      <w:pPr>
        <w:rPr>
          <w:i/>
        </w:rPr>
      </w:pPr>
      <w:r w:rsidRPr="000D672B">
        <w:t xml:space="preserve">Raven, M. R., &amp; </w:t>
      </w:r>
      <w:r w:rsidRPr="000D672B">
        <w:rPr>
          <w:b/>
        </w:rPr>
        <w:t>Everett, M. W.</w:t>
      </w:r>
      <w:r w:rsidRPr="000D672B">
        <w:t xml:space="preserve"> Fall 2010. </w:t>
      </w:r>
      <w:r w:rsidRPr="000D672B">
        <w:rPr>
          <w:b/>
          <w:i/>
        </w:rPr>
        <w:t>Teaching Subject Matter to Diverse Learners.</w:t>
      </w:r>
      <w:r w:rsidRPr="000D672B">
        <w:rPr>
          <w:i/>
        </w:rPr>
        <w:t xml:space="preserve"> </w:t>
      </w:r>
    </w:p>
    <w:p w14:paraId="46F1879E" w14:textId="54F05586" w:rsidR="00583FD8" w:rsidRPr="0052664D" w:rsidRDefault="00477C92" w:rsidP="0052664D">
      <w:pPr>
        <w:ind w:left="720"/>
      </w:pPr>
      <w:r w:rsidRPr="000D672B">
        <w:rPr>
          <w:b/>
          <w:i/>
        </w:rPr>
        <w:t>TE407</w:t>
      </w:r>
      <w:r w:rsidRPr="000D672B">
        <w:rPr>
          <w:i/>
        </w:rPr>
        <w:t>.</w:t>
      </w:r>
      <w:r w:rsidRPr="000D672B">
        <w:t xml:space="preserve"> Michigan State University, East Lansing, MI.</w:t>
      </w:r>
      <w:r w:rsidR="0014525B" w:rsidRPr="000D672B">
        <w:t xml:space="preserve"> Examining teaching as enabling diverse learners to inquire into and construct subject-specific meanings at the secondary level (7-12). Adapting subject matter to learner diversity. Exploring multiple ways diverse learners make sense of the curriculum. Michigan State University, East Lansing, MI.</w:t>
      </w:r>
    </w:p>
    <w:p w14:paraId="2023464D" w14:textId="77777777" w:rsidR="00583FD8" w:rsidRDefault="00583FD8" w:rsidP="001F61CC">
      <w:pPr>
        <w:rPr>
          <w:b/>
        </w:rPr>
      </w:pPr>
    </w:p>
    <w:p w14:paraId="22E5824F" w14:textId="3AEC8E7E" w:rsidR="001F61CC" w:rsidRDefault="00477C92" w:rsidP="001F61CC">
      <w:r w:rsidRPr="000D672B">
        <w:rPr>
          <w:b/>
        </w:rPr>
        <w:t>Everett, M. W.</w:t>
      </w:r>
      <w:r w:rsidRPr="000D672B">
        <w:t xml:space="preserve"> Fall 2009. </w:t>
      </w:r>
      <w:r w:rsidRPr="000D672B">
        <w:rPr>
          <w:b/>
          <w:i/>
        </w:rPr>
        <w:t>Teaching Subject Matter to Diverse Learners.</w:t>
      </w:r>
      <w:r w:rsidRPr="000D672B">
        <w:rPr>
          <w:i/>
        </w:rPr>
        <w:t xml:space="preserve"> </w:t>
      </w:r>
      <w:r w:rsidRPr="000D672B">
        <w:rPr>
          <w:b/>
          <w:i/>
        </w:rPr>
        <w:t>TE407</w:t>
      </w:r>
      <w:r w:rsidRPr="000D672B">
        <w:rPr>
          <w:i/>
        </w:rPr>
        <w:t>.</w:t>
      </w:r>
      <w:r w:rsidRPr="000D672B">
        <w:t xml:space="preserve"> </w:t>
      </w:r>
      <w:r w:rsidR="009C14F1" w:rsidRPr="000D672B">
        <w:t xml:space="preserve">Examining </w:t>
      </w:r>
    </w:p>
    <w:p w14:paraId="59C4DAFD" w14:textId="77777777" w:rsidR="00477C92" w:rsidRPr="000D672B" w:rsidRDefault="009C14F1" w:rsidP="001F61CC">
      <w:pPr>
        <w:ind w:left="720"/>
      </w:pPr>
      <w:r w:rsidRPr="000D672B">
        <w:t>teaching as enabling diverse learners to inquire into and construct subject-specific</w:t>
      </w:r>
      <w:r w:rsidR="001F61CC">
        <w:tab/>
      </w:r>
      <w:r w:rsidRPr="000D672B">
        <w:t xml:space="preserve"> meanings at the secondary level (7-12). Adapting subject matter to learner diversity. Exploring multiple ways diverse learners make sense of the curriculum. </w:t>
      </w:r>
      <w:r w:rsidR="00477C92" w:rsidRPr="000D672B">
        <w:t>Michigan State University, East Lansing, MI.</w:t>
      </w:r>
    </w:p>
    <w:p w14:paraId="70120CA3" w14:textId="77777777" w:rsidR="00477C92" w:rsidRPr="000D672B" w:rsidRDefault="00477C92" w:rsidP="00477C92"/>
    <w:p w14:paraId="7F7BC0F2" w14:textId="77777777" w:rsidR="001F61CC" w:rsidRDefault="00477C92" w:rsidP="001F61CC">
      <w:r w:rsidRPr="000D672B">
        <w:t>Rivera, J., &amp;</w:t>
      </w:r>
      <w:r w:rsidRPr="000D672B">
        <w:rPr>
          <w:b/>
        </w:rPr>
        <w:t xml:space="preserve"> Everett, M. W.</w:t>
      </w:r>
      <w:r w:rsidRPr="000D672B">
        <w:t xml:space="preserve"> Fall 2008. </w:t>
      </w:r>
      <w:r w:rsidRPr="00E15089">
        <w:rPr>
          <w:b/>
          <w:i/>
        </w:rPr>
        <w:t>Teaching Subject Matter to Diverse Learners.</w:t>
      </w:r>
      <w:r w:rsidRPr="000D672B">
        <w:rPr>
          <w:i/>
        </w:rPr>
        <w:t xml:space="preserve"> </w:t>
      </w:r>
      <w:r w:rsidRPr="000D672B">
        <w:rPr>
          <w:b/>
          <w:i/>
        </w:rPr>
        <w:t>TE407</w:t>
      </w:r>
      <w:r w:rsidRPr="000D672B">
        <w:rPr>
          <w:i/>
        </w:rPr>
        <w:t>.</w:t>
      </w:r>
      <w:r w:rsidRPr="000D672B">
        <w:t xml:space="preserve"> </w:t>
      </w:r>
    </w:p>
    <w:p w14:paraId="49A60E4E" w14:textId="77777777" w:rsidR="0014525B" w:rsidRPr="000D672B" w:rsidRDefault="00477C92" w:rsidP="001F61CC">
      <w:pPr>
        <w:ind w:left="720"/>
      </w:pPr>
      <w:r w:rsidRPr="000D672B">
        <w:t>Michigan State University, East Lansing, MI.</w:t>
      </w:r>
      <w:r w:rsidR="0014525B" w:rsidRPr="000D672B">
        <w:t xml:space="preserve"> Examining teaching as enabling diverse learners to inquire into and construct subject-specific meanings at the secondary level (7-12). Adapting subject matter to learner diversity. Exploring multiple ways diverse learners make sense of the curriculum. Michigan State University, East Lansing, MI.</w:t>
      </w:r>
    </w:p>
    <w:p w14:paraId="027FB310" w14:textId="77777777" w:rsidR="00645244" w:rsidRPr="000D672B" w:rsidRDefault="00645244" w:rsidP="0014525B">
      <w:pPr>
        <w:rPr>
          <w:b/>
          <w:i/>
        </w:rPr>
      </w:pPr>
    </w:p>
    <w:p w14:paraId="78050F6D" w14:textId="77B8E1A6" w:rsidR="001F61CC" w:rsidRDefault="00203853" w:rsidP="001F61CC">
      <w:r w:rsidRPr="000D672B">
        <w:rPr>
          <w:b/>
        </w:rPr>
        <w:t>Everett, M. W.</w:t>
      </w:r>
      <w:r w:rsidRPr="000D672B">
        <w:t xml:space="preserve"> Spring 2008. </w:t>
      </w:r>
      <w:r w:rsidRPr="00E15089">
        <w:rPr>
          <w:b/>
          <w:i/>
        </w:rPr>
        <w:t>Beginning College Algebra.</w:t>
      </w:r>
      <w:r w:rsidRPr="000D672B">
        <w:rPr>
          <w:i/>
        </w:rPr>
        <w:t xml:space="preserve"> </w:t>
      </w:r>
      <w:r w:rsidRPr="000D672B">
        <w:rPr>
          <w:b/>
          <w:i/>
        </w:rPr>
        <w:t>MTH120</w:t>
      </w:r>
      <w:r w:rsidRPr="000D672B">
        <w:rPr>
          <w:i/>
        </w:rPr>
        <w:t>.</w:t>
      </w:r>
      <w:r w:rsidRPr="000D672B">
        <w:t xml:space="preserve"> </w:t>
      </w:r>
      <w:r w:rsidR="00041541" w:rsidRPr="000D672B">
        <w:t xml:space="preserve">Study variables and </w:t>
      </w:r>
    </w:p>
    <w:p w14:paraId="752DC5A7" w14:textId="2C12E806" w:rsidR="00203853" w:rsidRPr="000D672B" w:rsidRDefault="00041541" w:rsidP="001F61CC">
      <w:pPr>
        <w:ind w:left="720"/>
      </w:pPr>
      <w:r w:rsidRPr="000D672B">
        <w:t xml:space="preserve">variable expressions, integers, laws of exponents, equations (linear, quadratic, rational, radical, and absolute value), linear inequalities, linear systems, coordinate graphing and problem solving. </w:t>
      </w:r>
      <w:r w:rsidR="00203853" w:rsidRPr="000D672B">
        <w:t xml:space="preserve">Jackson Community College. </w:t>
      </w:r>
      <w:r w:rsidR="005C1FD7" w:rsidRPr="000D672B">
        <w:t>Hillsdale</w:t>
      </w:r>
      <w:r w:rsidR="005C1FD7">
        <w:t>,</w:t>
      </w:r>
      <w:r w:rsidR="00203853" w:rsidRPr="000D672B">
        <w:t xml:space="preserve"> MI. Additional Terms Taught – WN08, FL07, WN07, FL06, WN06, FL05.</w:t>
      </w:r>
    </w:p>
    <w:p w14:paraId="78048E93" w14:textId="77777777" w:rsidR="00203853" w:rsidRPr="000D672B" w:rsidRDefault="00203853" w:rsidP="00645244">
      <w:pPr>
        <w:rPr>
          <w:b/>
        </w:rPr>
      </w:pPr>
    </w:p>
    <w:p w14:paraId="2A1B11A1" w14:textId="2B7F8A55" w:rsidR="001F61CC" w:rsidRDefault="00203853" w:rsidP="001F61CC">
      <w:r w:rsidRPr="000D672B">
        <w:rPr>
          <w:b/>
        </w:rPr>
        <w:t>Everett, M. W.</w:t>
      </w:r>
      <w:r w:rsidRPr="000D672B">
        <w:t xml:space="preserve"> Winter 2005. </w:t>
      </w:r>
      <w:r w:rsidRPr="00E15089">
        <w:rPr>
          <w:b/>
          <w:i/>
        </w:rPr>
        <w:t>Pre-algebra.</w:t>
      </w:r>
      <w:r w:rsidRPr="000D672B">
        <w:rPr>
          <w:i/>
        </w:rPr>
        <w:t xml:space="preserve"> </w:t>
      </w:r>
      <w:r w:rsidRPr="000D672B">
        <w:rPr>
          <w:b/>
          <w:i/>
        </w:rPr>
        <w:t>MTH110</w:t>
      </w:r>
      <w:r w:rsidRPr="000D672B">
        <w:rPr>
          <w:i/>
        </w:rPr>
        <w:t>.</w:t>
      </w:r>
      <w:r w:rsidRPr="000D672B">
        <w:t xml:space="preserve"> </w:t>
      </w:r>
      <w:r w:rsidR="00041541" w:rsidRPr="000D672B">
        <w:t xml:space="preserve">Review of arithmetic of positive and </w:t>
      </w:r>
    </w:p>
    <w:p w14:paraId="7755B2F8" w14:textId="12C84E75" w:rsidR="002841B0" w:rsidRPr="007716B8" w:rsidRDefault="00041541" w:rsidP="007716B8">
      <w:pPr>
        <w:ind w:left="720"/>
      </w:pPr>
      <w:r w:rsidRPr="000D672B">
        <w:t>negative integers, fractions, decimals, percentage</w:t>
      </w:r>
      <w:r w:rsidR="005A71AC" w:rsidRPr="000D672B">
        <w:t xml:space="preserve">s. Covers measurement and geometric calculations and basic algebraic concepts include simplifying expressions and solving simple equations. </w:t>
      </w:r>
      <w:r w:rsidR="00203853" w:rsidRPr="000D672B">
        <w:t>Jackson Community College. Hillsdale, MI. Additional Terms Taught – FL04, WN04, FL03, SP03.</w:t>
      </w:r>
    </w:p>
    <w:p w14:paraId="300CFE4A" w14:textId="77777777" w:rsidR="002841B0" w:rsidRDefault="002841B0" w:rsidP="001F61CC">
      <w:pPr>
        <w:rPr>
          <w:b/>
        </w:rPr>
      </w:pPr>
    </w:p>
    <w:p w14:paraId="2B362822" w14:textId="77777777" w:rsidR="001D3F3A" w:rsidRDefault="001D3F3A" w:rsidP="001F61CC">
      <w:pPr>
        <w:rPr>
          <w:b/>
        </w:rPr>
      </w:pPr>
    </w:p>
    <w:p w14:paraId="57AE7698" w14:textId="77777777" w:rsidR="001D3F3A" w:rsidRDefault="001D3F3A" w:rsidP="001F61CC">
      <w:pPr>
        <w:rPr>
          <w:b/>
        </w:rPr>
      </w:pPr>
    </w:p>
    <w:p w14:paraId="0FBE8DF8" w14:textId="220815B9" w:rsidR="001F61CC" w:rsidRDefault="001D3F3A" w:rsidP="001F61CC">
      <w:r>
        <w:rPr>
          <w:b/>
        </w:rPr>
        <w:lastRenderedPageBreak/>
        <w:t>E</w:t>
      </w:r>
      <w:r w:rsidR="00203853" w:rsidRPr="000D672B">
        <w:rPr>
          <w:b/>
        </w:rPr>
        <w:t>verett, M. W.</w:t>
      </w:r>
      <w:r w:rsidR="00203853" w:rsidRPr="000D672B">
        <w:t xml:space="preserve"> Winter 2004. </w:t>
      </w:r>
      <w:r w:rsidR="00203853" w:rsidRPr="00E15089">
        <w:rPr>
          <w:b/>
          <w:i/>
        </w:rPr>
        <w:t>Business Math.</w:t>
      </w:r>
      <w:r w:rsidR="00203853" w:rsidRPr="000D672B">
        <w:rPr>
          <w:i/>
        </w:rPr>
        <w:t xml:space="preserve"> </w:t>
      </w:r>
      <w:r w:rsidR="00203853" w:rsidRPr="000D672B">
        <w:rPr>
          <w:b/>
          <w:i/>
        </w:rPr>
        <w:t>MTH112</w:t>
      </w:r>
      <w:r w:rsidR="00203853" w:rsidRPr="000D672B">
        <w:rPr>
          <w:i/>
        </w:rPr>
        <w:t>.</w:t>
      </w:r>
      <w:r w:rsidR="00203853" w:rsidRPr="000D672B">
        <w:t xml:space="preserve"> </w:t>
      </w:r>
      <w:r w:rsidR="002C4952" w:rsidRPr="000D672B">
        <w:t xml:space="preserve">Review of basic mathematical skills </w:t>
      </w:r>
    </w:p>
    <w:p w14:paraId="1C592C14" w14:textId="100E8E9A" w:rsidR="008D20B5" w:rsidRPr="000D672B" w:rsidRDefault="002C4952" w:rsidP="001F61CC">
      <w:pPr>
        <w:ind w:left="720"/>
      </w:pPr>
      <w:r w:rsidRPr="000D672B">
        <w:t xml:space="preserve">including whole number, fractions, and decimals. Application of relevant business math concepts as related to discounting, interest, present value, consumer credit, depreciation, inventory, overhead, financial reports, insurance and investments. </w:t>
      </w:r>
      <w:r w:rsidR="00203853" w:rsidRPr="000D672B">
        <w:t>Jackson Co</w:t>
      </w:r>
      <w:r w:rsidR="008D20B5" w:rsidRPr="000D672B">
        <w:t>mmunity College. Hillsdale, MI</w:t>
      </w:r>
      <w:r w:rsidR="00A822A1">
        <w:t>.</w:t>
      </w:r>
    </w:p>
    <w:p w14:paraId="0E2ECD1D" w14:textId="77777777" w:rsidR="00F47734" w:rsidRDefault="00F47734" w:rsidP="00051171">
      <w:pPr>
        <w:rPr>
          <w:b/>
          <w:i/>
        </w:rPr>
      </w:pPr>
    </w:p>
    <w:p w14:paraId="2F4FC621" w14:textId="207F5308" w:rsidR="00273108" w:rsidRPr="000D672B" w:rsidRDefault="0082601E" w:rsidP="000439C9">
      <w:pPr>
        <w:rPr>
          <w:b/>
          <w:i/>
        </w:rPr>
      </w:pPr>
      <w:r w:rsidRPr="000D672B">
        <w:rPr>
          <w:b/>
          <w:i/>
        </w:rPr>
        <w:t>S</w:t>
      </w:r>
      <w:r w:rsidR="000C6E1B" w:rsidRPr="000D672B">
        <w:rPr>
          <w:b/>
          <w:i/>
        </w:rPr>
        <w:t>ER</w:t>
      </w:r>
      <w:r w:rsidR="00506B05" w:rsidRPr="000D672B">
        <w:rPr>
          <w:b/>
          <w:i/>
        </w:rPr>
        <w:t>VICE</w:t>
      </w:r>
    </w:p>
    <w:p w14:paraId="2270A6A6" w14:textId="77777777" w:rsidR="00802658" w:rsidRDefault="00802658" w:rsidP="00273108"/>
    <w:p w14:paraId="77947E42" w14:textId="42BFB2E5" w:rsidR="008108AC" w:rsidRPr="000D672B" w:rsidRDefault="008108AC" w:rsidP="008108AC">
      <w:pPr>
        <w:rPr>
          <w:b/>
          <w:i/>
        </w:rPr>
      </w:pPr>
      <w:r>
        <w:rPr>
          <w:b/>
          <w:i/>
        </w:rPr>
        <w:t>2026</w:t>
      </w:r>
    </w:p>
    <w:p w14:paraId="16BCA04B" w14:textId="2D00B81A" w:rsidR="008108AC" w:rsidRDefault="008108AC" w:rsidP="008108AC">
      <w:pPr>
        <w:ind w:left="180"/>
        <w:rPr>
          <w:b/>
          <w:i/>
        </w:rPr>
      </w:pPr>
      <w:r>
        <w:rPr>
          <w:b/>
        </w:rPr>
        <w:t xml:space="preserve">Core Faculty, </w:t>
      </w:r>
      <w:r>
        <w:rPr>
          <w:bCs/>
        </w:rPr>
        <w:t xml:space="preserve">Canadian Studies Center; </w:t>
      </w:r>
      <w:r w:rsidRPr="00BB74F8">
        <w:rPr>
          <w:b/>
        </w:rPr>
        <w:t>Member</w:t>
      </w:r>
      <w:r>
        <w:rPr>
          <w:bCs/>
        </w:rPr>
        <w:t xml:space="preserve">, Canadian Studies Center Faculty Advisory Council; </w:t>
      </w:r>
      <w:r w:rsidRPr="00221474">
        <w:rPr>
          <w:b/>
          <w:color w:val="000000" w:themeColor="text1"/>
        </w:rPr>
        <w:t xml:space="preserve">Committee Member, </w:t>
      </w:r>
      <w:r w:rsidRPr="00221474">
        <w:rPr>
          <w:bCs/>
          <w:color w:val="000000" w:themeColor="text1"/>
        </w:rPr>
        <w:t>Ambrose Pattullo Fellowship;</w:t>
      </w:r>
      <w:r w:rsidRPr="00221474">
        <w:rPr>
          <w:b/>
          <w:color w:val="000000" w:themeColor="text1"/>
        </w:rPr>
        <w:t xml:space="preserve"> </w:t>
      </w:r>
      <w:r>
        <w:rPr>
          <w:b/>
        </w:rPr>
        <w:t xml:space="preserve">Member, </w:t>
      </w:r>
      <w:r>
        <w:rPr>
          <w:bCs/>
        </w:rPr>
        <w:t xml:space="preserve">Teacher Education Council (TEC); </w:t>
      </w:r>
      <w:r w:rsidRPr="00AA65F8">
        <w:rPr>
          <w:b/>
        </w:rPr>
        <w:t>Ex-</w:t>
      </w:r>
      <w:r>
        <w:rPr>
          <w:b/>
        </w:rPr>
        <w:t>Officio</w:t>
      </w:r>
      <w:r w:rsidRPr="000D672B">
        <w:rPr>
          <w:b/>
        </w:rPr>
        <w:t xml:space="preserve"> Member</w:t>
      </w:r>
      <w:r w:rsidRPr="000D672B">
        <w:t>, MSU-</w:t>
      </w:r>
      <w:r>
        <w:t>CSUS</w:t>
      </w:r>
      <w:r w:rsidRPr="000D672B">
        <w:t>-</w:t>
      </w:r>
      <w:r>
        <w:t>Faculty Advisory Committee;</w:t>
      </w:r>
      <w:r w:rsidRPr="00AA65F8">
        <w:rPr>
          <w:b/>
        </w:rPr>
        <w:t xml:space="preserve"> Ex-</w:t>
      </w:r>
      <w:r>
        <w:rPr>
          <w:b/>
        </w:rPr>
        <w:t>Officio</w:t>
      </w:r>
      <w:r w:rsidRPr="000D672B">
        <w:rPr>
          <w:b/>
        </w:rPr>
        <w:t xml:space="preserve"> Member</w:t>
      </w:r>
      <w:r w:rsidRPr="000D672B">
        <w:t>, MSU-Department of Community Sustainability-UACC;</w:t>
      </w:r>
      <w:r w:rsidRPr="000D672B">
        <w:rPr>
          <w:b/>
        </w:rPr>
        <w:t xml:space="preserve"> Steering Committee</w:t>
      </w:r>
      <w:r w:rsidRPr="000D672B">
        <w:t xml:space="preserve">, Center for the Integration of Research, Teaching, and Learning (CIRTL); </w:t>
      </w:r>
      <w:r w:rsidRPr="000D672B">
        <w:rPr>
          <w:b/>
        </w:rPr>
        <w:t xml:space="preserve">Committee </w:t>
      </w:r>
      <w:r>
        <w:rPr>
          <w:b/>
          <w:bCs/>
        </w:rPr>
        <w:t xml:space="preserve">Examiner, </w:t>
      </w:r>
      <w:r>
        <w:t xml:space="preserve">Fellowship of the Burgon Society; </w:t>
      </w:r>
      <w:r w:rsidRPr="000D672B">
        <w:rPr>
          <w:b/>
        </w:rPr>
        <w:t>Editorial Board</w:t>
      </w:r>
      <w:r w:rsidRPr="000D672B">
        <w:t xml:space="preserve">, </w:t>
      </w:r>
      <w:r w:rsidRPr="00565360">
        <w:t>Loisir et Société / Society and Leisure</w:t>
      </w:r>
      <w:r w:rsidRPr="00565360">
        <w:rPr>
          <w:b/>
        </w:rPr>
        <w:t>;</w:t>
      </w:r>
      <w:r>
        <w:rPr>
          <w:b/>
        </w:rPr>
        <w:t xml:space="preserve"> </w:t>
      </w:r>
      <w:r w:rsidRPr="000D672B">
        <w:rPr>
          <w:b/>
        </w:rPr>
        <w:t>Editorial Board</w:t>
      </w:r>
      <w:r w:rsidRPr="000D672B">
        <w:t xml:space="preserve">, </w:t>
      </w:r>
      <w:r>
        <w:t>Transactions of the Burgon Society</w:t>
      </w:r>
      <w:r w:rsidRPr="00AD7023">
        <w:rPr>
          <w:color w:val="000000" w:themeColor="text1"/>
        </w:rPr>
        <w:t xml:space="preserve">; </w:t>
      </w:r>
      <w:r w:rsidRPr="00221474">
        <w:rPr>
          <w:b/>
          <w:color w:val="000000" w:themeColor="text1"/>
        </w:rPr>
        <w:t>Judge</w:t>
      </w:r>
      <w:r w:rsidRPr="00221474">
        <w:rPr>
          <w:color w:val="000000" w:themeColor="text1"/>
        </w:rPr>
        <w:t xml:space="preserve">, Michigan FFA State National Chapter Scoring; </w:t>
      </w:r>
      <w:r w:rsidRPr="00221474">
        <w:rPr>
          <w:b/>
          <w:color w:val="000000" w:themeColor="text1"/>
        </w:rPr>
        <w:t>Contest Chairperson</w:t>
      </w:r>
      <w:r w:rsidRPr="00221474">
        <w:rPr>
          <w:color w:val="000000" w:themeColor="text1"/>
        </w:rPr>
        <w:t>, Michigan FFA State JH Public Speaking;</w:t>
      </w:r>
      <w:r w:rsidRPr="00221474">
        <w:rPr>
          <w:b/>
          <w:color w:val="000000" w:themeColor="text1"/>
        </w:rPr>
        <w:t xml:space="preserve"> Contest Director</w:t>
      </w:r>
      <w:r w:rsidRPr="00221474">
        <w:rPr>
          <w:color w:val="000000" w:themeColor="text1"/>
        </w:rPr>
        <w:t>, Arthur Berkey AFNR Science Fair;</w:t>
      </w:r>
      <w:r w:rsidRPr="00221474">
        <w:rPr>
          <w:b/>
          <w:color w:val="000000" w:themeColor="text1"/>
        </w:rPr>
        <w:t xml:space="preserve"> Contest Chairperson</w:t>
      </w:r>
      <w:r w:rsidRPr="00221474">
        <w:rPr>
          <w:color w:val="000000" w:themeColor="text1"/>
        </w:rPr>
        <w:t xml:space="preserve">, Michigan FFA Environmental Skills CDE; </w:t>
      </w:r>
      <w:r w:rsidR="00221474" w:rsidRPr="00221474">
        <w:rPr>
          <w:b/>
          <w:bCs/>
          <w:color w:val="000000" w:themeColor="text1"/>
        </w:rPr>
        <w:t>Contest Chairperson</w:t>
      </w:r>
      <w:r w:rsidR="00221474">
        <w:rPr>
          <w:color w:val="000000" w:themeColor="text1"/>
        </w:rPr>
        <w:t xml:space="preserve">, </w:t>
      </w:r>
      <w:r w:rsidRPr="00221474">
        <w:rPr>
          <w:color w:val="000000" w:themeColor="text1"/>
        </w:rPr>
        <w:t xml:space="preserve">Michigan FFA AFNRE CDE; </w:t>
      </w:r>
      <w:r w:rsidRPr="000D672B">
        <w:rPr>
          <w:b/>
        </w:rPr>
        <w:t>Member</w:t>
      </w:r>
      <w:r w:rsidRPr="000D672B">
        <w:t xml:space="preserve">, Jackson Area Career Center Agriscience Advisory Committee; </w:t>
      </w:r>
      <w:r w:rsidRPr="000D672B">
        <w:rPr>
          <w:b/>
        </w:rPr>
        <w:t>Member</w:t>
      </w:r>
      <w:r w:rsidRPr="000D672B">
        <w:t xml:space="preserve">, </w:t>
      </w:r>
      <w:r>
        <w:t>Maple Valley</w:t>
      </w:r>
      <w:r w:rsidRPr="000D672B">
        <w:t xml:space="preserve"> H.S. Agriscience Advisory Committee;</w:t>
      </w:r>
      <w:r>
        <w:t xml:space="preserve"> </w:t>
      </w:r>
      <w:r w:rsidRPr="00596DAC">
        <w:rPr>
          <w:b/>
          <w:bCs/>
        </w:rPr>
        <w:t xml:space="preserve">Past </w:t>
      </w:r>
      <w:r w:rsidRPr="000D672B">
        <w:rPr>
          <w:b/>
        </w:rPr>
        <w:t>President</w:t>
      </w:r>
      <w:r w:rsidRPr="000D672B">
        <w:t>, Commemorative Bucks of Michigan (CBM</w:t>
      </w:r>
      <w:r>
        <w:t xml:space="preserve">); </w:t>
      </w:r>
      <w:r w:rsidRPr="00BE4756">
        <w:rPr>
          <w:b/>
          <w:bCs/>
        </w:rPr>
        <w:t>Member</w:t>
      </w:r>
      <w:r>
        <w:t>, Hanover Township Planning Commission</w:t>
      </w:r>
    </w:p>
    <w:p w14:paraId="04E8F1E5" w14:textId="77777777" w:rsidR="008108AC" w:rsidRDefault="008108AC" w:rsidP="00CF281F">
      <w:pPr>
        <w:rPr>
          <w:b/>
          <w:i/>
        </w:rPr>
      </w:pPr>
    </w:p>
    <w:p w14:paraId="5E234EC3" w14:textId="1040116B" w:rsidR="00CF281F" w:rsidRPr="000D672B" w:rsidRDefault="00CF281F" w:rsidP="00CF281F">
      <w:pPr>
        <w:rPr>
          <w:b/>
          <w:i/>
        </w:rPr>
      </w:pPr>
      <w:r>
        <w:rPr>
          <w:b/>
          <w:i/>
        </w:rPr>
        <w:t>2025</w:t>
      </w:r>
    </w:p>
    <w:p w14:paraId="0B917C2A" w14:textId="66CBE14B" w:rsidR="00CF281F" w:rsidRDefault="00CF281F" w:rsidP="00CF281F">
      <w:pPr>
        <w:ind w:left="180"/>
        <w:rPr>
          <w:b/>
          <w:i/>
        </w:rPr>
      </w:pPr>
      <w:r>
        <w:rPr>
          <w:b/>
        </w:rPr>
        <w:t xml:space="preserve">Core Faculty, </w:t>
      </w:r>
      <w:r>
        <w:rPr>
          <w:bCs/>
        </w:rPr>
        <w:t>Canadian Studies Cent</w:t>
      </w:r>
      <w:r w:rsidR="005E588E">
        <w:rPr>
          <w:bCs/>
        </w:rPr>
        <w:t>er</w:t>
      </w:r>
      <w:r w:rsidR="00BB74F8">
        <w:rPr>
          <w:bCs/>
        </w:rPr>
        <w:t xml:space="preserve">; </w:t>
      </w:r>
      <w:r w:rsidR="00BB74F8" w:rsidRPr="00BB74F8">
        <w:rPr>
          <w:b/>
        </w:rPr>
        <w:t>Member</w:t>
      </w:r>
      <w:r w:rsidR="00BB74F8">
        <w:rPr>
          <w:bCs/>
        </w:rPr>
        <w:t>, Canadian Studies Cent</w:t>
      </w:r>
      <w:r w:rsidR="005E588E">
        <w:rPr>
          <w:bCs/>
        </w:rPr>
        <w:t>er</w:t>
      </w:r>
      <w:r w:rsidR="00BB74F8">
        <w:rPr>
          <w:bCs/>
        </w:rPr>
        <w:t xml:space="preserve"> Faculty Advisory Council;</w:t>
      </w:r>
      <w:r>
        <w:rPr>
          <w:bCs/>
        </w:rPr>
        <w:t xml:space="preserve"> </w:t>
      </w:r>
      <w:r w:rsidR="00D23AEF">
        <w:rPr>
          <w:b/>
        </w:rPr>
        <w:t xml:space="preserve">Committee Member, </w:t>
      </w:r>
      <w:r w:rsidR="00D23AEF">
        <w:rPr>
          <w:bCs/>
        </w:rPr>
        <w:t>Ambrose Pattullo Fellowship;</w:t>
      </w:r>
      <w:r>
        <w:rPr>
          <w:b/>
        </w:rPr>
        <w:t xml:space="preserve"> </w:t>
      </w:r>
      <w:r w:rsidR="00D96D15">
        <w:rPr>
          <w:b/>
        </w:rPr>
        <w:t>Judge</w:t>
      </w:r>
      <w:r w:rsidR="009C0032">
        <w:rPr>
          <w:b/>
        </w:rPr>
        <w:t xml:space="preserve">, </w:t>
      </w:r>
      <w:r w:rsidR="009C0032">
        <w:rPr>
          <w:bCs/>
        </w:rPr>
        <w:t xml:space="preserve">Michigan </w:t>
      </w:r>
      <w:r w:rsidR="009C0032" w:rsidRPr="00040A79">
        <w:t>Jr MAN</w:t>
      </w:r>
      <w:r w:rsidR="00BA0DBC">
        <w:t>R</w:t>
      </w:r>
      <w:r w:rsidR="009C0032" w:rsidRPr="00040A79">
        <w:t>RS Symposium</w:t>
      </w:r>
      <w:r w:rsidR="00D96D15">
        <w:t xml:space="preserve"> Essay Contest</w:t>
      </w:r>
      <w:r w:rsidR="009C0032">
        <w:t>;</w:t>
      </w:r>
      <w:r w:rsidR="00D96D15">
        <w:t xml:space="preserve"> </w:t>
      </w:r>
      <w:r>
        <w:rPr>
          <w:b/>
        </w:rPr>
        <w:t xml:space="preserve">Member, </w:t>
      </w:r>
      <w:r>
        <w:rPr>
          <w:bCs/>
        </w:rPr>
        <w:t xml:space="preserve">Teacher Education Council (TEC); </w:t>
      </w:r>
      <w:r w:rsidR="00D10F43" w:rsidRPr="00AA65F8">
        <w:rPr>
          <w:b/>
        </w:rPr>
        <w:t>Ex-</w:t>
      </w:r>
      <w:r w:rsidR="00D10F43">
        <w:rPr>
          <w:b/>
        </w:rPr>
        <w:t>Officio</w:t>
      </w:r>
      <w:r w:rsidR="00D10F43" w:rsidRPr="000D672B">
        <w:rPr>
          <w:b/>
        </w:rPr>
        <w:t xml:space="preserve"> Member</w:t>
      </w:r>
      <w:r w:rsidR="00D10F43" w:rsidRPr="000D672B">
        <w:t>, MSU-</w:t>
      </w:r>
      <w:r w:rsidR="00D10F43">
        <w:t>CSUS</w:t>
      </w:r>
      <w:r w:rsidR="00D10F43" w:rsidRPr="000D672B">
        <w:t>-</w:t>
      </w:r>
      <w:r w:rsidR="00D10F43">
        <w:t>Faculty Advisory Committee;</w:t>
      </w:r>
      <w:r w:rsidR="00D10F43" w:rsidRPr="00AA65F8">
        <w:rPr>
          <w:b/>
        </w:rPr>
        <w:t xml:space="preserve"> </w:t>
      </w:r>
      <w:r w:rsidRPr="00AA65F8">
        <w:rPr>
          <w:b/>
        </w:rPr>
        <w:t>Ex-</w:t>
      </w:r>
      <w:r>
        <w:rPr>
          <w:b/>
        </w:rPr>
        <w:t>Officio</w:t>
      </w:r>
      <w:r w:rsidRPr="000D672B">
        <w:rPr>
          <w:b/>
        </w:rPr>
        <w:t xml:space="preserve"> Member</w:t>
      </w:r>
      <w:r w:rsidRPr="000D672B">
        <w:t>, MSU-Department of Community Sustainability-UACC;</w:t>
      </w:r>
      <w:r w:rsidRPr="000D672B">
        <w:rPr>
          <w:b/>
        </w:rPr>
        <w:t xml:space="preserve"> Steering Committee</w:t>
      </w:r>
      <w:r w:rsidRPr="000D672B">
        <w:t xml:space="preserve">, Center for the Integration of Research, Teaching, and Learning (CIRTL); </w:t>
      </w:r>
      <w:r w:rsidR="0004665F" w:rsidRPr="000D672B">
        <w:rPr>
          <w:b/>
        </w:rPr>
        <w:t>Committee Member</w:t>
      </w:r>
      <w:r w:rsidR="0004665F" w:rsidRPr="000D672B">
        <w:t>, Mouser Fellowship in Conservation and Environmental Education</w:t>
      </w:r>
      <w:r w:rsidR="0004665F">
        <w:t>;</w:t>
      </w:r>
      <w:r w:rsidR="0004665F">
        <w:rPr>
          <w:b/>
          <w:bCs/>
        </w:rPr>
        <w:t xml:space="preserve"> </w:t>
      </w:r>
      <w:r>
        <w:rPr>
          <w:b/>
          <w:bCs/>
        </w:rPr>
        <w:t>Examiner</w:t>
      </w:r>
      <w:r w:rsidR="0004665F">
        <w:rPr>
          <w:b/>
          <w:bCs/>
        </w:rPr>
        <w:t>,</w:t>
      </w:r>
      <w:r>
        <w:rPr>
          <w:b/>
          <w:bCs/>
        </w:rPr>
        <w:t xml:space="preserve"> </w:t>
      </w:r>
      <w:r>
        <w:t xml:space="preserve">Fellowship of the Burgon Society; </w:t>
      </w:r>
      <w:r w:rsidRPr="000D672B">
        <w:rPr>
          <w:b/>
        </w:rPr>
        <w:t>Editorial Board</w:t>
      </w:r>
      <w:r w:rsidRPr="000D672B">
        <w:t xml:space="preserve">, </w:t>
      </w:r>
      <w:r w:rsidRPr="00565360">
        <w:t>Loisir et Société / Society and Leisure</w:t>
      </w:r>
      <w:r w:rsidRPr="00565360">
        <w:rPr>
          <w:b/>
        </w:rPr>
        <w:t>;</w:t>
      </w:r>
      <w:r>
        <w:rPr>
          <w:b/>
        </w:rPr>
        <w:t xml:space="preserve"> </w:t>
      </w:r>
      <w:r w:rsidRPr="000D672B">
        <w:rPr>
          <w:b/>
        </w:rPr>
        <w:t>Editorial Board</w:t>
      </w:r>
      <w:r w:rsidRPr="000D672B">
        <w:t xml:space="preserve">, </w:t>
      </w:r>
      <w:r>
        <w:t>Transactions of the Burgon Society</w:t>
      </w:r>
      <w:r w:rsidRPr="00AD7023">
        <w:rPr>
          <w:color w:val="000000" w:themeColor="text1"/>
        </w:rPr>
        <w:t xml:space="preserve">; </w:t>
      </w:r>
      <w:r w:rsidRPr="00AD7023">
        <w:rPr>
          <w:b/>
          <w:color w:val="000000" w:themeColor="text1"/>
        </w:rPr>
        <w:t>Reviewer</w:t>
      </w:r>
      <w:r w:rsidRPr="00AD7023">
        <w:rPr>
          <w:color w:val="000000" w:themeColor="text1"/>
        </w:rPr>
        <w:t>,</w:t>
      </w:r>
      <w:r w:rsidR="00AD7023" w:rsidRPr="00AD7023">
        <w:rPr>
          <w:color w:val="000000" w:themeColor="text1"/>
        </w:rPr>
        <w:t xml:space="preserve"> </w:t>
      </w:r>
      <w:r w:rsidRPr="00AD7023">
        <w:rPr>
          <w:color w:val="000000" w:themeColor="text1"/>
        </w:rPr>
        <w:t>Journal</w:t>
      </w:r>
      <w:r w:rsidR="00AD7023" w:rsidRPr="00AD7023">
        <w:rPr>
          <w:color w:val="000000" w:themeColor="text1"/>
        </w:rPr>
        <w:t xml:space="preserve"> of Natural Science Education</w:t>
      </w:r>
      <w:r w:rsidRPr="00AD7023">
        <w:rPr>
          <w:color w:val="000000" w:themeColor="text1"/>
        </w:rPr>
        <w:t xml:space="preserve">; </w:t>
      </w:r>
      <w:r w:rsidRPr="00D4231E">
        <w:rPr>
          <w:b/>
          <w:color w:val="000000" w:themeColor="text1"/>
        </w:rPr>
        <w:t>Judge</w:t>
      </w:r>
      <w:r w:rsidRPr="00D4231E">
        <w:rPr>
          <w:color w:val="000000" w:themeColor="text1"/>
        </w:rPr>
        <w:t xml:space="preserve">, Michigan FFA State National Chapter Scoring; </w:t>
      </w:r>
      <w:r w:rsidRPr="00D4231E">
        <w:rPr>
          <w:b/>
          <w:color w:val="000000" w:themeColor="text1"/>
        </w:rPr>
        <w:t>Contest Chairperson</w:t>
      </w:r>
      <w:r w:rsidRPr="00D4231E">
        <w:rPr>
          <w:color w:val="000000" w:themeColor="text1"/>
        </w:rPr>
        <w:t>, Michigan FFA State JH Public Speaking;</w:t>
      </w:r>
      <w:r w:rsidRPr="00D4231E">
        <w:rPr>
          <w:b/>
          <w:color w:val="000000" w:themeColor="text1"/>
        </w:rPr>
        <w:t xml:space="preserve"> Contest Director</w:t>
      </w:r>
      <w:r w:rsidRPr="00D4231E">
        <w:rPr>
          <w:color w:val="000000" w:themeColor="text1"/>
        </w:rPr>
        <w:t>, Arthur Berkey AFNR Science Fair;</w:t>
      </w:r>
      <w:r w:rsidRPr="00D4231E">
        <w:rPr>
          <w:b/>
          <w:color w:val="000000" w:themeColor="text1"/>
        </w:rPr>
        <w:t xml:space="preserve"> </w:t>
      </w:r>
      <w:r w:rsidRPr="002F4038">
        <w:rPr>
          <w:b/>
          <w:color w:val="000000" w:themeColor="text1"/>
        </w:rPr>
        <w:t>Contest Chairperson</w:t>
      </w:r>
      <w:r w:rsidRPr="002F4038">
        <w:rPr>
          <w:color w:val="000000" w:themeColor="text1"/>
        </w:rPr>
        <w:t xml:space="preserve">, Michigan FFA Environmental Skills CDE; </w:t>
      </w:r>
      <w:r w:rsidR="00221474" w:rsidRPr="00D4231E">
        <w:rPr>
          <w:b/>
          <w:color w:val="000000" w:themeColor="text1"/>
        </w:rPr>
        <w:t>Contest Chairperson</w:t>
      </w:r>
      <w:r w:rsidR="00221474" w:rsidRPr="00D4231E">
        <w:rPr>
          <w:color w:val="000000" w:themeColor="text1"/>
        </w:rPr>
        <w:t>,</w:t>
      </w:r>
      <w:r w:rsidR="00221474">
        <w:rPr>
          <w:color w:val="000000" w:themeColor="text1"/>
        </w:rPr>
        <w:t xml:space="preserve"> </w:t>
      </w:r>
      <w:r w:rsidRPr="005910B5">
        <w:rPr>
          <w:color w:val="000000" w:themeColor="text1"/>
        </w:rPr>
        <w:t xml:space="preserve">Michigan FFA AFNRE CDE; </w:t>
      </w:r>
      <w:r w:rsidRPr="005910B5">
        <w:rPr>
          <w:b/>
          <w:bCs/>
          <w:color w:val="000000" w:themeColor="text1"/>
        </w:rPr>
        <w:t>Judge</w:t>
      </w:r>
      <w:r w:rsidRPr="005910B5">
        <w:rPr>
          <w:color w:val="000000" w:themeColor="text1"/>
        </w:rPr>
        <w:t xml:space="preserve">, Michigan FFA Poultry Improvement Competition; </w:t>
      </w:r>
      <w:r w:rsidRPr="000D672B">
        <w:rPr>
          <w:b/>
        </w:rPr>
        <w:t>Member</w:t>
      </w:r>
      <w:r w:rsidRPr="000D672B">
        <w:t xml:space="preserve">, Jackson Area Career Center Agriscience Advisory Committee; </w:t>
      </w:r>
      <w:r w:rsidRPr="000D672B">
        <w:rPr>
          <w:b/>
        </w:rPr>
        <w:t>Member</w:t>
      </w:r>
      <w:r w:rsidRPr="000D672B">
        <w:t xml:space="preserve">, </w:t>
      </w:r>
      <w:r>
        <w:t>Maple Valley</w:t>
      </w:r>
      <w:r w:rsidRPr="000D672B">
        <w:t xml:space="preserve"> H.S. Agriscience Advisory Committee;</w:t>
      </w:r>
      <w:r>
        <w:t xml:space="preserve"> </w:t>
      </w:r>
      <w:r w:rsidRPr="00596DAC">
        <w:rPr>
          <w:b/>
          <w:bCs/>
        </w:rPr>
        <w:t xml:space="preserve">Past </w:t>
      </w:r>
      <w:r w:rsidRPr="000D672B">
        <w:rPr>
          <w:b/>
        </w:rPr>
        <w:t>President</w:t>
      </w:r>
      <w:r w:rsidRPr="000D672B">
        <w:t>, Commemorative Bucks of Michigan (CBM</w:t>
      </w:r>
      <w:r w:rsidR="0084664D">
        <w:t>)</w:t>
      </w:r>
      <w:r w:rsidR="00BE4756">
        <w:t xml:space="preserve">; </w:t>
      </w:r>
      <w:r w:rsidR="00BE4756" w:rsidRPr="00BE4756">
        <w:rPr>
          <w:b/>
          <w:bCs/>
        </w:rPr>
        <w:t>Member</w:t>
      </w:r>
      <w:r w:rsidR="00BE4756">
        <w:t>, Hanover Township Planning Commission</w:t>
      </w:r>
    </w:p>
    <w:p w14:paraId="6B23F964" w14:textId="77777777" w:rsidR="00CF281F" w:rsidRDefault="00CF281F" w:rsidP="00273108"/>
    <w:p w14:paraId="31C27F3B" w14:textId="77777777" w:rsidR="00BD7B65" w:rsidRDefault="00BD7B65" w:rsidP="00040A79">
      <w:pPr>
        <w:rPr>
          <w:b/>
          <w:i/>
        </w:rPr>
      </w:pPr>
    </w:p>
    <w:p w14:paraId="1141FAF0" w14:textId="77777777" w:rsidR="00BD7B65" w:rsidRDefault="00BD7B65" w:rsidP="00040A79">
      <w:pPr>
        <w:rPr>
          <w:b/>
          <w:i/>
        </w:rPr>
      </w:pPr>
    </w:p>
    <w:p w14:paraId="7DDC9283" w14:textId="77777777" w:rsidR="00BD7B65" w:rsidRDefault="00BD7B65" w:rsidP="00040A79">
      <w:pPr>
        <w:rPr>
          <w:b/>
          <w:i/>
        </w:rPr>
      </w:pPr>
    </w:p>
    <w:p w14:paraId="6BED996E" w14:textId="77777777" w:rsidR="00221474" w:rsidRDefault="00221474" w:rsidP="00040A79">
      <w:pPr>
        <w:rPr>
          <w:b/>
          <w:i/>
        </w:rPr>
      </w:pPr>
    </w:p>
    <w:p w14:paraId="1FEA9584" w14:textId="77777777" w:rsidR="00221474" w:rsidRDefault="00221474" w:rsidP="00040A79">
      <w:pPr>
        <w:rPr>
          <w:b/>
          <w:i/>
        </w:rPr>
      </w:pPr>
    </w:p>
    <w:p w14:paraId="3372CD17" w14:textId="77777777" w:rsidR="00221474" w:rsidRDefault="00221474" w:rsidP="00040A79">
      <w:pPr>
        <w:rPr>
          <w:b/>
          <w:i/>
        </w:rPr>
      </w:pPr>
    </w:p>
    <w:p w14:paraId="655A62B3" w14:textId="77777777" w:rsidR="00BD7B65" w:rsidRDefault="00BD7B65" w:rsidP="00040A79">
      <w:pPr>
        <w:rPr>
          <w:b/>
          <w:i/>
        </w:rPr>
      </w:pPr>
    </w:p>
    <w:p w14:paraId="4A508EB9" w14:textId="77777777" w:rsidR="00BD7B65" w:rsidRDefault="00BD7B65" w:rsidP="00040A79">
      <w:pPr>
        <w:rPr>
          <w:b/>
          <w:i/>
        </w:rPr>
      </w:pPr>
    </w:p>
    <w:p w14:paraId="42FB5FCC" w14:textId="77777777" w:rsidR="00BD7B65" w:rsidRDefault="00BD7B65" w:rsidP="00040A79">
      <w:pPr>
        <w:rPr>
          <w:b/>
          <w:i/>
        </w:rPr>
      </w:pPr>
    </w:p>
    <w:p w14:paraId="7B173DE7" w14:textId="77777777" w:rsidR="00BD7B65" w:rsidRDefault="00BD7B65" w:rsidP="00040A79">
      <w:pPr>
        <w:rPr>
          <w:b/>
          <w:i/>
        </w:rPr>
      </w:pPr>
    </w:p>
    <w:p w14:paraId="594B4DC6" w14:textId="77777777" w:rsidR="00BD7B65" w:rsidRDefault="00BD7B65" w:rsidP="00040A79">
      <w:pPr>
        <w:rPr>
          <w:b/>
          <w:i/>
        </w:rPr>
      </w:pPr>
    </w:p>
    <w:p w14:paraId="30160D88" w14:textId="45AEADB8" w:rsidR="00040A79" w:rsidRPr="000D672B" w:rsidRDefault="00040A79" w:rsidP="00040A79">
      <w:pPr>
        <w:rPr>
          <w:b/>
          <w:i/>
        </w:rPr>
      </w:pPr>
      <w:r>
        <w:rPr>
          <w:b/>
          <w:i/>
        </w:rPr>
        <w:lastRenderedPageBreak/>
        <w:t>2024</w:t>
      </w:r>
    </w:p>
    <w:p w14:paraId="60D8FDEE" w14:textId="76288265" w:rsidR="00040A79" w:rsidRDefault="007357EA" w:rsidP="00040A79">
      <w:pPr>
        <w:ind w:left="180"/>
        <w:rPr>
          <w:b/>
          <w:i/>
        </w:rPr>
      </w:pPr>
      <w:r>
        <w:rPr>
          <w:b/>
        </w:rPr>
        <w:t xml:space="preserve">Core Faculty, </w:t>
      </w:r>
      <w:r w:rsidR="005A47A4">
        <w:rPr>
          <w:bCs/>
        </w:rPr>
        <w:t>Canadian Studies Cent</w:t>
      </w:r>
      <w:r w:rsidR="005E588E">
        <w:rPr>
          <w:bCs/>
        </w:rPr>
        <w:t>er</w:t>
      </w:r>
      <w:r w:rsidR="005A47A4">
        <w:rPr>
          <w:bCs/>
        </w:rPr>
        <w:t xml:space="preserve">, </w:t>
      </w:r>
      <w:r w:rsidR="00580988">
        <w:rPr>
          <w:b/>
        </w:rPr>
        <w:t xml:space="preserve">Committee Member, </w:t>
      </w:r>
      <w:r w:rsidR="00580988">
        <w:rPr>
          <w:bCs/>
        </w:rPr>
        <w:t xml:space="preserve">Ambrose Pattullo Fellowship; </w:t>
      </w:r>
      <w:r w:rsidR="00040A79" w:rsidRPr="00210F09">
        <w:rPr>
          <w:b/>
        </w:rPr>
        <w:t xml:space="preserve">Committee </w:t>
      </w:r>
      <w:r w:rsidR="00040A79">
        <w:rPr>
          <w:b/>
        </w:rPr>
        <w:t xml:space="preserve">Member, </w:t>
      </w:r>
      <w:r w:rsidR="00040A79" w:rsidRPr="00040A79">
        <w:t>Jr MAN</w:t>
      </w:r>
      <w:r w:rsidR="00BA0DBC">
        <w:t>R</w:t>
      </w:r>
      <w:r w:rsidR="00040A79" w:rsidRPr="00040A79">
        <w:t>RS Symposium;</w:t>
      </w:r>
      <w:r w:rsidR="00040A79">
        <w:rPr>
          <w:b/>
        </w:rPr>
        <w:t xml:space="preserve"> </w:t>
      </w:r>
      <w:r w:rsidR="00560622">
        <w:rPr>
          <w:b/>
        </w:rPr>
        <w:t xml:space="preserve">Member, </w:t>
      </w:r>
      <w:r w:rsidR="00560622">
        <w:rPr>
          <w:bCs/>
        </w:rPr>
        <w:t xml:space="preserve">Teacher Education Council (TEC); </w:t>
      </w:r>
      <w:r w:rsidR="00040A79">
        <w:rPr>
          <w:b/>
        </w:rPr>
        <w:t>Committee Member</w:t>
      </w:r>
      <w:r w:rsidR="00040A79" w:rsidRPr="002C33D2">
        <w:t>,</w:t>
      </w:r>
      <w:r w:rsidR="00040A79">
        <w:rPr>
          <w:b/>
        </w:rPr>
        <w:t xml:space="preserve"> </w:t>
      </w:r>
      <w:r w:rsidR="00040A79" w:rsidRPr="002C33D2">
        <w:t>MSU Athletic Council</w:t>
      </w:r>
      <w:r w:rsidR="00040A79">
        <w:t>;</w:t>
      </w:r>
      <w:r w:rsidR="00040A79">
        <w:rPr>
          <w:b/>
        </w:rPr>
        <w:t xml:space="preserve"> </w:t>
      </w:r>
      <w:r w:rsidR="00040A79" w:rsidRPr="00AA65F8">
        <w:rPr>
          <w:b/>
        </w:rPr>
        <w:t>Ex-</w:t>
      </w:r>
      <w:r w:rsidR="00040A79">
        <w:rPr>
          <w:b/>
        </w:rPr>
        <w:t>Officio</w:t>
      </w:r>
      <w:r w:rsidR="00040A79" w:rsidRPr="000D672B">
        <w:rPr>
          <w:b/>
        </w:rPr>
        <w:t xml:space="preserve"> Member</w:t>
      </w:r>
      <w:r w:rsidR="00040A79" w:rsidRPr="000D672B">
        <w:t>, MSU-Department of Community Sustainability-UACC;</w:t>
      </w:r>
      <w:r w:rsidR="00040A79" w:rsidRPr="000D672B">
        <w:rPr>
          <w:b/>
        </w:rPr>
        <w:t xml:space="preserve"> Steering Committee</w:t>
      </w:r>
      <w:r w:rsidR="00040A79" w:rsidRPr="000D672B">
        <w:t xml:space="preserve">, Center for the Integration of Research, Teaching, and Learning (CIRTL); </w:t>
      </w:r>
      <w:r w:rsidR="00040A79">
        <w:rPr>
          <w:b/>
          <w:bCs/>
        </w:rPr>
        <w:t>Examiner</w:t>
      </w:r>
      <w:r w:rsidR="0004665F">
        <w:rPr>
          <w:b/>
          <w:bCs/>
        </w:rPr>
        <w:t>,</w:t>
      </w:r>
      <w:r w:rsidR="00040A79">
        <w:rPr>
          <w:b/>
          <w:bCs/>
        </w:rPr>
        <w:t xml:space="preserve"> </w:t>
      </w:r>
      <w:r w:rsidR="00040A79">
        <w:t xml:space="preserve">Fellowship of the Burgon Society; </w:t>
      </w:r>
      <w:r w:rsidR="00040A79" w:rsidRPr="000D672B">
        <w:rPr>
          <w:b/>
        </w:rPr>
        <w:t>Editorial Board</w:t>
      </w:r>
      <w:r w:rsidR="00040A79" w:rsidRPr="000D672B">
        <w:t xml:space="preserve">, </w:t>
      </w:r>
      <w:r w:rsidR="00040A79" w:rsidRPr="00565360">
        <w:t>Loisir et Société / Society and Leisure</w:t>
      </w:r>
      <w:r w:rsidR="00040A79" w:rsidRPr="00565360">
        <w:rPr>
          <w:b/>
        </w:rPr>
        <w:t>;</w:t>
      </w:r>
      <w:r w:rsidR="00040A79">
        <w:rPr>
          <w:b/>
        </w:rPr>
        <w:t xml:space="preserve"> </w:t>
      </w:r>
      <w:r w:rsidR="00040A79" w:rsidRPr="000D672B">
        <w:rPr>
          <w:b/>
        </w:rPr>
        <w:t>Editorial Board</w:t>
      </w:r>
      <w:r w:rsidR="00040A79" w:rsidRPr="000D672B">
        <w:t xml:space="preserve">, </w:t>
      </w:r>
      <w:r w:rsidR="00040A79">
        <w:t>Transactions of the Burgon Society</w:t>
      </w:r>
      <w:r w:rsidR="00040A79" w:rsidRPr="000D672B">
        <w:t xml:space="preserve">; </w:t>
      </w:r>
      <w:r w:rsidR="00040A79" w:rsidRPr="007A2B62">
        <w:rPr>
          <w:b/>
        </w:rPr>
        <w:t>Reviewer</w:t>
      </w:r>
      <w:r w:rsidR="00040A79">
        <w:t xml:space="preserve">, NACTA Journal; </w:t>
      </w:r>
      <w:r w:rsidR="00040A79" w:rsidRPr="007A2B62">
        <w:rPr>
          <w:b/>
        </w:rPr>
        <w:t>Reviewer</w:t>
      </w:r>
      <w:r w:rsidR="00040A79">
        <w:t xml:space="preserve">, NACTA Annual Conference; </w:t>
      </w:r>
      <w:r w:rsidR="00040A79" w:rsidRPr="000D672B">
        <w:rPr>
          <w:b/>
        </w:rPr>
        <w:t>Judge</w:t>
      </w:r>
      <w:r w:rsidR="00040A79" w:rsidRPr="000D672B">
        <w:t>, Michigan FFA State National Chapter Scoring;</w:t>
      </w:r>
      <w:r w:rsidR="00040A79">
        <w:t xml:space="preserve"> </w:t>
      </w:r>
      <w:r w:rsidR="00040A79" w:rsidRPr="00BD64B3">
        <w:rPr>
          <w:b/>
          <w:color w:val="000000" w:themeColor="text1"/>
        </w:rPr>
        <w:t>Contest Chairperson</w:t>
      </w:r>
      <w:r w:rsidR="00040A79" w:rsidRPr="00BD64B3">
        <w:rPr>
          <w:color w:val="000000" w:themeColor="text1"/>
        </w:rPr>
        <w:t>, Michigan FFA State JH Public Speaking;</w:t>
      </w:r>
      <w:r w:rsidR="00040A79" w:rsidRPr="00BD64B3">
        <w:rPr>
          <w:b/>
          <w:color w:val="000000" w:themeColor="text1"/>
        </w:rPr>
        <w:t xml:space="preserve"> C</w:t>
      </w:r>
      <w:r w:rsidR="00040A79" w:rsidRPr="00735F31">
        <w:rPr>
          <w:b/>
          <w:color w:val="000000" w:themeColor="text1"/>
        </w:rPr>
        <w:t>ontest Director</w:t>
      </w:r>
      <w:r w:rsidR="00040A79" w:rsidRPr="00735F31">
        <w:rPr>
          <w:color w:val="000000" w:themeColor="text1"/>
        </w:rPr>
        <w:t>, Arthur Berkey AFNR Science Fair</w:t>
      </w:r>
      <w:r w:rsidR="00040A79" w:rsidRPr="00890734">
        <w:rPr>
          <w:color w:val="000000" w:themeColor="text1"/>
        </w:rPr>
        <w:t>;</w:t>
      </w:r>
      <w:r w:rsidR="00040A79" w:rsidRPr="00890734">
        <w:rPr>
          <w:b/>
          <w:color w:val="000000" w:themeColor="text1"/>
        </w:rPr>
        <w:t xml:space="preserve"> Contest Chairperson</w:t>
      </w:r>
      <w:r w:rsidR="00040A79" w:rsidRPr="00890734">
        <w:rPr>
          <w:color w:val="000000" w:themeColor="text1"/>
        </w:rPr>
        <w:t>, Michigan FFA Environmental Skills CDE</w:t>
      </w:r>
      <w:r w:rsidR="00040A79">
        <w:rPr>
          <w:color w:val="000000" w:themeColor="text1"/>
        </w:rPr>
        <w:t xml:space="preserve">; </w:t>
      </w:r>
      <w:r w:rsidR="00040A79" w:rsidRPr="00655345">
        <w:rPr>
          <w:b/>
          <w:bCs/>
          <w:color w:val="000000" w:themeColor="text1"/>
        </w:rPr>
        <w:t>Judge</w:t>
      </w:r>
      <w:r w:rsidR="00040A79">
        <w:rPr>
          <w:color w:val="000000" w:themeColor="text1"/>
        </w:rPr>
        <w:t>, Michigan FFA Rabbit Improvement Competition</w:t>
      </w:r>
      <w:r w:rsidR="00040A79" w:rsidRPr="00890734">
        <w:rPr>
          <w:color w:val="000000" w:themeColor="text1"/>
        </w:rPr>
        <w:t>;</w:t>
      </w:r>
      <w:r w:rsidR="00040A79" w:rsidRPr="001D3F3A">
        <w:rPr>
          <w:b/>
          <w:color w:val="000000" w:themeColor="text1"/>
        </w:rPr>
        <w:t xml:space="preserve"> Contest Chairperson</w:t>
      </w:r>
      <w:r w:rsidR="00040A79" w:rsidRPr="001D3F3A">
        <w:rPr>
          <w:color w:val="000000" w:themeColor="text1"/>
        </w:rPr>
        <w:t xml:space="preserve">, Michigan FFA AFNRE CDE; </w:t>
      </w:r>
      <w:r w:rsidR="00040A79" w:rsidRPr="001D3F3A">
        <w:rPr>
          <w:b/>
          <w:bCs/>
          <w:color w:val="000000" w:themeColor="text1"/>
        </w:rPr>
        <w:t>Judge</w:t>
      </w:r>
      <w:r w:rsidR="00040A79" w:rsidRPr="001D3F3A">
        <w:rPr>
          <w:color w:val="000000" w:themeColor="text1"/>
        </w:rPr>
        <w:t xml:space="preserve">, Michigan FFA Poultry Improvement Competition; </w:t>
      </w:r>
      <w:r w:rsidR="00040A79" w:rsidRPr="000D672B">
        <w:rPr>
          <w:b/>
        </w:rPr>
        <w:t>Member</w:t>
      </w:r>
      <w:r w:rsidR="00040A79" w:rsidRPr="000D672B">
        <w:t xml:space="preserve">, Jackson Area Career Center Agriscience Advisory Committee; </w:t>
      </w:r>
      <w:r w:rsidR="00040A79" w:rsidRPr="000D672B">
        <w:rPr>
          <w:b/>
        </w:rPr>
        <w:t>Member</w:t>
      </w:r>
      <w:r w:rsidR="00040A79" w:rsidRPr="000D672B">
        <w:t xml:space="preserve">, </w:t>
      </w:r>
      <w:r w:rsidR="00040A79">
        <w:t>Maple Valley</w:t>
      </w:r>
      <w:r w:rsidR="00040A79" w:rsidRPr="000D672B">
        <w:t xml:space="preserve"> H.S. Agriscience Advisory Committee;</w:t>
      </w:r>
      <w:r w:rsidR="00040A79">
        <w:t xml:space="preserve"> </w:t>
      </w:r>
      <w:r w:rsidR="00040A79" w:rsidRPr="00596DAC">
        <w:rPr>
          <w:b/>
          <w:bCs/>
        </w:rPr>
        <w:t xml:space="preserve">Past </w:t>
      </w:r>
      <w:r w:rsidR="00040A79" w:rsidRPr="000D672B">
        <w:rPr>
          <w:b/>
        </w:rPr>
        <w:t>President</w:t>
      </w:r>
      <w:r w:rsidR="00040A79" w:rsidRPr="000D672B">
        <w:t>, Commemorative Bucks of Michigan (CBM)</w:t>
      </w:r>
      <w:r w:rsidR="00040A79">
        <w:t xml:space="preserve">; </w:t>
      </w:r>
      <w:r w:rsidR="00040A79">
        <w:rPr>
          <w:b/>
          <w:bCs/>
        </w:rPr>
        <w:t>Executive Committee</w:t>
      </w:r>
      <w:r w:rsidR="00040A79">
        <w:t>, The Burgon Society</w:t>
      </w:r>
    </w:p>
    <w:p w14:paraId="7F92716B" w14:textId="77777777" w:rsidR="00040A79" w:rsidRDefault="00040A79" w:rsidP="007A3C36">
      <w:pPr>
        <w:rPr>
          <w:b/>
          <w:i/>
        </w:rPr>
      </w:pPr>
    </w:p>
    <w:p w14:paraId="5C4596AC" w14:textId="39044F60" w:rsidR="007A3C36" w:rsidRPr="000D672B" w:rsidRDefault="007A3C36" w:rsidP="007A3C36">
      <w:pPr>
        <w:rPr>
          <w:b/>
          <w:i/>
        </w:rPr>
      </w:pPr>
      <w:r>
        <w:rPr>
          <w:b/>
          <w:i/>
        </w:rPr>
        <w:t>2023</w:t>
      </w:r>
    </w:p>
    <w:p w14:paraId="74B21FAB" w14:textId="7F3D73F6" w:rsidR="007A3C36" w:rsidRPr="00E52433" w:rsidRDefault="00560622" w:rsidP="007A3C36">
      <w:pPr>
        <w:ind w:left="180"/>
        <w:rPr>
          <w:b/>
        </w:rPr>
      </w:pPr>
      <w:r>
        <w:rPr>
          <w:b/>
        </w:rPr>
        <w:t xml:space="preserve">Member, </w:t>
      </w:r>
      <w:r>
        <w:rPr>
          <w:bCs/>
        </w:rPr>
        <w:t xml:space="preserve">Teacher Education Council (TEC); </w:t>
      </w:r>
      <w:r w:rsidR="007A3C36">
        <w:rPr>
          <w:b/>
        </w:rPr>
        <w:t>Committee Member</w:t>
      </w:r>
      <w:r w:rsidR="007A3C36" w:rsidRPr="002C33D2">
        <w:t>,</w:t>
      </w:r>
      <w:r w:rsidR="007A3C36">
        <w:rPr>
          <w:b/>
        </w:rPr>
        <w:t xml:space="preserve"> </w:t>
      </w:r>
      <w:r w:rsidR="007A3C36" w:rsidRPr="002C33D2">
        <w:t>MSU Athletic Council</w:t>
      </w:r>
      <w:r w:rsidR="007A3C36">
        <w:t>;</w:t>
      </w:r>
      <w:r w:rsidR="007A3C36">
        <w:rPr>
          <w:b/>
        </w:rPr>
        <w:t xml:space="preserve"> </w:t>
      </w:r>
      <w:r w:rsidR="007A3C36" w:rsidRPr="00AA65F8">
        <w:rPr>
          <w:b/>
        </w:rPr>
        <w:t>Ex-</w:t>
      </w:r>
      <w:r w:rsidR="007A3C36">
        <w:rPr>
          <w:b/>
        </w:rPr>
        <w:t>Officio</w:t>
      </w:r>
      <w:r w:rsidR="007A3C36" w:rsidRPr="000D672B">
        <w:rPr>
          <w:b/>
        </w:rPr>
        <w:t xml:space="preserve"> Member</w:t>
      </w:r>
      <w:r w:rsidR="007A3C36" w:rsidRPr="000D672B">
        <w:t>, MSU-Department of Community Sustainability-UACC;</w:t>
      </w:r>
      <w:r w:rsidR="007A3C36" w:rsidRPr="000D672B">
        <w:rPr>
          <w:b/>
        </w:rPr>
        <w:t xml:space="preserve"> </w:t>
      </w:r>
      <w:r w:rsidR="007A3C36">
        <w:rPr>
          <w:b/>
        </w:rPr>
        <w:t>Member</w:t>
      </w:r>
      <w:r w:rsidR="007A3C36">
        <w:rPr>
          <w:bCs/>
        </w:rPr>
        <w:t>, MSU-CANR Teaching Awards Committee;</w:t>
      </w:r>
      <w:r w:rsidR="007A3C36">
        <w:rPr>
          <w:b/>
        </w:rPr>
        <w:t xml:space="preserve"> </w:t>
      </w:r>
      <w:r w:rsidR="007A3C36" w:rsidRPr="000D672B">
        <w:rPr>
          <w:b/>
        </w:rPr>
        <w:t>Steering Committee</w:t>
      </w:r>
      <w:r w:rsidR="007A3C36" w:rsidRPr="000D672B">
        <w:t xml:space="preserve">, Center for the Integration of Research, Teaching, and Learning (CIRTL); </w:t>
      </w:r>
      <w:r w:rsidR="0004665F" w:rsidRPr="000D672B">
        <w:rPr>
          <w:b/>
        </w:rPr>
        <w:t>Committee Chairperson</w:t>
      </w:r>
      <w:r w:rsidR="0004665F" w:rsidRPr="000D672B">
        <w:t>, Mouser Fellowship in Conservation and Environmental Education;</w:t>
      </w:r>
      <w:r w:rsidR="0004665F">
        <w:t xml:space="preserve"> </w:t>
      </w:r>
      <w:r w:rsidR="007A3C36">
        <w:rPr>
          <w:b/>
          <w:bCs/>
        </w:rPr>
        <w:t>Examiner</w:t>
      </w:r>
      <w:r w:rsidR="0004665F">
        <w:rPr>
          <w:b/>
          <w:bCs/>
        </w:rPr>
        <w:t>,</w:t>
      </w:r>
      <w:r w:rsidR="007A3C36">
        <w:rPr>
          <w:b/>
          <w:bCs/>
        </w:rPr>
        <w:t xml:space="preserve"> </w:t>
      </w:r>
      <w:r w:rsidR="007A3C36">
        <w:t xml:space="preserve">Fellowship of the Burgon Society; </w:t>
      </w:r>
      <w:r w:rsidR="007A3C36" w:rsidRPr="000D672B">
        <w:rPr>
          <w:b/>
        </w:rPr>
        <w:t>Editorial Board</w:t>
      </w:r>
      <w:r w:rsidR="007A3C36" w:rsidRPr="000D672B">
        <w:t xml:space="preserve">, </w:t>
      </w:r>
      <w:r w:rsidR="007A3C36" w:rsidRPr="00565360">
        <w:t>Loisir et Société / Society and Leisure</w:t>
      </w:r>
      <w:r w:rsidR="007A3C36" w:rsidRPr="00565360">
        <w:rPr>
          <w:b/>
        </w:rPr>
        <w:t>;</w:t>
      </w:r>
      <w:r w:rsidR="007A3C36">
        <w:rPr>
          <w:b/>
        </w:rPr>
        <w:t xml:space="preserve"> </w:t>
      </w:r>
      <w:r w:rsidR="007A3C36" w:rsidRPr="000D672B">
        <w:rPr>
          <w:b/>
        </w:rPr>
        <w:t>Editorial Board</w:t>
      </w:r>
      <w:r w:rsidR="007A3C36" w:rsidRPr="000D672B">
        <w:t xml:space="preserve">, </w:t>
      </w:r>
      <w:r w:rsidR="007A3C36">
        <w:t>Transactions of the Burgon Society</w:t>
      </w:r>
      <w:r w:rsidR="007A3C36" w:rsidRPr="000D672B">
        <w:t xml:space="preserve">; </w:t>
      </w:r>
      <w:r w:rsidR="007A3C36" w:rsidRPr="007A2B62">
        <w:rPr>
          <w:b/>
        </w:rPr>
        <w:t>Reviewer</w:t>
      </w:r>
      <w:r w:rsidR="007A3C36">
        <w:t xml:space="preserve">, NACTA Journal; </w:t>
      </w:r>
      <w:r w:rsidR="007A3C36" w:rsidRPr="007A2B62">
        <w:rPr>
          <w:b/>
        </w:rPr>
        <w:t>Reviewer</w:t>
      </w:r>
      <w:r w:rsidR="007A3C36">
        <w:t xml:space="preserve">, NACTA Annual Conference; </w:t>
      </w:r>
      <w:r w:rsidR="007A3C36" w:rsidRPr="000D672B">
        <w:rPr>
          <w:b/>
        </w:rPr>
        <w:t>Judge</w:t>
      </w:r>
      <w:r w:rsidR="007A3C36" w:rsidRPr="000D672B">
        <w:t>, Michigan FFA State National Chapter Scoring;</w:t>
      </w:r>
      <w:r w:rsidR="007A3C36">
        <w:t xml:space="preserve"> </w:t>
      </w:r>
      <w:r w:rsidR="007A3C36" w:rsidRPr="00BD64B3">
        <w:rPr>
          <w:b/>
          <w:color w:val="000000" w:themeColor="text1"/>
        </w:rPr>
        <w:t>Contest Chairperson</w:t>
      </w:r>
      <w:r w:rsidR="007A3C36" w:rsidRPr="00BD64B3">
        <w:rPr>
          <w:color w:val="000000" w:themeColor="text1"/>
        </w:rPr>
        <w:t>, Michigan FFA State JH Public Speaking;</w:t>
      </w:r>
      <w:r w:rsidR="007A3C36" w:rsidRPr="00BD64B3">
        <w:rPr>
          <w:b/>
          <w:color w:val="000000" w:themeColor="text1"/>
        </w:rPr>
        <w:t xml:space="preserve"> C</w:t>
      </w:r>
      <w:r w:rsidR="007A3C36" w:rsidRPr="00735F31">
        <w:rPr>
          <w:b/>
          <w:color w:val="000000" w:themeColor="text1"/>
        </w:rPr>
        <w:t>ontest Director</w:t>
      </w:r>
      <w:r w:rsidR="007A3C36" w:rsidRPr="00735F31">
        <w:rPr>
          <w:color w:val="000000" w:themeColor="text1"/>
        </w:rPr>
        <w:t>, Arthur Berkey AFNR Science Fair</w:t>
      </w:r>
      <w:r w:rsidR="007A3C36" w:rsidRPr="00890734">
        <w:rPr>
          <w:color w:val="000000" w:themeColor="text1"/>
        </w:rPr>
        <w:t>;</w:t>
      </w:r>
      <w:r w:rsidR="007A3C36" w:rsidRPr="00890734">
        <w:rPr>
          <w:b/>
          <w:color w:val="000000" w:themeColor="text1"/>
        </w:rPr>
        <w:t xml:space="preserve"> Contest Chairperson</w:t>
      </w:r>
      <w:r w:rsidR="007A3C36" w:rsidRPr="00890734">
        <w:rPr>
          <w:color w:val="000000" w:themeColor="text1"/>
        </w:rPr>
        <w:t>, Michigan FFA Environmental Skills CDE</w:t>
      </w:r>
      <w:r w:rsidR="00D97E7E">
        <w:rPr>
          <w:color w:val="000000" w:themeColor="text1"/>
        </w:rPr>
        <w:t xml:space="preserve">; </w:t>
      </w:r>
      <w:r w:rsidR="00D97E7E" w:rsidRPr="00655345">
        <w:rPr>
          <w:b/>
          <w:bCs/>
          <w:color w:val="000000" w:themeColor="text1"/>
        </w:rPr>
        <w:t>Judge</w:t>
      </w:r>
      <w:r w:rsidR="00655345">
        <w:rPr>
          <w:color w:val="000000" w:themeColor="text1"/>
        </w:rPr>
        <w:t>, Michigan FFA Rabbit Improvement Competition</w:t>
      </w:r>
      <w:r w:rsidR="007A3C36" w:rsidRPr="00890734">
        <w:rPr>
          <w:color w:val="000000" w:themeColor="text1"/>
        </w:rPr>
        <w:t>;</w:t>
      </w:r>
      <w:r w:rsidR="007A3C36" w:rsidRPr="001D3F3A">
        <w:rPr>
          <w:b/>
          <w:color w:val="000000" w:themeColor="text1"/>
        </w:rPr>
        <w:t xml:space="preserve"> Contest Chairperson</w:t>
      </w:r>
      <w:r w:rsidR="007A3C36" w:rsidRPr="001D3F3A">
        <w:rPr>
          <w:color w:val="000000" w:themeColor="text1"/>
        </w:rPr>
        <w:t xml:space="preserve">, Michigan FFA AFNRE CDE; </w:t>
      </w:r>
      <w:r w:rsidR="007A3C36" w:rsidRPr="001D3F3A">
        <w:rPr>
          <w:b/>
          <w:bCs/>
          <w:color w:val="000000" w:themeColor="text1"/>
        </w:rPr>
        <w:t>Judge</w:t>
      </w:r>
      <w:r w:rsidR="007A3C36" w:rsidRPr="001D3F3A">
        <w:rPr>
          <w:color w:val="000000" w:themeColor="text1"/>
        </w:rPr>
        <w:t xml:space="preserve">, Michigan FFA Poultry Improvement Competition; </w:t>
      </w:r>
      <w:r w:rsidR="007A3C36" w:rsidRPr="000D672B">
        <w:rPr>
          <w:b/>
        </w:rPr>
        <w:t>Member</w:t>
      </w:r>
      <w:r w:rsidR="007A3C36" w:rsidRPr="000D672B">
        <w:t xml:space="preserve">, Jackson Area Career Center Agriscience Advisory Committee; </w:t>
      </w:r>
      <w:r w:rsidR="007A3C36" w:rsidRPr="000D672B">
        <w:rPr>
          <w:b/>
        </w:rPr>
        <w:t>Member</w:t>
      </w:r>
      <w:r w:rsidR="007A3C36" w:rsidRPr="000D672B">
        <w:t xml:space="preserve">, </w:t>
      </w:r>
      <w:r w:rsidR="007A3C36">
        <w:t>Maple Valley</w:t>
      </w:r>
      <w:r w:rsidR="007A3C36" w:rsidRPr="000D672B">
        <w:t xml:space="preserve"> H.S. Agriscience Advisory Committee;</w:t>
      </w:r>
      <w:r w:rsidR="007A3C36">
        <w:t xml:space="preserve"> </w:t>
      </w:r>
      <w:r w:rsidR="007A3C36" w:rsidRPr="00596DAC">
        <w:rPr>
          <w:b/>
          <w:bCs/>
        </w:rPr>
        <w:t xml:space="preserve">Past </w:t>
      </w:r>
      <w:r w:rsidR="007A3C36" w:rsidRPr="000D672B">
        <w:rPr>
          <w:b/>
        </w:rPr>
        <w:t>President</w:t>
      </w:r>
      <w:r w:rsidR="007A3C36" w:rsidRPr="000D672B">
        <w:t>, Commemorative Bucks of Michigan (CBM)</w:t>
      </w:r>
      <w:r w:rsidR="007A3C36">
        <w:t xml:space="preserve">; </w:t>
      </w:r>
      <w:r w:rsidR="00285380">
        <w:rPr>
          <w:b/>
          <w:bCs/>
        </w:rPr>
        <w:t>Executive Committee</w:t>
      </w:r>
      <w:r w:rsidR="007A3C36">
        <w:t>, The Burgon Society</w:t>
      </w:r>
    </w:p>
    <w:p w14:paraId="5E541F67" w14:textId="77777777" w:rsidR="007A3C36" w:rsidRPr="000D672B" w:rsidRDefault="007A3C36" w:rsidP="00273108"/>
    <w:p w14:paraId="5022F475" w14:textId="486EB57F" w:rsidR="00FE5A87" w:rsidRPr="000D672B" w:rsidRDefault="00FE5A87" w:rsidP="00FE5A87">
      <w:pPr>
        <w:rPr>
          <w:b/>
          <w:i/>
        </w:rPr>
      </w:pPr>
      <w:r>
        <w:rPr>
          <w:b/>
          <w:i/>
        </w:rPr>
        <w:t>2022</w:t>
      </w:r>
    </w:p>
    <w:p w14:paraId="309D4CC5" w14:textId="4FA3CB11" w:rsidR="00C20CB7" w:rsidRPr="00E52433" w:rsidRDefault="00F35605" w:rsidP="00C20CB7">
      <w:pPr>
        <w:ind w:left="180"/>
        <w:rPr>
          <w:b/>
        </w:rPr>
      </w:pPr>
      <w:r>
        <w:rPr>
          <w:b/>
        </w:rPr>
        <w:t>Committee Member</w:t>
      </w:r>
      <w:r w:rsidRPr="002C33D2">
        <w:t>,</w:t>
      </w:r>
      <w:r>
        <w:rPr>
          <w:b/>
        </w:rPr>
        <w:t xml:space="preserve"> </w:t>
      </w:r>
      <w:r w:rsidRPr="002C33D2">
        <w:t>MSU Athletic Council</w:t>
      </w:r>
      <w:r>
        <w:t>;</w:t>
      </w:r>
      <w:r>
        <w:rPr>
          <w:b/>
        </w:rPr>
        <w:t xml:space="preserve"> </w:t>
      </w:r>
      <w:r w:rsidR="00FE5A87">
        <w:rPr>
          <w:b/>
        </w:rPr>
        <w:t xml:space="preserve">Committee Member, </w:t>
      </w:r>
      <w:r w:rsidR="00FE5A87" w:rsidRPr="00692A35">
        <w:rPr>
          <w:bCs/>
        </w:rPr>
        <w:t xml:space="preserve">MSU University Military Education Advisory Committee; </w:t>
      </w:r>
      <w:r w:rsidR="00FE5A87" w:rsidRPr="00AA65F8">
        <w:rPr>
          <w:b/>
        </w:rPr>
        <w:t>Ex-</w:t>
      </w:r>
      <w:r w:rsidR="00FE5A87">
        <w:rPr>
          <w:b/>
        </w:rPr>
        <w:t>Officio</w:t>
      </w:r>
      <w:r w:rsidR="00FE5A87" w:rsidRPr="000D672B">
        <w:rPr>
          <w:b/>
        </w:rPr>
        <w:t xml:space="preserve"> Member</w:t>
      </w:r>
      <w:r w:rsidR="00FE5A87" w:rsidRPr="000D672B">
        <w:t>, MSU-Department of Community Sustainability-UACC;</w:t>
      </w:r>
      <w:r w:rsidR="00FE5A87" w:rsidRPr="000D672B">
        <w:rPr>
          <w:b/>
        </w:rPr>
        <w:t xml:space="preserve"> </w:t>
      </w:r>
      <w:r w:rsidR="00FE5A87">
        <w:rPr>
          <w:b/>
        </w:rPr>
        <w:t>Member</w:t>
      </w:r>
      <w:r w:rsidR="00FE5A87">
        <w:rPr>
          <w:bCs/>
        </w:rPr>
        <w:t>, MSU-CANR Teaching Awards Committee;</w:t>
      </w:r>
      <w:r w:rsidR="00FE5A87">
        <w:rPr>
          <w:b/>
        </w:rPr>
        <w:t xml:space="preserve"> </w:t>
      </w:r>
      <w:r w:rsidR="00FE5A87" w:rsidRPr="000D672B">
        <w:rPr>
          <w:b/>
        </w:rPr>
        <w:t>Steering Committee</w:t>
      </w:r>
      <w:r w:rsidR="00FE5A87" w:rsidRPr="000D672B">
        <w:t xml:space="preserve">, Center for the Integration of Research, Teaching, and Learning (CIRTL); </w:t>
      </w:r>
      <w:r w:rsidR="00FE5A87">
        <w:rPr>
          <w:b/>
          <w:bCs/>
        </w:rPr>
        <w:t xml:space="preserve">Examiner; </w:t>
      </w:r>
      <w:r w:rsidR="00FE5A87">
        <w:t>Fellowship of the Burgon Society;</w:t>
      </w:r>
      <w:r w:rsidR="004B3569">
        <w:t xml:space="preserve"> </w:t>
      </w:r>
      <w:r w:rsidR="00FE5A87" w:rsidRPr="000D672B">
        <w:rPr>
          <w:b/>
        </w:rPr>
        <w:t>Editorial Board</w:t>
      </w:r>
      <w:r w:rsidR="00FE5A87" w:rsidRPr="000D672B">
        <w:t xml:space="preserve">, </w:t>
      </w:r>
      <w:r w:rsidR="00FE5A87" w:rsidRPr="00565360">
        <w:t>Loisir et Société / Society and Leisure</w:t>
      </w:r>
      <w:r w:rsidR="00FE5A87" w:rsidRPr="00565360">
        <w:rPr>
          <w:b/>
        </w:rPr>
        <w:t>;</w:t>
      </w:r>
      <w:r w:rsidR="00FE5A87">
        <w:rPr>
          <w:b/>
        </w:rPr>
        <w:t xml:space="preserve"> </w:t>
      </w:r>
      <w:r w:rsidR="00FE5A87" w:rsidRPr="000D672B">
        <w:rPr>
          <w:b/>
        </w:rPr>
        <w:t>Editorial Board</w:t>
      </w:r>
      <w:r w:rsidR="00FE5A87" w:rsidRPr="000D672B">
        <w:t xml:space="preserve">, </w:t>
      </w:r>
      <w:r w:rsidR="00FE5A87">
        <w:t>Transactions of the Burgon Society</w:t>
      </w:r>
      <w:r w:rsidR="00FE5A87" w:rsidRPr="000D672B">
        <w:t xml:space="preserve">; </w:t>
      </w:r>
      <w:r w:rsidR="00735F31" w:rsidRPr="007A2B62">
        <w:rPr>
          <w:b/>
        </w:rPr>
        <w:t>Reviewer</w:t>
      </w:r>
      <w:r w:rsidR="00735F31">
        <w:t xml:space="preserve">, NACTA Journal; </w:t>
      </w:r>
      <w:r w:rsidR="00FB7C2A" w:rsidRPr="007A2B62">
        <w:rPr>
          <w:b/>
        </w:rPr>
        <w:t>Reviewer</w:t>
      </w:r>
      <w:r w:rsidR="00FB7C2A">
        <w:t xml:space="preserve">, NACTA Annual Conference; </w:t>
      </w:r>
      <w:r w:rsidR="00FE5A87" w:rsidRPr="000D672B">
        <w:rPr>
          <w:b/>
        </w:rPr>
        <w:t>Judge</w:t>
      </w:r>
      <w:r w:rsidR="00FE5A87" w:rsidRPr="000D672B">
        <w:t>, Michigan FFA State National Chapter Scoring;</w:t>
      </w:r>
      <w:r w:rsidR="00FE5A87">
        <w:t xml:space="preserve"> </w:t>
      </w:r>
      <w:r w:rsidR="00FE5A87" w:rsidRPr="00BD64B3">
        <w:rPr>
          <w:b/>
          <w:color w:val="000000" w:themeColor="text1"/>
        </w:rPr>
        <w:t>Contest Chairperson</w:t>
      </w:r>
      <w:r w:rsidR="00FE5A87" w:rsidRPr="00BD64B3">
        <w:rPr>
          <w:color w:val="000000" w:themeColor="text1"/>
        </w:rPr>
        <w:t xml:space="preserve">, Michigan FFA State JH </w:t>
      </w:r>
      <w:r w:rsidR="0005785C" w:rsidRPr="00BD64B3">
        <w:rPr>
          <w:color w:val="000000" w:themeColor="text1"/>
        </w:rPr>
        <w:t>Public Speaking</w:t>
      </w:r>
      <w:r w:rsidR="00FE5A87" w:rsidRPr="00BD64B3">
        <w:rPr>
          <w:color w:val="000000" w:themeColor="text1"/>
        </w:rPr>
        <w:t>;</w:t>
      </w:r>
      <w:r w:rsidR="00FE5A87" w:rsidRPr="00BD64B3">
        <w:rPr>
          <w:b/>
          <w:color w:val="000000" w:themeColor="text1"/>
        </w:rPr>
        <w:t xml:space="preserve"> C</w:t>
      </w:r>
      <w:r w:rsidR="00FE5A87" w:rsidRPr="00735F31">
        <w:rPr>
          <w:b/>
          <w:color w:val="000000" w:themeColor="text1"/>
        </w:rPr>
        <w:t>ontest Director</w:t>
      </w:r>
      <w:r w:rsidR="00FE5A87" w:rsidRPr="00735F31">
        <w:rPr>
          <w:color w:val="000000" w:themeColor="text1"/>
        </w:rPr>
        <w:t>, Arthur Berkey AFNR Science Fair</w:t>
      </w:r>
      <w:r w:rsidR="00FE5A87" w:rsidRPr="00890734">
        <w:rPr>
          <w:color w:val="000000" w:themeColor="text1"/>
        </w:rPr>
        <w:t>;</w:t>
      </w:r>
      <w:r w:rsidR="00FE5A87" w:rsidRPr="00890734">
        <w:rPr>
          <w:b/>
          <w:color w:val="000000" w:themeColor="text1"/>
        </w:rPr>
        <w:t xml:space="preserve"> Contest Chairperson</w:t>
      </w:r>
      <w:r w:rsidR="00FE5A87" w:rsidRPr="00890734">
        <w:rPr>
          <w:color w:val="000000" w:themeColor="text1"/>
        </w:rPr>
        <w:t>, Michigan FFA Environmental Skills CDE;</w:t>
      </w:r>
      <w:r w:rsidR="00FE5A87" w:rsidRPr="00890734">
        <w:rPr>
          <w:b/>
          <w:color w:val="000000" w:themeColor="text1"/>
        </w:rPr>
        <w:t xml:space="preserve"> </w:t>
      </w:r>
      <w:r w:rsidR="00FE5A87" w:rsidRPr="00E6116A">
        <w:rPr>
          <w:b/>
          <w:color w:val="000000" w:themeColor="text1"/>
        </w:rPr>
        <w:t>Contest Chairperson</w:t>
      </w:r>
      <w:r w:rsidR="00FE5A87" w:rsidRPr="00E6116A">
        <w:rPr>
          <w:color w:val="000000" w:themeColor="text1"/>
        </w:rPr>
        <w:t xml:space="preserve">, Michigan FFA AFNRE CDE; </w:t>
      </w:r>
      <w:r w:rsidR="005B0E1B" w:rsidRPr="005B0E1B">
        <w:rPr>
          <w:b/>
          <w:bCs/>
          <w:color w:val="000000" w:themeColor="text1"/>
        </w:rPr>
        <w:t>Judge</w:t>
      </w:r>
      <w:r w:rsidR="005B0E1B">
        <w:rPr>
          <w:color w:val="000000" w:themeColor="text1"/>
        </w:rPr>
        <w:t xml:space="preserve">, Michigan FFA Poultry Improvement Competition; </w:t>
      </w:r>
      <w:r w:rsidR="00FE5A87" w:rsidRPr="000D672B">
        <w:rPr>
          <w:b/>
        </w:rPr>
        <w:t>Member</w:t>
      </w:r>
      <w:r w:rsidR="00FE5A87" w:rsidRPr="000D672B">
        <w:t xml:space="preserve">, Lenawee ISD Sustainable Agriculture and Environment Advisory Committee; </w:t>
      </w:r>
      <w:r w:rsidR="00FE5A87" w:rsidRPr="000D672B">
        <w:rPr>
          <w:b/>
        </w:rPr>
        <w:t>Member</w:t>
      </w:r>
      <w:r w:rsidR="00FE5A87" w:rsidRPr="000D672B">
        <w:t xml:space="preserve">, Jackson Area Career Center Agriscience Advisory Committee; </w:t>
      </w:r>
      <w:r w:rsidR="00FE5A87" w:rsidRPr="000D672B">
        <w:rPr>
          <w:b/>
        </w:rPr>
        <w:t>Member</w:t>
      </w:r>
      <w:r w:rsidR="00FE5A87" w:rsidRPr="000D672B">
        <w:t xml:space="preserve">, Homer H.S. Agriscience Advisory Committee; </w:t>
      </w:r>
      <w:r w:rsidR="00FE5A87">
        <w:t>Maple Valley</w:t>
      </w:r>
      <w:r w:rsidR="00FE5A87" w:rsidRPr="000D672B">
        <w:t xml:space="preserve"> H.S. Agriscience Advisory Committee;</w:t>
      </w:r>
      <w:r w:rsidR="00FE5A87">
        <w:t xml:space="preserve"> </w:t>
      </w:r>
      <w:r w:rsidR="00FE5A87" w:rsidRPr="000D672B">
        <w:rPr>
          <w:b/>
        </w:rPr>
        <w:t>Board of Directors</w:t>
      </w:r>
      <w:r w:rsidR="00FE5A87" w:rsidRPr="000D672B">
        <w:t xml:space="preserve">, Commemorative Bucks of Michigan (CBM); </w:t>
      </w:r>
      <w:r w:rsidR="00FE5A87" w:rsidRPr="00596DAC">
        <w:rPr>
          <w:b/>
          <w:bCs/>
        </w:rPr>
        <w:t xml:space="preserve">Past </w:t>
      </w:r>
      <w:r w:rsidR="00FE5A87" w:rsidRPr="000D672B">
        <w:rPr>
          <w:b/>
        </w:rPr>
        <w:t>President</w:t>
      </w:r>
      <w:r w:rsidR="00FE5A87" w:rsidRPr="000D672B">
        <w:t>, Commemorative Bucks of Michigan (CBM)</w:t>
      </w:r>
      <w:r w:rsidR="00C20CB7">
        <w:t xml:space="preserve">; </w:t>
      </w:r>
      <w:r w:rsidR="00285380">
        <w:rPr>
          <w:b/>
          <w:bCs/>
        </w:rPr>
        <w:t>Executive Committee</w:t>
      </w:r>
      <w:r w:rsidR="00C20CB7">
        <w:t>, The Burgon Society</w:t>
      </w:r>
    </w:p>
    <w:p w14:paraId="4108B3D0" w14:textId="77777777" w:rsidR="00996C6A" w:rsidRDefault="00996C6A" w:rsidP="00802F2D">
      <w:pPr>
        <w:rPr>
          <w:b/>
          <w:i/>
        </w:rPr>
      </w:pPr>
    </w:p>
    <w:p w14:paraId="508AA127" w14:textId="709C8E36" w:rsidR="00802F2D" w:rsidRPr="000D672B" w:rsidRDefault="00802F2D" w:rsidP="00802F2D">
      <w:pPr>
        <w:rPr>
          <w:b/>
          <w:i/>
        </w:rPr>
      </w:pPr>
      <w:r>
        <w:rPr>
          <w:b/>
          <w:i/>
        </w:rPr>
        <w:lastRenderedPageBreak/>
        <w:t>2021</w:t>
      </w:r>
    </w:p>
    <w:p w14:paraId="05BDBCE4" w14:textId="6CCE24F2" w:rsidR="00802F2D" w:rsidRDefault="00802F2D" w:rsidP="00802F2D">
      <w:pPr>
        <w:ind w:left="180"/>
        <w:rPr>
          <w:b/>
          <w:i/>
        </w:rPr>
      </w:pPr>
      <w:r>
        <w:rPr>
          <w:b/>
        </w:rPr>
        <w:t xml:space="preserve">Committee Member, </w:t>
      </w:r>
      <w:r w:rsidRPr="00692A35">
        <w:rPr>
          <w:bCs/>
        </w:rPr>
        <w:t xml:space="preserve">MSU University Military Education Advisory Committee; </w:t>
      </w:r>
      <w:r>
        <w:rPr>
          <w:b/>
        </w:rPr>
        <w:t>Committee Member</w:t>
      </w:r>
      <w:r w:rsidRPr="002C33D2">
        <w:t>,</w:t>
      </w:r>
      <w:r>
        <w:rPr>
          <w:b/>
        </w:rPr>
        <w:t xml:space="preserve"> </w:t>
      </w:r>
      <w:r w:rsidRPr="002C33D2">
        <w:t>MSU Athletic Council;</w:t>
      </w:r>
      <w:r>
        <w:rPr>
          <w:b/>
        </w:rPr>
        <w:t xml:space="preserve"> </w:t>
      </w:r>
      <w:r w:rsidR="00AA65F8">
        <w:rPr>
          <w:b/>
        </w:rPr>
        <w:t xml:space="preserve">CSUS </w:t>
      </w:r>
      <w:r w:rsidR="00FE3C51" w:rsidRPr="00AA65F8">
        <w:rPr>
          <w:b/>
        </w:rPr>
        <w:t>Representative</w:t>
      </w:r>
      <w:r w:rsidR="00AA65F8">
        <w:rPr>
          <w:bCs/>
        </w:rPr>
        <w:t xml:space="preserve">, Academic Dishonesty Reports; </w:t>
      </w:r>
      <w:r w:rsidRPr="00AA65F8">
        <w:rPr>
          <w:b/>
        </w:rPr>
        <w:t>Ex-</w:t>
      </w:r>
      <w:r>
        <w:rPr>
          <w:b/>
        </w:rPr>
        <w:t>Officio</w:t>
      </w:r>
      <w:r w:rsidRPr="000D672B">
        <w:rPr>
          <w:b/>
        </w:rPr>
        <w:t xml:space="preserve"> Member</w:t>
      </w:r>
      <w:r w:rsidRPr="000D672B">
        <w:t>, MSU-Department of Community Sustainability-UACC;</w:t>
      </w:r>
      <w:r w:rsidRPr="000D672B">
        <w:rPr>
          <w:b/>
        </w:rPr>
        <w:t xml:space="preserve"> </w:t>
      </w:r>
      <w:r w:rsidR="0068051A">
        <w:rPr>
          <w:b/>
        </w:rPr>
        <w:t>Member</w:t>
      </w:r>
      <w:r w:rsidR="0068051A">
        <w:rPr>
          <w:bCs/>
        </w:rPr>
        <w:t>, MSU-CANR Teaching Awards Committee</w:t>
      </w:r>
      <w:r w:rsidR="008E787A">
        <w:rPr>
          <w:bCs/>
        </w:rPr>
        <w:t>;</w:t>
      </w:r>
      <w:r w:rsidR="0068051A">
        <w:rPr>
          <w:b/>
        </w:rPr>
        <w:t xml:space="preserve"> </w:t>
      </w:r>
      <w:r w:rsidR="002E1282">
        <w:rPr>
          <w:b/>
        </w:rPr>
        <w:t>Member</w:t>
      </w:r>
      <w:r w:rsidR="002E1282">
        <w:rPr>
          <w:bCs/>
        </w:rPr>
        <w:t xml:space="preserve">, </w:t>
      </w:r>
      <w:r w:rsidR="004A3D46">
        <w:t>MSU</w:t>
      </w:r>
      <w:r w:rsidR="001F2E6C">
        <w:t>-</w:t>
      </w:r>
      <w:r w:rsidR="004A3D46">
        <w:t>AT&amp;T Instructional Technology</w:t>
      </w:r>
      <w:r w:rsidR="001F2E6C">
        <w:t xml:space="preserve"> Awards</w:t>
      </w:r>
      <w:r w:rsidR="004A3D46">
        <w:rPr>
          <w:bCs/>
        </w:rPr>
        <w:t xml:space="preserve"> </w:t>
      </w:r>
      <w:r w:rsidR="002E1282">
        <w:rPr>
          <w:bCs/>
        </w:rPr>
        <w:t xml:space="preserve">Committee; </w:t>
      </w:r>
      <w:r w:rsidRPr="000D672B">
        <w:rPr>
          <w:b/>
        </w:rPr>
        <w:t>Steering Committee</w:t>
      </w:r>
      <w:r w:rsidRPr="000D672B">
        <w:t xml:space="preserve">, Center for the Integration of Research, Teaching, and Learning (CIRTL); </w:t>
      </w:r>
      <w:r w:rsidR="000B521D">
        <w:rPr>
          <w:b/>
          <w:bCs/>
        </w:rPr>
        <w:t xml:space="preserve">Examiner; </w:t>
      </w:r>
      <w:r w:rsidR="000A53E1">
        <w:t xml:space="preserve">Fellowship of the Burgon Society; </w:t>
      </w:r>
      <w:r w:rsidRPr="000D672B">
        <w:rPr>
          <w:b/>
        </w:rPr>
        <w:t>Editorial Board</w:t>
      </w:r>
      <w:r w:rsidRPr="000D672B">
        <w:t xml:space="preserve">, </w:t>
      </w:r>
      <w:r w:rsidRPr="00565360">
        <w:t>Loisir et Société / Society and Leisure</w:t>
      </w:r>
      <w:r w:rsidRPr="00565360">
        <w:rPr>
          <w:b/>
        </w:rPr>
        <w:t>;</w:t>
      </w:r>
      <w:r>
        <w:rPr>
          <w:b/>
        </w:rPr>
        <w:t xml:space="preserve"> </w:t>
      </w:r>
      <w:r w:rsidRPr="000D672B">
        <w:rPr>
          <w:b/>
        </w:rPr>
        <w:t>Editorial Board</w:t>
      </w:r>
      <w:r w:rsidRPr="000D672B">
        <w:t xml:space="preserve">, </w:t>
      </w:r>
      <w:r w:rsidR="00127107">
        <w:t>Transactions of the Burgon Society</w:t>
      </w:r>
      <w:r w:rsidRPr="000D672B">
        <w:t xml:space="preserve">; </w:t>
      </w:r>
      <w:r w:rsidRPr="000D672B">
        <w:rPr>
          <w:b/>
        </w:rPr>
        <w:t>Judge</w:t>
      </w:r>
      <w:r w:rsidRPr="000D672B">
        <w:t xml:space="preserve">, Michigan FFA State Proficiency Scoring; </w:t>
      </w:r>
      <w:r w:rsidRPr="000D672B">
        <w:rPr>
          <w:b/>
        </w:rPr>
        <w:t>Judge</w:t>
      </w:r>
      <w:r w:rsidRPr="000D672B">
        <w:t>, Michigan FFA State National Chapter Scoring;</w:t>
      </w:r>
      <w:r w:rsidR="006878D2">
        <w:t xml:space="preserve"> </w:t>
      </w:r>
      <w:r w:rsidR="00AC23EC" w:rsidRPr="000D672B">
        <w:rPr>
          <w:b/>
        </w:rPr>
        <w:t>Contest Chairperson</w:t>
      </w:r>
      <w:r w:rsidR="00AC23EC" w:rsidRPr="000D672B">
        <w:t xml:space="preserve">, Michigan FFA State JH </w:t>
      </w:r>
      <w:r w:rsidR="003D7EAE">
        <w:t>Conduct of Meetings</w:t>
      </w:r>
      <w:r w:rsidR="00AC23EC" w:rsidRPr="000D672B">
        <w:t>;</w:t>
      </w:r>
      <w:r w:rsidRPr="000D672B">
        <w:rPr>
          <w:b/>
        </w:rPr>
        <w:t xml:space="preserve"> </w:t>
      </w:r>
      <w:r>
        <w:rPr>
          <w:b/>
        </w:rPr>
        <w:t xml:space="preserve">Contest </w:t>
      </w:r>
      <w:r w:rsidRPr="000D672B">
        <w:rPr>
          <w:b/>
        </w:rPr>
        <w:t>Director</w:t>
      </w:r>
      <w:r w:rsidRPr="000D672B">
        <w:t>, Arthur Berkey AFNR Science Fair</w:t>
      </w:r>
      <w:r>
        <w:t>;</w:t>
      </w:r>
      <w:r w:rsidRPr="000D672B">
        <w:rPr>
          <w:b/>
        </w:rPr>
        <w:t xml:space="preserve"> </w:t>
      </w:r>
      <w:r w:rsidR="008E787A" w:rsidRPr="000D672B">
        <w:rPr>
          <w:b/>
        </w:rPr>
        <w:t>Contest Chairperson</w:t>
      </w:r>
      <w:r w:rsidR="008E787A" w:rsidRPr="000D672B">
        <w:t>, Michigan FFA Environmental Skills CDE</w:t>
      </w:r>
      <w:r w:rsidR="008E787A">
        <w:t>;</w:t>
      </w:r>
      <w:r w:rsidR="008E787A"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Pr="000D672B">
        <w:rPr>
          <w:b/>
        </w:rPr>
        <w:t>Member</w:t>
      </w:r>
      <w:r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t>Maple Valley</w:t>
      </w:r>
      <w:r w:rsidRPr="000D672B">
        <w:t xml:space="preserve"> H.S. Agriscience Advisory Committee;</w:t>
      </w:r>
      <w:r>
        <w:t xml:space="preserve"> </w:t>
      </w:r>
      <w:r w:rsidRPr="000D672B">
        <w:rPr>
          <w:b/>
        </w:rPr>
        <w:t>Board of Directors</w:t>
      </w:r>
      <w:r w:rsidRPr="000D672B">
        <w:t xml:space="preserve">, Commemorative Bucks of Michigan (CBM); </w:t>
      </w:r>
      <w:r w:rsidR="00596DAC" w:rsidRPr="00596DAC">
        <w:rPr>
          <w:b/>
          <w:bCs/>
        </w:rPr>
        <w:t xml:space="preserve">Past </w:t>
      </w:r>
      <w:r w:rsidRPr="000D672B">
        <w:rPr>
          <w:b/>
        </w:rPr>
        <w:t>President</w:t>
      </w:r>
      <w:r w:rsidRPr="000D672B">
        <w:t>, Commemorative Bucks of Michigan (CBM)</w:t>
      </w:r>
    </w:p>
    <w:p w14:paraId="474581A0" w14:textId="77777777" w:rsidR="00802F2D" w:rsidRDefault="00802F2D" w:rsidP="00A822A1">
      <w:pPr>
        <w:rPr>
          <w:b/>
          <w:i/>
        </w:rPr>
      </w:pPr>
    </w:p>
    <w:p w14:paraId="32640E32" w14:textId="4912B8AC" w:rsidR="00A822A1" w:rsidRPr="000D672B" w:rsidRDefault="00A822A1" w:rsidP="00A822A1">
      <w:pPr>
        <w:rPr>
          <w:b/>
          <w:i/>
        </w:rPr>
      </w:pPr>
      <w:r>
        <w:rPr>
          <w:b/>
          <w:i/>
        </w:rPr>
        <w:t>2020</w:t>
      </w:r>
    </w:p>
    <w:p w14:paraId="43816756" w14:textId="38547E83" w:rsidR="00A822A1" w:rsidRPr="00E43928" w:rsidRDefault="0088736C" w:rsidP="00A822A1">
      <w:pPr>
        <w:ind w:left="180"/>
      </w:pPr>
      <w:r>
        <w:rPr>
          <w:b/>
        </w:rPr>
        <w:t>Committee Member,</w:t>
      </w:r>
      <w:r w:rsidR="009B79D0">
        <w:rPr>
          <w:b/>
        </w:rPr>
        <w:t xml:space="preserve"> </w:t>
      </w:r>
      <w:r w:rsidR="009B79D0" w:rsidRPr="00692A35">
        <w:rPr>
          <w:bCs/>
        </w:rPr>
        <w:t>MSU University Military Education Advisory Committee</w:t>
      </w:r>
      <w:r w:rsidR="00692A35" w:rsidRPr="00692A35">
        <w:rPr>
          <w:bCs/>
        </w:rPr>
        <w:t>;</w:t>
      </w:r>
      <w:r w:rsidRPr="00692A35">
        <w:rPr>
          <w:bCs/>
        </w:rPr>
        <w:t xml:space="preserve"> </w:t>
      </w:r>
      <w:r w:rsidR="00A822A1">
        <w:rPr>
          <w:b/>
        </w:rPr>
        <w:t>Committee Member</w:t>
      </w:r>
      <w:r w:rsidR="00A822A1" w:rsidRPr="002C33D2">
        <w:t>,</w:t>
      </w:r>
      <w:r w:rsidR="00A822A1">
        <w:rPr>
          <w:b/>
        </w:rPr>
        <w:t xml:space="preserve"> </w:t>
      </w:r>
      <w:r w:rsidR="00A822A1" w:rsidRPr="002C33D2">
        <w:t>MSU Athletic Council;</w:t>
      </w:r>
      <w:r w:rsidR="00A822A1">
        <w:rPr>
          <w:b/>
        </w:rPr>
        <w:t xml:space="preserve"> Ex-Officio</w:t>
      </w:r>
      <w:r w:rsidR="00A822A1" w:rsidRPr="000D672B">
        <w:rPr>
          <w:b/>
        </w:rPr>
        <w:t xml:space="preserve"> Member</w:t>
      </w:r>
      <w:r w:rsidR="00A822A1" w:rsidRPr="000D672B">
        <w:t>, MSU-Department of Community Sustainability-UACC;</w:t>
      </w:r>
      <w:r w:rsidR="00A822A1" w:rsidRPr="000D672B">
        <w:rPr>
          <w:b/>
        </w:rPr>
        <w:t xml:space="preserve"> Steering Committee</w:t>
      </w:r>
      <w:r w:rsidR="00A822A1" w:rsidRPr="000D672B">
        <w:t xml:space="preserve">, Center for the Integration of Research, Teaching, and Learning (CIRTL); </w:t>
      </w:r>
      <w:r w:rsidR="00565360" w:rsidRPr="000D672B">
        <w:rPr>
          <w:b/>
        </w:rPr>
        <w:t>Editorial Board</w:t>
      </w:r>
      <w:r w:rsidR="00565360" w:rsidRPr="000D672B">
        <w:t xml:space="preserve">, </w:t>
      </w:r>
      <w:r w:rsidR="00565360" w:rsidRPr="00565360">
        <w:t>Loisir et Société / Society and Leisure</w:t>
      </w:r>
      <w:r w:rsidR="00565360" w:rsidRPr="00565360">
        <w:rPr>
          <w:b/>
        </w:rPr>
        <w:t>;</w:t>
      </w:r>
      <w:r w:rsidR="00565360">
        <w:rPr>
          <w:b/>
        </w:rPr>
        <w:t xml:space="preserve"> </w:t>
      </w:r>
      <w:r w:rsidR="00A822A1" w:rsidRPr="000D672B">
        <w:rPr>
          <w:b/>
        </w:rPr>
        <w:t>Editorial Board</w:t>
      </w:r>
      <w:r w:rsidR="00A822A1" w:rsidRPr="000D672B">
        <w:t xml:space="preserve">, Journal of North American Colleges &amp; Teachers of Agriculture (NACTA); </w:t>
      </w:r>
      <w:r w:rsidR="00F31789" w:rsidRPr="007A2B62">
        <w:rPr>
          <w:b/>
        </w:rPr>
        <w:t>Reviewer</w:t>
      </w:r>
      <w:r w:rsidR="00F31789">
        <w:t xml:space="preserve">, NACTA Conference Research Abstracts; </w:t>
      </w:r>
      <w:r w:rsidR="00A822A1" w:rsidRPr="000D672B">
        <w:rPr>
          <w:b/>
        </w:rPr>
        <w:t>Contest Chairperson</w:t>
      </w:r>
      <w:r w:rsidR="00A822A1" w:rsidRPr="000D672B">
        <w:t>, Michigan FFA State JH Public Speaking;</w:t>
      </w:r>
      <w:r w:rsidR="00A822A1">
        <w:t xml:space="preserve"> </w:t>
      </w:r>
      <w:r w:rsidR="00A822A1" w:rsidRPr="000D672B">
        <w:rPr>
          <w:b/>
        </w:rPr>
        <w:t>Judge</w:t>
      </w:r>
      <w:r w:rsidR="00A822A1" w:rsidRPr="000D672B">
        <w:t xml:space="preserve">, Michigan FFA State Proficiency Scoring; </w:t>
      </w:r>
      <w:r w:rsidR="00A822A1" w:rsidRPr="000D672B">
        <w:rPr>
          <w:b/>
        </w:rPr>
        <w:t>Judge</w:t>
      </w:r>
      <w:r w:rsidR="00A822A1" w:rsidRPr="000D672B">
        <w:t>, Michigan FFA State National Chapter Scoring;</w:t>
      </w:r>
      <w:r w:rsidR="00A822A1" w:rsidRPr="000D672B">
        <w:rPr>
          <w:b/>
        </w:rPr>
        <w:t xml:space="preserve"> </w:t>
      </w:r>
      <w:r w:rsidR="00F8166F">
        <w:rPr>
          <w:b/>
        </w:rPr>
        <w:t xml:space="preserve">Contest </w:t>
      </w:r>
      <w:r w:rsidR="00A822A1" w:rsidRPr="000D672B">
        <w:rPr>
          <w:b/>
        </w:rPr>
        <w:t>Director</w:t>
      </w:r>
      <w:r w:rsidR="00A822A1" w:rsidRPr="000D672B">
        <w:t>, Arthur Berkey AFNR Science Fair</w:t>
      </w:r>
      <w:r w:rsidR="00A822A1">
        <w:t>;</w:t>
      </w:r>
      <w:r w:rsidR="00A822A1"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00A822A1" w:rsidRPr="000D672B">
        <w:rPr>
          <w:b/>
        </w:rPr>
        <w:t>Member</w:t>
      </w:r>
      <w:r w:rsidR="00A822A1" w:rsidRPr="000D672B">
        <w:t xml:space="preserve">, Lenawee ISD Sustainable Agriculture and Environment Advisory Committee; </w:t>
      </w:r>
      <w:r w:rsidR="00A822A1" w:rsidRPr="000D672B">
        <w:rPr>
          <w:b/>
        </w:rPr>
        <w:t>Member</w:t>
      </w:r>
      <w:r w:rsidR="00A822A1" w:rsidRPr="000D672B">
        <w:t xml:space="preserve">, Jackson Area Career Center Agriscience Advisory Committee; </w:t>
      </w:r>
      <w:r w:rsidR="00A822A1" w:rsidRPr="000D672B">
        <w:rPr>
          <w:b/>
        </w:rPr>
        <w:t>Member</w:t>
      </w:r>
      <w:r w:rsidR="00A822A1" w:rsidRPr="000D672B">
        <w:t xml:space="preserve">, Homer H.S. Agriscience Advisory Committee; </w:t>
      </w:r>
      <w:r w:rsidR="00A822A1">
        <w:t>Maple Valley</w:t>
      </w:r>
      <w:r w:rsidR="00A822A1" w:rsidRPr="000D672B">
        <w:t xml:space="preserve"> H.S. Agriscience Advisory Committee;</w:t>
      </w:r>
      <w:r w:rsidR="00A822A1">
        <w:t xml:space="preserve"> </w:t>
      </w:r>
      <w:r w:rsidR="00A822A1" w:rsidRPr="000D672B">
        <w:rPr>
          <w:b/>
        </w:rPr>
        <w:t>Board of Directors</w:t>
      </w:r>
      <w:r w:rsidR="00A822A1" w:rsidRPr="000D672B">
        <w:t xml:space="preserve">, Commemorative Bucks of Michigan (CBM); </w:t>
      </w:r>
      <w:r w:rsidR="00A822A1" w:rsidRPr="000D672B">
        <w:rPr>
          <w:b/>
        </w:rPr>
        <w:t>President</w:t>
      </w:r>
      <w:r w:rsidR="00A822A1" w:rsidRPr="000D672B">
        <w:t>, Commemorative Bucks of Michigan (CBM)</w:t>
      </w:r>
    </w:p>
    <w:p w14:paraId="0DAB07E2" w14:textId="77777777" w:rsidR="00996C6A" w:rsidRDefault="00996C6A" w:rsidP="008271DA">
      <w:pPr>
        <w:rPr>
          <w:b/>
          <w:i/>
        </w:rPr>
      </w:pPr>
    </w:p>
    <w:p w14:paraId="5C7D6691" w14:textId="71DA893B" w:rsidR="008271DA" w:rsidRPr="000D672B" w:rsidRDefault="008271DA" w:rsidP="008271DA">
      <w:pPr>
        <w:rPr>
          <w:b/>
          <w:i/>
        </w:rPr>
      </w:pPr>
      <w:r>
        <w:rPr>
          <w:b/>
          <w:i/>
        </w:rPr>
        <w:t>2019</w:t>
      </w:r>
    </w:p>
    <w:p w14:paraId="51D4C2F5" w14:textId="631EE670" w:rsidR="008271DA" w:rsidRPr="00E43928" w:rsidRDefault="002C33D2" w:rsidP="008271DA">
      <w:pPr>
        <w:ind w:left="180"/>
      </w:pPr>
      <w:r>
        <w:rPr>
          <w:b/>
        </w:rPr>
        <w:t>Committee Member</w:t>
      </w:r>
      <w:r w:rsidRPr="002C33D2">
        <w:t>,</w:t>
      </w:r>
      <w:r>
        <w:rPr>
          <w:b/>
        </w:rPr>
        <w:t xml:space="preserve"> </w:t>
      </w:r>
      <w:r w:rsidRPr="002C33D2">
        <w:t>MSU Athletic Council;</w:t>
      </w:r>
      <w:r>
        <w:rPr>
          <w:b/>
        </w:rPr>
        <w:t xml:space="preserve"> </w:t>
      </w:r>
      <w:r w:rsidR="008271DA" w:rsidRPr="000D672B">
        <w:rPr>
          <w:b/>
        </w:rPr>
        <w:t>Chairperson</w:t>
      </w:r>
      <w:r w:rsidR="008271DA" w:rsidRPr="000D672B">
        <w:t xml:space="preserve">, MSU-Department of Community Sustainability-UACC; </w:t>
      </w:r>
      <w:r w:rsidR="008271DA" w:rsidRPr="000D672B">
        <w:rPr>
          <w:b/>
        </w:rPr>
        <w:t>Committee Member</w:t>
      </w:r>
      <w:r w:rsidR="008271DA" w:rsidRPr="000D672B">
        <w:t>, MSU-Department of Community Sustainability-UACC;</w:t>
      </w:r>
      <w:r w:rsidR="008271DA" w:rsidRPr="000D672B">
        <w:rPr>
          <w:b/>
        </w:rPr>
        <w:t xml:space="preserve"> Steering Committee</w:t>
      </w:r>
      <w:r w:rsidR="008271DA" w:rsidRPr="000D672B">
        <w:t xml:space="preserve">, Center for the Integration of Research, Teaching, and Learning (CIRTL); </w:t>
      </w:r>
      <w:r w:rsidR="008271DA" w:rsidRPr="001878EA">
        <w:rPr>
          <w:b/>
        </w:rPr>
        <w:t>Member</w:t>
      </w:r>
      <w:r w:rsidR="008271DA">
        <w:t xml:space="preserve">, AAAE Goal Team #2 Committee; </w:t>
      </w:r>
      <w:r w:rsidR="008271DA" w:rsidRPr="000D672B">
        <w:rPr>
          <w:b/>
        </w:rPr>
        <w:t>Editorial Board</w:t>
      </w:r>
      <w:r w:rsidR="008271DA" w:rsidRPr="000D672B">
        <w:t xml:space="preserve">, Journal of North American Colleges &amp; Teachers of Agriculture (NACTA); </w:t>
      </w:r>
      <w:r w:rsidR="00644BB3">
        <w:rPr>
          <w:b/>
        </w:rPr>
        <w:t>Reviewer</w:t>
      </w:r>
      <w:r w:rsidR="00644BB3" w:rsidRPr="000D672B">
        <w:t>, North American Colleges &amp; Teachers of Agriculture</w:t>
      </w:r>
      <w:r w:rsidR="00644BB3">
        <w:t xml:space="preserve"> </w:t>
      </w:r>
      <w:r w:rsidR="00644BB3" w:rsidRPr="000D672B">
        <w:t>(NACTA)</w:t>
      </w:r>
      <w:r w:rsidR="00644BB3">
        <w:t xml:space="preserve"> national conference; </w:t>
      </w:r>
      <w:r w:rsidR="008271DA" w:rsidRPr="007A2B62">
        <w:rPr>
          <w:b/>
        </w:rPr>
        <w:t>Reviewer</w:t>
      </w:r>
      <w:r w:rsidR="008271DA">
        <w:t>, Journal of Agricultural Education (AAAE);</w:t>
      </w:r>
      <w:r w:rsidR="008271DA" w:rsidRPr="000D672B">
        <w:rPr>
          <w:b/>
        </w:rPr>
        <w:t xml:space="preserve"> </w:t>
      </w:r>
      <w:r w:rsidR="00B269DD" w:rsidRPr="000D672B">
        <w:rPr>
          <w:b/>
        </w:rPr>
        <w:t>Reviewer</w:t>
      </w:r>
      <w:r w:rsidR="00B269DD" w:rsidRPr="000D672B">
        <w:t>, National AAAE Research Poster Session</w:t>
      </w:r>
      <w:r w:rsidR="00B269DD">
        <w:t xml:space="preserve">; </w:t>
      </w:r>
      <w:r w:rsidR="008271DA" w:rsidRPr="000D672B">
        <w:rPr>
          <w:b/>
        </w:rPr>
        <w:t>Contest Chairperson</w:t>
      </w:r>
      <w:r w:rsidR="008271DA" w:rsidRPr="000D672B">
        <w:t xml:space="preserve">, Michigan FFA Environmental Skills CDE; </w:t>
      </w:r>
      <w:r w:rsidR="008271DA" w:rsidRPr="000D672B">
        <w:rPr>
          <w:b/>
        </w:rPr>
        <w:t>Contest Chairperson</w:t>
      </w:r>
      <w:r w:rsidR="008271DA" w:rsidRPr="000D672B">
        <w:t>, Michigan FFA State JH Public Speaking;</w:t>
      </w:r>
      <w:r w:rsidR="008271DA">
        <w:t xml:space="preserve"> </w:t>
      </w:r>
      <w:r w:rsidR="008271DA" w:rsidRPr="000D672B">
        <w:rPr>
          <w:b/>
        </w:rPr>
        <w:t>Judge</w:t>
      </w:r>
      <w:r w:rsidR="008271DA" w:rsidRPr="000D672B">
        <w:t xml:space="preserve">, Michigan FFA State Proficiency Scoring; </w:t>
      </w:r>
      <w:r w:rsidR="008271DA" w:rsidRPr="000D672B">
        <w:rPr>
          <w:b/>
        </w:rPr>
        <w:t>Judge</w:t>
      </w:r>
      <w:r w:rsidR="008271DA" w:rsidRPr="000D672B">
        <w:t>, Michigan FFA State National Chapter Scoring;</w:t>
      </w:r>
      <w:r w:rsidR="008271DA" w:rsidRPr="000D672B">
        <w:rPr>
          <w:b/>
        </w:rPr>
        <w:t xml:space="preserve"> </w:t>
      </w:r>
      <w:r w:rsidR="008271DA" w:rsidRPr="005828D5">
        <w:rPr>
          <w:b/>
        </w:rPr>
        <w:t>Judge</w:t>
      </w:r>
      <w:r w:rsidR="008271DA">
        <w:t>, Michigan FFA State Poultry Improvement Contest;</w:t>
      </w:r>
      <w:r w:rsidR="008271DA" w:rsidRPr="000D672B">
        <w:rPr>
          <w:b/>
        </w:rPr>
        <w:t xml:space="preserve"> </w:t>
      </w:r>
      <w:r w:rsidR="00F8166F">
        <w:rPr>
          <w:b/>
        </w:rPr>
        <w:t xml:space="preserve">Contest </w:t>
      </w:r>
      <w:r w:rsidR="008271DA" w:rsidRPr="000D672B">
        <w:rPr>
          <w:b/>
        </w:rPr>
        <w:t>Director</w:t>
      </w:r>
      <w:r w:rsidR="008271DA" w:rsidRPr="000D672B">
        <w:t>, Arthur Berkey AFNR Science Fair</w:t>
      </w:r>
      <w:r w:rsidR="008271DA">
        <w:t>;</w:t>
      </w:r>
      <w:r w:rsidR="008271DA"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008271DA" w:rsidRPr="000D672B">
        <w:rPr>
          <w:b/>
        </w:rPr>
        <w:t>Member</w:t>
      </w:r>
      <w:r w:rsidR="008271DA" w:rsidRPr="000D672B">
        <w:t xml:space="preserve">, Lenawee ISD Sustainable Agriculture and Environment Advisory Committee; </w:t>
      </w:r>
      <w:r w:rsidR="008271DA" w:rsidRPr="000D672B">
        <w:rPr>
          <w:b/>
        </w:rPr>
        <w:t>Member</w:t>
      </w:r>
      <w:r w:rsidR="008271DA" w:rsidRPr="000D672B">
        <w:t xml:space="preserve">, Jackson Area Career Center Agriscience Advisory Committee; </w:t>
      </w:r>
      <w:r w:rsidR="008271DA" w:rsidRPr="000D672B">
        <w:rPr>
          <w:b/>
        </w:rPr>
        <w:t>Member</w:t>
      </w:r>
      <w:r w:rsidR="008271DA" w:rsidRPr="000D672B">
        <w:t xml:space="preserve">, Homer H.S. Agriscience Advisory Committee; </w:t>
      </w:r>
      <w:r w:rsidR="008271DA">
        <w:t>Maple Valley</w:t>
      </w:r>
      <w:r w:rsidR="008271DA" w:rsidRPr="000D672B">
        <w:t xml:space="preserve"> H.S. Agriscience Advisory Committee;</w:t>
      </w:r>
      <w:r w:rsidR="008271DA">
        <w:t xml:space="preserve"> </w:t>
      </w:r>
      <w:r w:rsidR="008271DA" w:rsidRPr="000D672B">
        <w:rPr>
          <w:b/>
        </w:rPr>
        <w:t>Board of Directors</w:t>
      </w:r>
      <w:r w:rsidR="008271DA" w:rsidRPr="000D672B">
        <w:t xml:space="preserve">, Commemorative Bucks of Michigan (CBM); </w:t>
      </w:r>
      <w:r w:rsidR="008271DA" w:rsidRPr="000D672B">
        <w:rPr>
          <w:b/>
        </w:rPr>
        <w:t>President</w:t>
      </w:r>
      <w:r w:rsidR="008271DA" w:rsidRPr="000D672B">
        <w:t>, Commemorative Bucks of Michigan (CBM)</w:t>
      </w:r>
    </w:p>
    <w:p w14:paraId="486E113D" w14:textId="77777777" w:rsidR="005A47A4" w:rsidRDefault="005A47A4" w:rsidP="00C73D4D">
      <w:pPr>
        <w:rPr>
          <w:b/>
          <w:i/>
        </w:rPr>
      </w:pPr>
    </w:p>
    <w:p w14:paraId="1B10763D" w14:textId="77777777" w:rsidR="00BD7B65" w:rsidRDefault="00BD7B65" w:rsidP="00C73D4D">
      <w:pPr>
        <w:rPr>
          <w:b/>
          <w:i/>
        </w:rPr>
      </w:pPr>
    </w:p>
    <w:p w14:paraId="5DE1BDBD" w14:textId="57C426C7" w:rsidR="00C73D4D" w:rsidRPr="000D672B" w:rsidRDefault="00C73D4D" w:rsidP="00C73D4D">
      <w:pPr>
        <w:rPr>
          <w:b/>
          <w:i/>
        </w:rPr>
      </w:pPr>
      <w:r>
        <w:rPr>
          <w:b/>
          <w:i/>
        </w:rPr>
        <w:lastRenderedPageBreak/>
        <w:t>2018</w:t>
      </w:r>
    </w:p>
    <w:p w14:paraId="01EDC579" w14:textId="6A2AD708" w:rsidR="0084664D" w:rsidRPr="000439C9" w:rsidRDefault="00C73D4D" w:rsidP="000439C9">
      <w:pPr>
        <w:ind w:left="180"/>
      </w:pPr>
      <w:r w:rsidRPr="001878EA">
        <w:rPr>
          <w:b/>
        </w:rPr>
        <w:t>Member</w:t>
      </w:r>
      <w:r w:rsidRPr="000D672B">
        <w:t xml:space="preserve">, President’s Advisory Committee for Disability Issues (PACDI); </w:t>
      </w:r>
      <w:r w:rsidRPr="000D672B">
        <w:rPr>
          <w:b/>
        </w:rPr>
        <w:t>Member</w:t>
      </w:r>
      <w:r w:rsidRPr="000D672B">
        <w:t xml:space="preserve">, MSU Academic Specialists Advisory Committee (ASAC); </w:t>
      </w:r>
      <w:r w:rsidRPr="001878EA">
        <w:rPr>
          <w:b/>
        </w:rPr>
        <w:t>Chairperson</w:t>
      </w:r>
      <w:r w:rsidRPr="001878EA">
        <w:t>,</w:t>
      </w:r>
      <w:r>
        <w:t xml:space="preserve"> MSU Academic Specialist Advisory Committee (ASAC); </w:t>
      </w:r>
      <w:r w:rsidRPr="001878EA">
        <w:rPr>
          <w:b/>
        </w:rPr>
        <w:t>Member</w:t>
      </w:r>
      <w:r>
        <w:t>, ASAC Compensation Committee;</w:t>
      </w:r>
      <w:r w:rsidR="00C330C1">
        <w:t xml:space="preserve"> </w:t>
      </w:r>
      <w:r w:rsidR="00B269DD" w:rsidRPr="001878EA">
        <w:rPr>
          <w:b/>
        </w:rPr>
        <w:t>Member</w:t>
      </w:r>
      <w:r w:rsidR="00B269DD">
        <w:t xml:space="preserve">, AAAE Goal Team #2 Committee; </w:t>
      </w:r>
      <w:r w:rsidR="0068268B" w:rsidRPr="000D672B">
        <w:rPr>
          <w:b/>
        </w:rPr>
        <w:t>Chairperson</w:t>
      </w:r>
      <w:r w:rsidR="0068268B" w:rsidRPr="000D672B">
        <w:t xml:space="preserve">, MSU-Department of Community Sustainability-UACC; </w:t>
      </w:r>
      <w:r w:rsidR="0068268B" w:rsidRPr="000D672B">
        <w:rPr>
          <w:b/>
        </w:rPr>
        <w:t>Committee Member</w:t>
      </w:r>
      <w:r w:rsidR="0068268B" w:rsidRPr="000D672B">
        <w:t>, MSU-Department of Community Sustainability-UACC;</w:t>
      </w:r>
      <w:r w:rsidR="00961BF6" w:rsidRPr="000D672B">
        <w:rPr>
          <w:b/>
        </w:rPr>
        <w:t xml:space="preserve"> </w:t>
      </w:r>
      <w:r w:rsidRPr="000D672B">
        <w:rPr>
          <w:b/>
        </w:rPr>
        <w:t>Steering Committee</w:t>
      </w:r>
      <w:r w:rsidRPr="000D672B">
        <w:t xml:space="preserve">, Center for the Integration of Research, Teaching, and Learning (CIRTL); </w:t>
      </w:r>
      <w:r w:rsidRPr="00C73D4D">
        <w:rPr>
          <w:b/>
        </w:rPr>
        <w:t>Search Committee Chair</w:t>
      </w:r>
      <w:r>
        <w:t xml:space="preserve">, CSUS Fixed-Term Specialist Position; </w:t>
      </w:r>
      <w:r w:rsidRPr="00C73D4D">
        <w:rPr>
          <w:b/>
        </w:rPr>
        <w:t>Search Committee Member</w:t>
      </w:r>
      <w:r>
        <w:t xml:space="preserve">, CSUS Fixed-Term Specialist Position; </w:t>
      </w:r>
      <w:r w:rsidRPr="001878EA">
        <w:rPr>
          <w:b/>
        </w:rPr>
        <w:t>Member</w:t>
      </w:r>
      <w:r>
        <w:t xml:space="preserve">, AAAE Goal Team #2 Committee; </w:t>
      </w:r>
      <w:r w:rsidRPr="000D672B">
        <w:rPr>
          <w:b/>
        </w:rPr>
        <w:t>Editorial Board</w:t>
      </w:r>
      <w:r w:rsidRPr="000D672B">
        <w:t xml:space="preserve">, Journal of North American Colleges &amp; Teachers of Agriculture (NACTA); </w:t>
      </w:r>
      <w:r w:rsidRPr="007A2B62">
        <w:rPr>
          <w:b/>
        </w:rPr>
        <w:t>Reviewer</w:t>
      </w:r>
      <w:r>
        <w:t xml:space="preserve">, NACTA Conference Research Abstracts; </w:t>
      </w:r>
      <w:r w:rsidRPr="007A2B62">
        <w:rPr>
          <w:b/>
        </w:rPr>
        <w:t>Reviewer</w:t>
      </w:r>
      <w:r>
        <w:t>, Journal of Agricultural Education (AAAE);</w:t>
      </w:r>
      <w:r w:rsidRPr="000D672B">
        <w:rPr>
          <w:b/>
        </w:rPr>
        <w:t xml:space="preserve"> Contest Chairperson</w:t>
      </w:r>
      <w:r w:rsidRPr="000D672B">
        <w:t xml:space="preserve">, Michigan FFA Environmental Skills CDE; </w:t>
      </w:r>
      <w:r w:rsidRPr="000D672B">
        <w:rPr>
          <w:b/>
        </w:rPr>
        <w:t>Contest Chairperson</w:t>
      </w:r>
      <w:r w:rsidRPr="000D672B">
        <w:t>, Michigan FFA State JH Public Speaking;</w:t>
      </w:r>
      <w:r>
        <w:t xml:space="preserve"> </w:t>
      </w:r>
      <w:r w:rsidRPr="000D672B">
        <w:rPr>
          <w:b/>
        </w:rPr>
        <w:t>Judge</w:t>
      </w:r>
      <w:r w:rsidRPr="000D672B">
        <w:t xml:space="preserve">, Michigan FFA State Proficiency Scoring; </w:t>
      </w:r>
      <w:r w:rsidRPr="000D672B">
        <w:rPr>
          <w:b/>
        </w:rPr>
        <w:t>Judge</w:t>
      </w:r>
      <w:r w:rsidRPr="000D672B">
        <w:t>, Michigan FFA State National Chapter Scoring;</w:t>
      </w:r>
      <w:r w:rsidRPr="000D672B">
        <w:rPr>
          <w:b/>
        </w:rPr>
        <w:t xml:space="preserve"> </w:t>
      </w:r>
      <w:r w:rsidR="00395CE3" w:rsidRPr="005828D5">
        <w:rPr>
          <w:b/>
        </w:rPr>
        <w:t>Judge</w:t>
      </w:r>
      <w:r w:rsidR="00395CE3">
        <w:t>, Michigan FFA State Poultry Improvement Contest</w:t>
      </w:r>
      <w:r w:rsidR="00EE0C21">
        <w:t>;</w:t>
      </w:r>
      <w:r w:rsidR="00395CE3" w:rsidRPr="000D672B">
        <w:rPr>
          <w:b/>
        </w:rPr>
        <w:t xml:space="preserve"> </w:t>
      </w:r>
      <w:r w:rsidR="00F8166F">
        <w:rPr>
          <w:b/>
        </w:rPr>
        <w:t xml:space="preserve">Contest </w:t>
      </w:r>
      <w:r w:rsidRPr="000D672B">
        <w:rPr>
          <w:b/>
        </w:rPr>
        <w:t>Director</w:t>
      </w:r>
      <w:r w:rsidRPr="000D672B">
        <w:t>, Arthur Berkey AFNR Science Fair</w:t>
      </w:r>
      <w:r>
        <w:t>;</w:t>
      </w:r>
      <w:r w:rsidRPr="000D672B">
        <w:rPr>
          <w:b/>
        </w:rPr>
        <w:t xml:space="preserve"> </w:t>
      </w:r>
      <w:r w:rsidR="003D7EAE" w:rsidRPr="000D672B">
        <w:rPr>
          <w:b/>
        </w:rPr>
        <w:t>Contest Chairperson</w:t>
      </w:r>
      <w:r w:rsidR="003D7EAE" w:rsidRPr="000D672B">
        <w:t xml:space="preserve">, Michigan </w:t>
      </w:r>
      <w:r w:rsidR="003D7EAE">
        <w:t>FFA AFNRE CDE</w:t>
      </w:r>
      <w:r w:rsidR="003D7EAE" w:rsidRPr="000D672B">
        <w:t>;</w:t>
      </w:r>
      <w:r w:rsidR="003D7EAE">
        <w:t xml:space="preserve"> </w:t>
      </w:r>
      <w:r w:rsidRPr="000D672B">
        <w:rPr>
          <w:b/>
        </w:rPr>
        <w:t>Member</w:t>
      </w:r>
      <w:r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rsidR="008055D3">
        <w:t>Maple Valley</w:t>
      </w:r>
      <w:r w:rsidR="008055D3" w:rsidRPr="000D672B">
        <w:t xml:space="preserve"> H.S. Agriscience Advisory Committee;</w:t>
      </w:r>
      <w:r w:rsidR="008055D3">
        <w:t xml:space="preserve"> </w:t>
      </w:r>
      <w:r w:rsidR="0068013B" w:rsidRPr="000D672B">
        <w:rPr>
          <w:b/>
        </w:rPr>
        <w:t>Judge</w:t>
      </w:r>
      <w:r w:rsidR="0068013B" w:rsidRPr="000D672B">
        <w:t xml:space="preserve">, Michigan FFA, Region I, </w:t>
      </w:r>
      <w:r w:rsidR="0068013B">
        <w:t>Regional</w:t>
      </w:r>
      <w:r w:rsidR="0068013B" w:rsidRPr="000D672B">
        <w:t xml:space="preserve">, </w:t>
      </w:r>
      <w:r w:rsidR="0068013B">
        <w:t>Prepared Public Speaking</w:t>
      </w:r>
      <w:r w:rsidR="0068013B" w:rsidRPr="000D672B">
        <w:t xml:space="preserve"> CDE</w:t>
      </w:r>
      <w:r w:rsidR="0068013B">
        <w:t>;</w:t>
      </w:r>
      <w:r w:rsidR="0068013B" w:rsidRPr="000D672B">
        <w:rPr>
          <w:b/>
        </w:rPr>
        <w:t xml:space="preserve"> </w:t>
      </w:r>
      <w:r w:rsidRPr="000D672B">
        <w:rPr>
          <w:b/>
        </w:rPr>
        <w:t>Board of Directors</w:t>
      </w:r>
      <w:r w:rsidRPr="000D672B">
        <w:t xml:space="preserve">, Commemorative Bucks of Michigan (CBM); </w:t>
      </w:r>
      <w:r w:rsidRPr="000D672B">
        <w:rPr>
          <w:b/>
        </w:rPr>
        <w:t>President</w:t>
      </w:r>
      <w:r w:rsidRPr="000D672B">
        <w:t>, Commemorative Bucks of Michigan (CBM)</w:t>
      </w:r>
    </w:p>
    <w:p w14:paraId="3C639141" w14:textId="77777777" w:rsidR="0084664D" w:rsidRDefault="0084664D" w:rsidP="00DD60B2">
      <w:pPr>
        <w:rPr>
          <w:b/>
          <w:i/>
        </w:rPr>
      </w:pPr>
    </w:p>
    <w:p w14:paraId="56B5ECCB" w14:textId="36135610" w:rsidR="00DD60B2" w:rsidRPr="000D672B" w:rsidRDefault="00DD60B2" w:rsidP="00DD60B2">
      <w:pPr>
        <w:rPr>
          <w:b/>
          <w:i/>
        </w:rPr>
      </w:pPr>
      <w:r w:rsidRPr="000D672B">
        <w:rPr>
          <w:b/>
          <w:i/>
        </w:rPr>
        <w:t>2017</w:t>
      </w:r>
    </w:p>
    <w:p w14:paraId="3C70A8D2" w14:textId="71B3B0F4" w:rsidR="00511627" w:rsidRPr="00E43928" w:rsidRDefault="00007280" w:rsidP="00E43928">
      <w:pPr>
        <w:ind w:left="180"/>
      </w:pPr>
      <w:r w:rsidRPr="001878EA">
        <w:rPr>
          <w:b/>
        </w:rPr>
        <w:t>Member</w:t>
      </w:r>
      <w:r w:rsidRPr="000D672B">
        <w:t xml:space="preserve">, President’s Advisory Committee for Disability Issues (PACDI); </w:t>
      </w:r>
      <w:r w:rsidR="00DD60B2" w:rsidRPr="000D672B">
        <w:rPr>
          <w:b/>
        </w:rPr>
        <w:t>Member</w:t>
      </w:r>
      <w:r w:rsidR="00DD60B2" w:rsidRPr="000D672B">
        <w:t xml:space="preserve">, MSU Academic Specialists Advisory Committee (ASAC); </w:t>
      </w:r>
      <w:r w:rsidR="001878EA" w:rsidRPr="001878EA">
        <w:rPr>
          <w:b/>
        </w:rPr>
        <w:t>Chairperson</w:t>
      </w:r>
      <w:r w:rsidR="001878EA" w:rsidRPr="001878EA">
        <w:t>,</w:t>
      </w:r>
      <w:r w:rsidR="001878EA">
        <w:t xml:space="preserve"> MSU Academic Specialist Advisory Committee (ASAC); </w:t>
      </w:r>
      <w:r w:rsidR="00DD60B2" w:rsidRPr="000D672B">
        <w:rPr>
          <w:b/>
        </w:rPr>
        <w:t>Vice-Chairperson</w:t>
      </w:r>
      <w:r w:rsidR="00DD60B2" w:rsidRPr="000D672B">
        <w:t xml:space="preserve">, MSU Academic Specialists Advisory Committee (ASAC); </w:t>
      </w:r>
      <w:r w:rsidR="001878EA" w:rsidRPr="001878EA">
        <w:rPr>
          <w:b/>
        </w:rPr>
        <w:t>Member</w:t>
      </w:r>
      <w:r w:rsidR="001878EA">
        <w:t xml:space="preserve">, ASAC Compensation Committee; </w:t>
      </w:r>
      <w:r w:rsidR="00451898" w:rsidRPr="000D672B">
        <w:rPr>
          <w:b/>
        </w:rPr>
        <w:t>Member</w:t>
      </w:r>
      <w:r w:rsidR="00451898" w:rsidRPr="000D672B">
        <w:t xml:space="preserve">, ASAC Forum Program Committee; </w:t>
      </w:r>
      <w:r w:rsidR="00321BB6" w:rsidRPr="00321BB6">
        <w:rPr>
          <w:b/>
        </w:rPr>
        <w:t>Facilitator</w:t>
      </w:r>
      <w:r w:rsidR="00321BB6">
        <w:t xml:space="preserve">, ASAC Professional Development Forum; </w:t>
      </w:r>
      <w:r w:rsidR="00321BB6" w:rsidRPr="00321BB6">
        <w:rPr>
          <w:b/>
        </w:rPr>
        <w:t>Expert Panelist</w:t>
      </w:r>
      <w:r w:rsidR="00321BB6">
        <w:t xml:space="preserve">, ASAC Professional Development Forum; </w:t>
      </w:r>
      <w:r w:rsidR="00451898" w:rsidRPr="000D672B">
        <w:rPr>
          <w:b/>
        </w:rPr>
        <w:t>Chairperson</w:t>
      </w:r>
      <w:r w:rsidR="00451898" w:rsidRPr="000D672B">
        <w:t xml:space="preserve">, ASAC Elections Committee; </w:t>
      </w:r>
      <w:r w:rsidR="00DD60B2" w:rsidRPr="000D672B">
        <w:rPr>
          <w:b/>
        </w:rPr>
        <w:t>Chairperson</w:t>
      </w:r>
      <w:r w:rsidR="00DD60B2" w:rsidRPr="000D672B">
        <w:t xml:space="preserve">, MSU-Department of Community Sustainability-UACC; </w:t>
      </w:r>
      <w:r w:rsidR="00DD60B2" w:rsidRPr="000D672B">
        <w:rPr>
          <w:b/>
        </w:rPr>
        <w:t>Member</w:t>
      </w:r>
      <w:r w:rsidR="00DD60B2" w:rsidRPr="000D672B">
        <w:t xml:space="preserve">, MSU-Department of Community Sustainability-UACC; </w:t>
      </w:r>
      <w:r w:rsidR="00DD60B2" w:rsidRPr="000D672B">
        <w:rPr>
          <w:b/>
        </w:rPr>
        <w:t>Steering Committee</w:t>
      </w:r>
      <w:r w:rsidR="00DD60B2" w:rsidRPr="000D672B">
        <w:t xml:space="preserve">, Center for the Integration of Research, Teaching, and Learning (CIRTL); </w:t>
      </w:r>
      <w:r w:rsidR="00C73D4D" w:rsidRPr="00C73D4D">
        <w:rPr>
          <w:b/>
        </w:rPr>
        <w:t>Search Committee Chair</w:t>
      </w:r>
      <w:r w:rsidR="00C73D4D">
        <w:t xml:space="preserve">, CSUS Fixed-Term Specialist Position; </w:t>
      </w:r>
      <w:r w:rsidR="00C73D4D" w:rsidRPr="00C73D4D">
        <w:rPr>
          <w:b/>
        </w:rPr>
        <w:t>Search Committee Member</w:t>
      </w:r>
      <w:r w:rsidR="00C73D4D">
        <w:t xml:space="preserve">, CSUS Fixed-Term Specialist Position; </w:t>
      </w:r>
      <w:r w:rsidR="001878EA" w:rsidRPr="001878EA">
        <w:rPr>
          <w:b/>
        </w:rPr>
        <w:t>Member</w:t>
      </w:r>
      <w:r w:rsidR="001878EA">
        <w:t xml:space="preserve">, AAAE Goal Team #2 Committee; </w:t>
      </w:r>
      <w:r w:rsidR="00DD60B2" w:rsidRPr="000D672B">
        <w:rPr>
          <w:b/>
        </w:rPr>
        <w:t>Editorial Board</w:t>
      </w:r>
      <w:r w:rsidR="00DD60B2" w:rsidRPr="000D672B">
        <w:t xml:space="preserve">, Journal of North American Colleges &amp; Teachers of Agriculture (NACTA); </w:t>
      </w:r>
      <w:r w:rsidR="00C73D4D" w:rsidRPr="007A2B62">
        <w:rPr>
          <w:b/>
        </w:rPr>
        <w:t>Reviewer</w:t>
      </w:r>
      <w:r w:rsidR="00C73D4D">
        <w:t xml:space="preserve">, Journal of Agricultural Education (AAAE); </w:t>
      </w:r>
      <w:r w:rsidR="00670E05" w:rsidRPr="007A2B62">
        <w:rPr>
          <w:b/>
        </w:rPr>
        <w:t>R</w:t>
      </w:r>
      <w:r w:rsidR="007A2B62" w:rsidRPr="007A2B62">
        <w:rPr>
          <w:b/>
        </w:rPr>
        <w:t>eviewer</w:t>
      </w:r>
      <w:r w:rsidR="007A2B62" w:rsidRPr="007A2B62">
        <w:t>,</w:t>
      </w:r>
      <w:r w:rsidR="007A2B62">
        <w:t xml:space="preserve"> Journal of Economics and Finance Education; </w:t>
      </w:r>
      <w:r w:rsidR="007A2B62" w:rsidRPr="007A2B62">
        <w:rPr>
          <w:b/>
        </w:rPr>
        <w:t>R</w:t>
      </w:r>
      <w:r w:rsidR="00670E05" w:rsidRPr="007A2B62">
        <w:rPr>
          <w:b/>
        </w:rPr>
        <w:t>eviewer</w:t>
      </w:r>
      <w:r w:rsidR="00670E05">
        <w:t xml:space="preserve">, NACTA Conference Research Abstracts; </w:t>
      </w:r>
      <w:r w:rsidR="00451898" w:rsidRPr="000D672B">
        <w:rPr>
          <w:b/>
        </w:rPr>
        <w:t>Reviewer</w:t>
      </w:r>
      <w:r w:rsidR="00451898" w:rsidRPr="007A2B62">
        <w:t>,</w:t>
      </w:r>
      <w:r w:rsidR="00451898" w:rsidRPr="000D672B">
        <w:t xml:space="preserve"> Human Dimensions of Wildlife; </w:t>
      </w:r>
      <w:r w:rsidR="00A271C8" w:rsidRPr="000D672B">
        <w:rPr>
          <w:b/>
        </w:rPr>
        <w:t>Reviewer</w:t>
      </w:r>
      <w:r w:rsidR="00A271C8">
        <w:t>, National AAAE Research Presentation</w:t>
      </w:r>
      <w:r w:rsidR="00A271C8" w:rsidRPr="000D672B">
        <w:t xml:space="preserve"> Session</w:t>
      </w:r>
      <w:r w:rsidR="00A271C8">
        <w:t>;</w:t>
      </w:r>
      <w:r w:rsidR="00A271C8" w:rsidRPr="000D672B">
        <w:rPr>
          <w:b/>
        </w:rPr>
        <w:t xml:space="preserve"> </w:t>
      </w:r>
      <w:r w:rsidR="00053C4D" w:rsidRPr="000D672B">
        <w:rPr>
          <w:b/>
        </w:rPr>
        <w:t>Reviewer</w:t>
      </w:r>
      <w:r w:rsidR="00053C4D" w:rsidRPr="000D672B">
        <w:t>, National AAAE Research Paper Session;</w:t>
      </w:r>
      <w:r w:rsidR="00053C4D" w:rsidRPr="000D672B">
        <w:rPr>
          <w:b/>
        </w:rPr>
        <w:t xml:space="preserve"> </w:t>
      </w:r>
      <w:r w:rsidR="00900EDF" w:rsidRPr="000D672B">
        <w:rPr>
          <w:b/>
        </w:rPr>
        <w:t>Contest Chairperson</w:t>
      </w:r>
      <w:r w:rsidR="00900EDF" w:rsidRPr="000D672B">
        <w:t xml:space="preserve">, Michigan FFA Environmental Skills CDE; </w:t>
      </w:r>
      <w:r w:rsidR="00900EDF" w:rsidRPr="000D672B">
        <w:rPr>
          <w:b/>
        </w:rPr>
        <w:t>Contest Chairperson</w:t>
      </w:r>
      <w:r w:rsidR="00900EDF" w:rsidRPr="000D672B">
        <w:t>, Michigan FFA State JH Public Speaking;</w:t>
      </w:r>
      <w:r w:rsidR="00900EDF">
        <w:t xml:space="preserve"> </w:t>
      </w:r>
      <w:r w:rsidR="005828D5" w:rsidRPr="005828D5">
        <w:rPr>
          <w:b/>
        </w:rPr>
        <w:t>Judge</w:t>
      </w:r>
      <w:r w:rsidR="005828D5">
        <w:t>, Michigan FFA State Rabbit Improvement Contest;</w:t>
      </w:r>
      <w:r w:rsidR="005828D5" w:rsidRPr="000D672B">
        <w:rPr>
          <w:b/>
        </w:rPr>
        <w:t xml:space="preserve"> </w:t>
      </w:r>
      <w:r w:rsidR="00900EDF" w:rsidRPr="000D672B">
        <w:rPr>
          <w:b/>
        </w:rPr>
        <w:t>Judge</w:t>
      </w:r>
      <w:r w:rsidR="00900EDF" w:rsidRPr="000D672B">
        <w:t xml:space="preserve">, Michigan FFA State Proficiency Scoring; </w:t>
      </w:r>
      <w:r w:rsidR="00900EDF" w:rsidRPr="000D672B">
        <w:rPr>
          <w:b/>
        </w:rPr>
        <w:t>Judge</w:t>
      </w:r>
      <w:r w:rsidR="00900EDF" w:rsidRPr="000D672B">
        <w:t>, Michigan FFA State National Chapter Scoring;</w:t>
      </w:r>
      <w:r w:rsidR="00900EDF" w:rsidRPr="000D672B">
        <w:rPr>
          <w:b/>
        </w:rPr>
        <w:t xml:space="preserve"> </w:t>
      </w:r>
      <w:r w:rsidR="00395CE3" w:rsidRPr="005828D5">
        <w:rPr>
          <w:b/>
        </w:rPr>
        <w:t>Judge</w:t>
      </w:r>
      <w:r w:rsidR="00395CE3">
        <w:t>, Michigan FFA State Poultry Improvement Contest;</w:t>
      </w:r>
      <w:r w:rsidR="00395CE3" w:rsidRPr="000D672B">
        <w:rPr>
          <w:b/>
        </w:rPr>
        <w:t xml:space="preserve"> </w:t>
      </w:r>
      <w:r w:rsidR="00F8166F">
        <w:rPr>
          <w:b/>
        </w:rPr>
        <w:t xml:space="preserve">Contest </w:t>
      </w:r>
      <w:r w:rsidR="00900EDF" w:rsidRPr="000D672B">
        <w:rPr>
          <w:b/>
        </w:rPr>
        <w:t>Director</w:t>
      </w:r>
      <w:r w:rsidR="00900EDF" w:rsidRPr="000D672B">
        <w:t>, Arthur Berkey AFNR Science Fair</w:t>
      </w:r>
      <w:r w:rsidR="00900EDF">
        <w:t>;</w:t>
      </w:r>
      <w:r w:rsidR="00900EDF" w:rsidRPr="000D672B">
        <w:rPr>
          <w:b/>
        </w:rPr>
        <w:t xml:space="preserve"> </w:t>
      </w:r>
      <w:r w:rsidR="00D069F9" w:rsidRPr="000D672B">
        <w:rPr>
          <w:b/>
        </w:rPr>
        <w:t>Contest Chairperson</w:t>
      </w:r>
      <w:r w:rsidR="00D069F9" w:rsidRPr="000D672B">
        <w:t xml:space="preserve">, Michigan </w:t>
      </w:r>
      <w:r w:rsidR="00D069F9">
        <w:t>FFA AFNRE CDE</w:t>
      </w:r>
      <w:r w:rsidR="00D069F9" w:rsidRPr="000D672B">
        <w:t>;</w:t>
      </w:r>
      <w:r w:rsidR="00D069F9">
        <w:t xml:space="preserve"> </w:t>
      </w:r>
      <w:r w:rsidR="00DD60B2" w:rsidRPr="000D672B">
        <w:rPr>
          <w:b/>
        </w:rPr>
        <w:t>Member</w:t>
      </w:r>
      <w:r w:rsidR="00DD60B2" w:rsidRPr="000D672B">
        <w:t xml:space="preserve">, Lenawee ISD Sustainable Agriculture and Environment Advisory Committee; </w:t>
      </w:r>
      <w:r w:rsidR="00DD60B2" w:rsidRPr="000D672B">
        <w:rPr>
          <w:b/>
        </w:rPr>
        <w:t>Member</w:t>
      </w:r>
      <w:r w:rsidR="00DD60B2" w:rsidRPr="000D672B">
        <w:t xml:space="preserve">, Jackson Area Career Center Agriscience Advisory Committee; </w:t>
      </w:r>
      <w:r w:rsidR="00DD60B2" w:rsidRPr="000D672B">
        <w:rPr>
          <w:b/>
        </w:rPr>
        <w:t>Member</w:t>
      </w:r>
      <w:r w:rsidR="00DD60B2" w:rsidRPr="000D672B">
        <w:t xml:space="preserve">, Homer H.S. Agriscience Advisory Committee; </w:t>
      </w:r>
      <w:r w:rsidR="008055D3">
        <w:t>Maple Valley</w:t>
      </w:r>
      <w:r w:rsidR="008055D3" w:rsidRPr="000D672B">
        <w:t xml:space="preserve"> H.S. Agriscience Advisory Committee;</w:t>
      </w:r>
      <w:r w:rsidR="008055D3">
        <w:t xml:space="preserve"> </w:t>
      </w:r>
      <w:r w:rsidR="00DD60B2" w:rsidRPr="000D672B">
        <w:rPr>
          <w:b/>
        </w:rPr>
        <w:t>Board of Directors</w:t>
      </w:r>
      <w:r w:rsidR="00DD60B2" w:rsidRPr="000D672B">
        <w:t xml:space="preserve">, Commemorative Bucks of Michigan (CBM); </w:t>
      </w:r>
      <w:r w:rsidR="00DD60B2" w:rsidRPr="000D672B">
        <w:rPr>
          <w:b/>
        </w:rPr>
        <w:t>President</w:t>
      </w:r>
      <w:r w:rsidR="00DD60B2" w:rsidRPr="000D672B">
        <w:t>, Commemorative Bucks of Michigan (CBM)</w:t>
      </w:r>
    </w:p>
    <w:p w14:paraId="0F96BFEC" w14:textId="77777777" w:rsidR="00F47734" w:rsidRDefault="00F47734" w:rsidP="005C4AE3">
      <w:pPr>
        <w:rPr>
          <w:b/>
          <w:i/>
        </w:rPr>
      </w:pPr>
    </w:p>
    <w:p w14:paraId="23000942" w14:textId="77777777" w:rsidR="00BD7B65" w:rsidRDefault="00BD7B65" w:rsidP="005C4AE3">
      <w:pPr>
        <w:rPr>
          <w:b/>
          <w:i/>
        </w:rPr>
      </w:pPr>
    </w:p>
    <w:p w14:paraId="067FF346" w14:textId="77777777" w:rsidR="00BD7B65" w:rsidRDefault="00BD7B65" w:rsidP="005C4AE3">
      <w:pPr>
        <w:rPr>
          <w:b/>
          <w:i/>
        </w:rPr>
      </w:pPr>
    </w:p>
    <w:p w14:paraId="3F1D8D89" w14:textId="77777777" w:rsidR="00BD7B65" w:rsidRDefault="00BD7B65" w:rsidP="005C4AE3">
      <w:pPr>
        <w:rPr>
          <w:b/>
          <w:i/>
        </w:rPr>
      </w:pPr>
    </w:p>
    <w:p w14:paraId="7CC8F24F" w14:textId="75A46758" w:rsidR="005C4AE3" w:rsidRPr="000D672B" w:rsidRDefault="005C4AE3" w:rsidP="005C4AE3">
      <w:pPr>
        <w:rPr>
          <w:b/>
          <w:i/>
        </w:rPr>
      </w:pPr>
      <w:r w:rsidRPr="000D672B">
        <w:rPr>
          <w:b/>
          <w:i/>
        </w:rPr>
        <w:lastRenderedPageBreak/>
        <w:t>2016</w:t>
      </w:r>
    </w:p>
    <w:p w14:paraId="6C3441FB" w14:textId="78BBCF32" w:rsidR="00B269DD" w:rsidRPr="00583FD8" w:rsidRDefault="005C4AE3" w:rsidP="00583FD8">
      <w:pPr>
        <w:ind w:left="180"/>
      </w:pPr>
      <w:r w:rsidRPr="000D672B">
        <w:rPr>
          <w:b/>
        </w:rPr>
        <w:t>Member</w:t>
      </w:r>
      <w:r w:rsidRPr="000D672B">
        <w:t>, MSU Academic Special</w:t>
      </w:r>
      <w:r w:rsidR="001878EA">
        <w:t xml:space="preserve">ists Advisory Committee (ASAC); </w:t>
      </w:r>
      <w:r w:rsidR="00D31EC5" w:rsidRPr="000D672B">
        <w:rPr>
          <w:b/>
        </w:rPr>
        <w:t>Vice-Chairperson</w:t>
      </w:r>
      <w:r w:rsidR="00D31EC5" w:rsidRPr="000D672B">
        <w:t xml:space="preserve">, MSU Academic Specialists Advisory Committee (ASAC); </w:t>
      </w:r>
      <w:r w:rsidRPr="000D672B">
        <w:rPr>
          <w:b/>
        </w:rPr>
        <w:t>Chair</w:t>
      </w:r>
      <w:r w:rsidR="00B506FC" w:rsidRPr="000D672B">
        <w:rPr>
          <w:b/>
        </w:rPr>
        <w:t>person</w:t>
      </w:r>
      <w:r w:rsidRPr="000D672B">
        <w:t xml:space="preserve">, MSU-Department of Community Sustainability-UACC; </w:t>
      </w:r>
      <w:r w:rsidRPr="000D672B">
        <w:rPr>
          <w:b/>
        </w:rPr>
        <w:t>Committee Member</w:t>
      </w:r>
      <w:r w:rsidRPr="000D672B">
        <w:t xml:space="preserve">, MSU-Department of Community Sustainability-UACC; </w:t>
      </w:r>
      <w:r w:rsidRPr="000D672B">
        <w:rPr>
          <w:b/>
        </w:rPr>
        <w:t>Steering Committee</w:t>
      </w:r>
      <w:r w:rsidRPr="000D672B">
        <w:t xml:space="preserve">, Center for the Integration of Research, Teaching, and Learning (CIRTL); </w:t>
      </w:r>
      <w:r w:rsidRPr="000D672B">
        <w:rPr>
          <w:b/>
        </w:rPr>
        <w:t>Committee Chair</w:t>
      </w:r>
      <w:r w:rsidR="00B506FC" w:rsidRPr="000D672B">
        <w:rPr>
          <w:b/>
        </w:rPr>
        <w:t>person</w:t>
      </w:r>
      <w:r w:rsidRPr="000D672B">
        <w:t xml:space="preserve">, Mouser Fellowship in Conservation and Environmental Education; </w:t>
      </w:r>
      <w:r w:rsidR="00321BB6" w:rsidRPr="00321BB6">
        <w:rPr>
          <w:b/>
        </w:rPr>
        <w:t>Expert Panelist</w:t>
      </w:r>
      <w:r w:rsidR="00321BB6">
        <w:t xml:space="preserve">, MSU New faculty/specialist orientation; </w:t>
      </w:r>
      <w:r w:rsidR="00E54A1D" w:rsidRPr="000D672B">
        <w:rPr>
          <w:b/>
        </w:rPr>
        <w:t>Editorial Board</w:t>
      </w:r>
      <w:r w:rsidR="00E54A1D" w:rsidRPr="000D672B">
        <w:t xml:space="preserve">, Journal of North American Colleges &amp; Teachers of Agriculture (NACTA); </w:t>
      </w:r>
      <w:r w:rsidR="00FF2527" w:rsidRPr="007A2B62">
        <w:rPr>
          <w:b/>
        </w:rPr>
        <w:t>Reviewer</w:t>
      </w:r>
      <w:r w:rsidR="00FF2527">
        <w:t xml:space="preserve">, Journal of Agricultural Education (AAAE); </w:t>
      </w:r>
      <w:r w:rsidRPr="000D672B">
        <w:rPr>
          <w:b/>
        </w:rPr>
        <w:t>Reviewer</w:t>
      </w:r>
      <w:r w:rsidRPr="000D672B">
        <w:t>, National AAAE Research Poster</w:t>
      </w:r>
      <w:r w:rsidR="001A68D7" w:rsidRPr="000D672B">
        <w:t xml:space="preserve"> Session</w:t>
      </w:r>
      <w:r w:rsidRPr="000D672B">
        <w:t xml:space="preserve">; </w:t>
      </w:r>
      <w:r w:rsidRPr="000D672B">
        <w:rPr>
          <w:b/>
        </w:rPr>
        <w:t>Reviewer</w:t>
      </w:r>
      <w:r w:rsidRPr="000D672B">
        <w:t>, National AAAE Research Paper</w:t>
      </w:r>
      <w:r w:rsidR="001A68D7" w:rsidRPr="000D672B">
        <w:t xml:space="preserve"> Session</w:t>
      </w:r>
      <w:r w:rsidRPr="000D672B">
        <w:t xml:space="preserve">; </w:t>
      </w:r>
      <w:r w:rsidR="001A68D7" w:rsidRPr="000D672B">
        <w:rPr>
          <w:b/>
        </w:rPr>
        <w:t>Reviewer</w:t>
      </w:r>
      <w:r w:rsidR="001A68D7" w:rsidRPr="000D672B">
        <w:t>, North Central Region AAAE Research Paper Session;</w:t>
      </w:r>
      <w:r w:rsidR="001A68D7" w:rsidRPr="000D672B">
        <w:rPr>
          <w:b/>
        </w:rPr>
        <w:t xml:space="preserve"> Reviewer</w:t>
      </w:r>
      <w:r w:rsidR="001A68D7" w:rsidRPr="000D672B">
        <w:t>, North Central Region AAAE Research Poster Session;</w:t>
      </w:r>
      <w:r w:rsidR="001A68D7" w:rsidRPr="000D672B">
        <w:rPr>
          <w:b/>
        </w:rPr>
        <w:t xml:space="preserve"> </w:t>
      </w:r>
      <w:r w:rsidRPr="000D672B">
        <w:rPr>
          <w:b/>
        </w:rPr>
        <w:t>Contest Chairperson</w:t>
      </w:r>
      <w:r w:rsidRPr="000D672B">
        <w:t xml:space="preserve">, Michigan FFA AFNRE CDE; </w:t>
      </w:r>
      <w:r w:rsidRPr="000D672B">
        <w:rPr>
          <w:b/>
        </w:rPr>
        <w:t>Contest Chairperson</w:t>
      </w:r>
      <w:r w:rsidRPr="000D672B">
        <w:t xml:space="preserve">, Michigan FFA Environmental Skills CDE; </w:t>
      </w:r>
      <w:r w:rsidRPr="000D672B">
        <w:rPr>
          <w:b/>
        </w:rPr>
        <w:t>Contest Chairperson</w:t>
      </w:r>
      <w:r w:rsidRPr="000D672B">
        <w:t xml:space="preserve">, Michigan FFA State JH Public Speaking; </w:t>
      </w:r>
      <w:r w:rsidR="0075230A" w:rsidRPr="005828D5">
        <w:rPr>
          <w:b/>
        </w:rPr>
        <w:t>Judge</w:t>
      </w:r>
      <w:r w:rsidR="0075230A">
        <w:t>, Michigan FFA State Rabbit Improvement Contest</w:t>
      </w:r>
      <w:r w:rsidR="005828D5">
        <w:t xml:space="preserve">; </w:t>
      </w:r>
      <w:r w:rsidRPr="000D672B">
        <w:rPr>
          <w:b/>
        </w:rPr>
        <w:t>Judge</w:t>
      </w:r>
      <w:r w:rsidRPr="000D672B">
        <w:t xml:space="preserve">, Michigan FFA State Proficiency Scoring; </w:t>
      </w:r>
      <w:r w:rsidRPr="000D672B">
        <w:rPr>
          <w:b/>
        </w:rPr>
        <w:t>Judge</w:t>
      </w:r>
      <w:r w:rsidRPr="000D672B">
        <w:t xml:space="preserve">, Michigan FFA State National Chapter Scoring, </w:t>
      </w:r>
      <w:r w:rsidRPr="000D672B">
        <w:rPr>
          <w:b/>
        </w:rPr>
        <w:t>Judge</w:t>
      </w:r>
      <w:r w:rsidRPr="000D672B">
        <w:t xml:space="preserve">, Michigan FFA State Poultry Improvement Contest; </w:t>
      </w:r>
      <w:r w:rsidR="00D069F9" w:rsidRPr="00F8166F">
        <w:rPr>
          <w:b/>
        </w:rPr>
        <w:t xml:space="preserve">Contest </w:t>
      </w:r>
      <w:r w:rsidR="00D069F9" w:rsidRPr="000D672B">
        <w:rPr>
          <w:b/>
        </w:rPr>
        <w:t>Director</w:t>
      </w:r>
      <w:r w:rsidR="00D069F9" w:rsidRPr="000D672B">
        <w:t xml:space="preserve">, Arthur Berkey AFNR Science Fair; </w:t>
      </w:r>
      <w:r w:rsidR="00D069F9" w:rsidRPr="000D672B">
        <w:rPr>
          <w:b/>
        </w:rPr>
        <w:t>Contest Chairperson</w:t>
      </w:r>
      <w:r w:rsidR="00D069F9" w:rsidRPr="000D672B">
        <w:t xml:space="preserve">, Michigan </w:t>
      </w:r>
      <w:r w:rsidR="00D069F9">
        <w:t>FFA AFNRE CDE</w:t>
      </w:r>
      <w:r w:rsidR="00D069F9" w:rsidRPr="000D672B">
        <w:t>;</w:t>
      </w:r>
      <w:r w:rsidR="00D069F9">
        <w:t xml:space="preserve"> </w:t>
      </w:r>
      <w:r w:rsidR="00B506FC" w:rsidRPr="000D672B">
        <w:rPr>
          <w:b/>
        </w:rPr>
        <w:t>Member</w:t>
      </w:r>
      <w:r w:rsidR="00B506FC"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rsidR="008055D3">
        <w:t>Maple Valley</w:t>
      </w:r>
      <w:r w:rsidR="008055D3" w:rsidRPr="000D672B">
        <w:t xml:space="preserve"> H.S. Agriscience Advisory Committee;</w:t>
      </w:r>
      <w:r w:rsidR="008055D3">
        <w:t xml:space="preserve"> </w:t>
      </w:r>
      <w:r w:rsidR="0035704D" w:rsidRPr="000D672B">
        <w:rPr>
          <w:b/>
        </w:rPr>
        <w:t>Judge</w:t>
      </w:r>
      <w:r w:rsidR="0035704D" w:rsidRPr="000D672B">
        <w:t>, Michigan Farm Bureau Young Farmer Discussion Meet</w:t>
      </w:r>
      <w:r w:rsidRPr="000D672B">
        <w:t xml:space="preserve">; </w:t>
      </w:r>
      <w:r w:rsidRPr="000D672B">
        <w:rPr>
          <w:b/>
        </w:rPr>
        <w:t>Board of Directors</w:t>
      </w:r>
      <w:r w:rsidRPr="000D672B">
        <w:t xml:space="preserve">, Commemorative Bucks of Michigan (CBM); </w:t>
      </w:r>
      <w:r w:rsidRPr="000D672B">
        <w:rPr>
          <w:b/>
        </w:rPr>
        <w:t>President</w:t>
      </w:r>
      <w:r w:rsidRPr="000D672B">
        <w:t>, Commemorative Bucks of Michigan (CBM)</w:t>
      </w:r>
    </w:p>
    <w:p w14:paraId="2122EFB8" w14:textId="77777777" w:rsidR="00E10550" w:rsidRDefault="00E10550" w:rsidP="006D046F">
      <w:pPr>
        <w:rPr>
          <w:b/>
          <w:i/>
        </w:rPr>
      </w:pPr>
    </w:p>
    <w:p w14:paraId="44E0AB39" w14:textId="27346C13" w:rsidR="006D046F" w:rsidRPr="000D672B" w:rsidRDefault="0094152B" w:rsidP="006D046F">
      <w:pPr>
        <w:rPr>
          <w:b/>
          <w:i/>
        </w:rPr>
      </w:pPr>
      <w:r>
        <w:rPr>
          <w:b/>
          <w:i/>
        </w:rPr>
        <w:t>2</w:t>
      </w:r>
      <w:r w:rsidR="005C4AE3" w:rsidRPr="000D672B">
        <w:rPr>
          <w:b/>
          <w:i/>
        </w:rPr>
        <w:t>015</w:t>
      </w:r>
    </w:p>
    <w:p w14:paraId="7A158A49" w14:textId="76DF484D" w:rsidR="002A672B" w:rsidRPr="000D672B" w:rsidRDefault="006D046F" w:rsidP="00DD15B6">
      <w:pPr>
        <w:ind w:left="180"/>
      </w:pPr>
      <w:r w:rsidRPr="000D672B">
        <w:rPr>
          <w:b/>
        </w:rPr>
        <w:t>Chairperson</w:t>
      </w:r>
      <w:r w:rsidRPr="000D672B">
        <w:t xml:space="preserve">, MSU Academic Specialists Advisory Committee (ASAC); </w:t>
      </w:r>
      <w:r w:rsidR="005C4AE3" w:rsidRPr="000D672B">
        <w:rPr>
          <w:b/>
        </w:rPr>
        <w:t>Chair</w:t>
      </w:r>
      <w:r w:rsidR="00B506FC" w:rsidRPr="000D672B">
        <w:rPr>
          <w:b/>
        </w:rPr>
        <w:t>person</w:t>
      </w:r>
      <w:r w:rsidR="005C4AE3" w:rsidRPr="000D672B">
        <w:t xml:space="preserve">, MSU-Department of Community Sustainability-UACC; </w:t>
      </w:r>
      <w:r w:rsidR="005C4AE3" w:rsidRPr="000D672B">
        <w:rPr>
          <w:b/>
        </w:rPr>
        <w:t>Committee Member</w:t>
      </w:r>
      <w:r w:rsidR="005C4AE3" w:rsidRPr="000D672B">
        <w:t xml:space="preserve">, MSU-Department of Community Sustainability-UACC; </w:t>
      </w:r>
      <w:r w:rsidRPr="000D672B">
        <w:rPr>
          <w:b/>
        </w:rPr>
        <w:t>Steering Committee</w:t>
      </w:r>
      <w:r w:rsidRPr="000D672B">
        <w:t xml:space="preserve">, Center for the Integration of Research, Teaching, and Learning (CIRTL); </w:t>
      </w:r>
      <w:r w:rsidRPr="000D672B">
        <w:rPr>
          <w:b/>
        </w:rPr>
        <w:t>Committee Member</w:t>
      </w:r>
      <w:r w:rsidRPr="000D672B">
        <w:t>, Mouser Fellowship in Conservation and Environmental Education</w:t>
      </w:r>
      <w:r w:rsidR="0001064A" w:rsidRPr="000D672B">
        <w:t>;</w:t>
      </w:r>
      <w:r w:rsidRPr="000D672B">
        <w:t xml:space="preserve"> </w:t>
      </w:r>
      <w:r w:rsidR="005C4AE3" w:rsidRPr="000D672B">
        <w:rPr>
          <w:b/>
        </w:rPr>
        <w:t>Committee Member</w:t>
      </w:r>
      <w:r w:rsidR="005C4AE3" w:rsidRPr="000D672B">
        <w:t xml:space="preserve">, MSU AFNRE Scholarship Selection Committee; </w:t>
      </w:r>
      <w:r w:rsidR="0001064A" w:rsidRPr="000D672B">
        <w:rPr>
          <w:b/>
        </w:rPr>
        <w:t>Reviewer</w:t>
      </w:r>
      <w:r w:rsidR="0001064A" w:rsidRPr="000D672B">
        <w:t xml:space="preserve">, </w:t>
      </w:r>
      <w:r w:rsidR="005C4AE3" w:rsidRPr="000D672B">
        <w:t xml:space="preserve">Resources Open Access Journal; </w:t>
      </w:r>
      <w:r w:rsidR="005C4AE3" w:rsidRPr="000D672B">
        <w:rPr>
          <w:b/>
        </w:rPr>
        <w:t>Reviewer</w:t>
      </w:r>
      <w:r w:rsidR="005C4AE3" w:rsidRPr="000D672B">
        <w:t xml:space="preserve">, Southern Region AAAE Poster Session; </w:t>
      </w:r>
      <w:r w:rsidR="005C4AE3" w:rsidRPr="000D672B">
        <w:rPr>
          <w:b/>
        </w:rPr>
        <w:t>Reviewer</w:t>
      </w:r>
      <w:r w:rsidR="005C4AE3" w:rsidRPr="000D672B">
        <w:t xml:space="preserve">, Loisir et Société/Society and Leisure Journal; </w:t>
      </w:r>
      <w:r w:rsidR="005C4AE3" w:rsidRPr="000D672B">
        <w:rPr>
          <w:b/>
        </w:rPr>
        <w:t>Reviewer</w:t>
      </w:r>
      <w:r w:rsidR="005C4AE3" w:rsidRPr="000D672B">
        <w:t xml:space="preserve">, North Central Region AAAE Poster Session; </w:t>
      </w:r>
      <w:r w:rsidR="005C4AE3" w:rsidRPr="000D672B">
        <w:rPr>
          <w:b/>
        </w:rPr>
        <w:t>Reviewer</w:t>
      </w:r>
      <w:r w:rsidR="005C4AE3" w:rsidRPr="000D672B">
        <w:t>, North Central Region AAAE Research Paper</w:t>
      </w:r>
      <w:r w:rsidRPr="000D672B">
        <w:t xml:space="preserve">; </w:t>
      </w:r>
      <w:r w:rsidR="005C4AE3" w:rsidRPr="000D672B">
        <w:rPr>
          <w:b/>
        </w:rPr>
        <w:t>Reviewer</w:t>
      </w:r>
      <w:r w:rsidR="005C4AE3" w:rsidRPr="000D672B">
        <w:t>, MSU-University Undergraduate Research and Arts Forum Poster Competition</w:t>
      </w:r>
      <w:r w:rsidR="0047167A" w:rsidRPr="000D672B">
        <w:t xml:space="preserve"> (UURAF)</w:t>
      </w:r>
      <w:r w:rsidR="005C4AE3" w:rsidRPr="000D672B">
        <w:t xml:space="preserve">; </w:t>
      </w:r>
      <w:r w:rsidR="0001064A" w:rsidRPr="000D672B">
        <w:rPr>
          <w:b/>
        </w:rPr>
        <w:t>Judge</w:t>
      </w:r>
      <w:r w:rsidR="0001064A" w:rsidRPr="000D672B">
        <w:t xml:space="preserve">, MSU-University Undergraduate Research and Arts Forum Poster Competition </w:t>
      </w:r>
      <w:r w:rsidR="005C4AE3" w:rsidRPr="000D672B">
        <w:t>Contest</w:t>
      </w:r>
      <w:r w:rsidR="0047167A" w:rsidRPr="000D672B">
        <w:t xml:space="preserve"> (UURAF)</w:t>
      </w:r>
      <w:r w:rsidR="0001064A" w:rsidRPr="000D672B">
        <w:t>;</w:t>
      </w:r>
      <w:r w:rsidR="005C4AE3" w:rsidRPr="000D672B">
        <w:t xml:space="preserve"> </w:t>
      </w:r>
      <w:r w:rsidR="005C4AE3" w:rsidRPr="000D672B">
        <w:rPr>
          <w:b/>
        </w:rPr>
        <w:t>Chairperson</w:t>
      </w:r>
      <w:r w:rsidR="00B506FC" w:rsidRPr="000D672B">
        <w:t>, Michigan FFA AFNRE CDE;</w:t>
      </w:r>
      <w:r w:rsidRPr="000D672B">
        <w:t xml:space="preserve"> </w:t>
      </w:r>
      <w:r w:rsidRPr="000D672B">
        <w:rPr>
          <w:b/>
        </w:rPr>
        <w:t>Chairperson</w:t>
      </w:r>
      <w:r w:rsidRPr="000D672B">
        <w:t>, Michigan FFA En</w:t>
      </w:r>
      <w:r w:rsidR="00B506FC" w:rsidRPr="000D672B">
        <w:t xml:space="preserve">vironmental Skills CDE; </w:t>
      </w:r>
      <w:r w:rsidRPr="000D672B">
        <w:rPr>
          <w:b/>
        </w:rPr>
        <w:t>Chairperson</w:t>
      </w:r>
      <w:r w:rsidRPr="000D672B">
        <w:t xml:space="preserve">, Michigan FFA State JH Public Speaking; </w:t>
      </w:r>
      <w:r w:rsidRPr="000D672B">
        <w:rPr>
          <w:b/>
        </w:rPr>
        <w:t>Judge</w:t>
      </w:r>
      <w:r w:rsidRPr="000D672B">
        <w:t xml:space="preserve">, Michigan FFA State Proficiency Scoring; </w:t>
      </w:r>
      <w:r w:rsidRPr="000D672B">
        <w:rPr>
          <w:b/>
        </w:rPr>
        <w:t>Judge</w:t>
      </w:r>
      <w:r w:rsidRPr="000D672B">
        <w:t xml:space="preserve">, Michigan FFA State National Chapter Scoring, </w:t>
      </w:r>
      <w:r w:rsidRPr="000D672B">
        <w:rPr>
          <w:b/>
        </w:rPr>
        <w:t>Judge</w:t>
      </w:r>
      <w:r w:rsidRPr="000D672B">
        <w:t xml:space="preserve">, Michigan FFA State Poultry Improvement Contest; </w:t>
      </w:r>
      <w:r w:rsidRPr="000D672B">
        <w:rPr>
          <w:b/>
        </w:rPr>
        <w:t>Judge</w:t>
      </w:r>
      <w:r w:rsidRPr="000D672B">
        <w:t xml:space="preserve">, National FFA Organization, Agriscience Fair (ES/NR), Indianapolis; </w:t>
      </w:r>
      <w:r w:rsidRPr="000D672B">
        <w:rPr>
          <w:b/>
        </w:rPr>
        <w:t>Member</w:t>
      </w:r>
      <w:r w:rsidRPr="000D672B">
        <w:t xml:space="preserve">, Concord H.S. Agriscience Advisory Committee; </w:t>
      </w:r>
      <w:r w:rsidR="0001064A" w:rsidRPr="000D672B">
        <w:rPr>
          <w:b/>
        </w:rPr>
        <w:t>Member</w:t>
      </w:r>
      <w:r w:rsidR="0001064A" w:rsidRPr="000D672B">
        <w:t xml:space="preserve">, Lenawee ISD Sustainable Agriculture and Environment Advisory Committee; </w:t>
      </w:r>
      <w:r w:rsidRPr="000D672B">
        <w:rPr>
          <w:b/>
        </w:rPr>
        <w:t>Member</w:t>
      </w:r>
      <w:r w:rsidRPr="000D672B">
        <w:t>, Jackson Area Career Center Agriscienc</w:t>
      </w:r>
      <w:r w:rsidR="00B506FC" w:rsidRPr="000D672B">
        <w:t xml:space="preserve">e Advisory Committee; </w:t>
      </w:r>
      <w:r w:rsidRPr="000D672B">
        <w:rPr>
          <w:b/>
        </w:rPr>
        <w:t>Member</w:t>
      </w:r>
      <w:r w:rsidRPr="000D672B">
        <w:t>, Homer H.S. Agriscience Advisory Committee;</w:t>
      </w:r>
      <w:r w:rsidR="008055D3">
        <w:t xml:space="preserve"> Maple Valley</w:t>
      </w:r>
      <w:r w:rsidR="008055D3" w:rsidRPr="000D672B">
        <w:t xml:space="preserve"> H.S. Agriscience Advisory Committee;</w:t>
      </w:r>
      <w:r w:rsidRPr="000D672B">
        <w:t xml:space="preserve"> </w:t>
      </w:r>
      <w:r w:rsidR="005C4AE3" w:rsidRPr="000D672B">
        <w:rPr>
          <w:b/>
        </w:rPr>
        <w:t>Judge</w:t>
      </w:r>
      <w:r w:rsidR="005C4AE3" w:rsidRPr="000D672B">
        <w:t>, Michigan FFA, Region I, District I, JH Conduct of Meetings CDE</w:t>
      </w:r>
      <w:r w:rsidRPr="000D672B">
        <w:t xml:space="preserve">; </w:t>
      </w:r>
      <w:r w:rsidR="00F8166F" w:rsidRPr="00F8166F">
        <w:rPr>
          <w:b/>
        </w:rPr>
        <w:t xml:space="preserve">Contest </w:t>
      </w:r>
      <w:r w:rsidR="00A56C7F" w:rsidRPr="000D672B">
        <w:rPr>
          <w:b/>
        </w:rPr>
        <w:t>Director</w:t>
      </w:r>
      <w:r w:rsidRPr="000D672B">
        <w:t xml:space="preserve">, Arthur Berkey AFNR Science Fair; </w:t>
      </w:r>
      <w:r w:rsidRPr="000D672B">
        <w:rPr>
          <w:b/>
        </w:rPr>
        <w:t>Board of Directors</w:t>
      </w:r>
      <w:r w:rsidRPr="000D672B">
        <w:t xml:space="preserve">, Commemorative Bucks of Michigan (CBM); </w:t>
      </w:r>
      <w:r w:rsidRPr="000D672B">
        <w:rPr>
          <w:b/>
        </w:rPr>
        <w:t>President</w:t>
      </w:r>
      <w:r w:rsidRPr="000D672B">
        <w:t>, Commemorative Bucks of Michigan (CBM)</w:t>
      </w:r>
    </w:p>
    <w:p w14:paraId="061DE44E" w14:textId="77777777" w:rsidR="00E15EDD" w:rsidRDefault="00E15EDD" w:rsidP="006D046F">
      <w:pPr>
        <w:rPr>
          <w:b/>
          <w:i/>
        </w:rPr>
      </w:pPr>
    </w:p>
    <w:p w14:paraId="7B6A7630" w14:textId="77777777" w:rsidR="00BD7B65" w:rsidRDefault="00BD7B65" w:rsidP="006D046F">
      <w:pPr>
        <w:rPr>
          <w:b/>
          <w:i/>
        </w:rPr>
      </w:pPr>
    </w:p>
    <w:p w14:paraId="7961E4BD" w14:textId="77777777" w:rsidR="00BD7B65" w:rsidRDefault="00BD7B65" w:rsidP="006D046F">
      <w:pPr>
        <w:rPr>
          <w:b/>
          <w:i/>
        </w:rPr>
      </w:pPr>
    </w:p>
    <w:p w14:paraId="4793003A" w14:textId="77777777" w:rsidR="00BD7B65" w:rsidRDefault="00BD7B65" w:rsidP="006D046F">
      <w:pPr>
        <w:rPr>
          <w:b/>
          <w:i/>
        </w:rPr>
      </w:pPr>
    </w:p>
    <w:p w14:paraId="6087A02F" w14:textId="77777777" w:rsidR="00BD7B65" w:rsidRDefault="00BD7B65" w:rsidP="006D046F">
      <w:pPr>
        <w:rPr>
          <w:b/>
          <w:i/>
        </w:rPr>
      </w:pPr>
    </w:p>
    <w:p w14:paraId="30A4D944" w14:textId="77777777" w:rsidR="00BD7B65" w:rsidRDefault="00BD7B65" w:rsidP="006D046F">
      <w:pPr>
        <w:rPr>
          <w:b/>
          <w:i/>
        </w:rPr>
      </w:pPr>
    </w:p>
    <w:p w14:paraId="390C6BF5" w14:textId="4E19036A" w:rsidR="006D046F" w:rsidRPr="000D672B" w:rsidRDefault="006D046F" w:rsidP="006D046F">
      <w:pPr>
        <w:rPr>
          <w:b/>
          <w:i/>
        </w:rPr>
      </w:pPr>
      <w:r w:rsidRPr="000D672B">
        <w:rPr>
          <w:b/>
          <w:i/>
        </w:rPr>
        <w:lastRenderedPageBreak/>
        <w:t>2014</w:t>
      </w:r>
    </w:p>
    <w:p w14:paraId="2C965F96" w14:textId="272051E9" w:rsidR="006D046F" w:rsidRPr="000D672B" w:rsidRDefault="006D046F" w:rsidP="006D046F">
      <w:pPr>
        <w:ind w:left="180"/>
      </w:pPr>
      <w:r w:rsidRPr="000D672B">
        <w:rPr>
          <w:b/>
        </w:rPr>
        <w:t>Chairperson</w:t>
      </w:r>
      <w:r w:rsidRPr="000D672B">
        <w:t xml:space="preserve">, MSU Academic Specialists Advisory Committee (ASAC); </w:t>
      </w:r>
      <w:r w:rsidRPr="000D672B">
        <w:rPr>
          <w:b/>
        </w:rPr>
        <w:t>Steering Committee</w:t>
      </w:r>
      <w:r w:rsidRPr="000D672B">
        <w:t xml:space="preserve">, Center for the Integration of Research, Teaching, and Learning (CIRTL); </w:t>
      </w:r>
      <w:r w:rsidRPr="000D672B">
        <w:rPr>
          <w:b/>
        </w:rPr>
        <w:t>Committee Member</w:t>
      </w:r>
      <w:r w:rsidRPr="000D672B">
        <w:t>, Mouser Fellowship in Conservation and Environmental Education</w:t>
      </w:r>
      <w:r w:rsidR="00614812" w:rsidRPr="000D672B">
        <w:t>;</w:t>
      </w:r>
      <w:r w:rsidRPr="000D672B">
        <w:t xml:space="preserve"> </w:t>
      </w:r>
      <w:r w:rsidR="001973B4" w:rsidRPr="00321BB6">
        <w:rPr>
          <w:b/>
        </w:rPr>
        <w:t>Expert Panelist</w:t>
      </w:r>
      <w:r w:rsidR="001973B4">
        <w:t>, MSU New faculty/specialist orientation;</w:t>
      </w:r>
      <w:r w:rsidR="001973B4" w:rsidRPr="000D672B">
        <w:rPr>
          <w:b/>
        </w:rPr>
        <w:t xml:space="preserve"> </w:t>
      </w:r>
      <w:r w:rsidRPr="000D672B">
        <w:rPr>
          <w:b/>
        </w:rPr>
        <w:t>Reviewer</w:t>
      </w:r>
      <w:r w:rsidRPr="000D672B">
        <w:t xml:space="preserve">; Southern Region AAAE Poster Session; </w:t>
      </w:r>
      <w:r w:rsidRPr="000D672B">
        <w:rPr>
          <w:b/>
        </w:rPr>
        <w:t>Reviewer</w:t>
      </w:r>
      <w:r w:rsidRPr="000D672B">
        <w:t xml:space="preserve">, Association of Career and Technical Education Research Conference (ACTER); </w:t>
      </w:r>
      <w:r w:rsidRPr="000D672B">
        <w:rPr>
          <w:b/>
        </w:rPr>
        <w:t>Contest Chairperson</w:t>
      </w:r>
      <w:r w:rsidRPr="000D672B">
        <w:t xml:space="preserve">, Michigan FFA Environmental Skills CDE; </w:t>
      </w:r>
      <w:r w:rsidRPr="000D672B">
        <w:rPr>
          <w:b/>
        </w:rPr>
        <w:t>Contest Chairperson</w:t>
      </w:r>
      <w:r w:rsidRPr="000D672B">
        <w:t xml:space="preserve">, Michigan FFA State JH Public Speaking; </w:t>
      </w:r>
      <w:r w:rsidRPr="000D672B">
        <w:rPr>
          <w:b/>
        </w:rPr>
        <w:t>Judge</w:t>
      </w:r>
      <w:r w:rsidRPr="000D672B">
        <w:t xml:space="preserve">, Michigan FFA State Proficiency Scoring; </w:t>
      </w:r>
      <w:r w:rsidRPr="000D672B">
        <w:rPr>
          <w:b/>
        </w:rPr>
        <w:t>Judge</w:t>
      </w:r>
      <w:r w:rsidRPr="000D672B">
        <w:t xml:space="preserve">, Michigan FFA State National Chapter Scoring, </w:t>
      </w:r>
      <w:r w:rsidRPr="000D672B">
        <w:rPr>
          <w:b/>
        </w:rPr>
        <w:t>Judge</w:t>
      </w:r>
      <w:r w:rsidRPr="000D672B">
        <w:t xml:space="preserve">, Michigan FFA State Poultry Improvement Contest; </w:t>
      </w:r>
      <w:r w:rsidRPr="000D672B">
        <w:rPr>
          <w:b/>
        </w:rPr>
        <w:t>Judge</w:t>
      </w:r>
      <w:r w:rsidRPr="000D672B">
        <w:t xml:space="preserve">, National FFA Organization, Agriscience Fair (ES/NR), Indianapolis; </w:t>
      </w:r>
      <w:r w:rsidRPr="000D672B">
        <w:rPr>
          <w:b/>
        </w:rPr>
        <w:t>Member</w:t>
      </w:r>
      <w:r w:rsidRPr="000D672B">
        <w:t xml:space="preserve">, Concord H.S. Agriscience Advisory Committee; </w:t>
      </w:r>
      <w:r w:rsidR="0001064A" w:rsidRPr="000D672B">
        <w:rPr>
          <w:b/>
        </w:rPr>
        <w:t>Member</w:t>
      </w:r>
      <w:r w:rsidR="0001064A" w:rsidRPr="000D672B">
        <w:t xml:space="preserve">, Lenawee ISD Sustainable Agriculture and Environment Advisory Committee; </w:t>
      </w:r>
      <w:r w:rsidRPr="000D672B">
        <w:rPr>
          <w:b/>
        </w:rPr>
        <w:t>Member</w:t>
      </w:r>
      <w:r w:rsidRPr="000D672B">
        <w:t xml:space="preserve">, Jackson Area Career Center Agriscience Advisory Committee; </w:t>
      </w:r>
      <w:r w:rsidRPr="000D672B">
        <w:rPr>
          <w:b/>
        </w:rPr>
        <w:t>Member</w:t>
      </w:r>
      <w:r w:rsidRPr="000D672B">
        <w:t xml:space="preserve">, Homer H.S. Agriscience Advisory Committee; </w:t>
      </w:r>
      <w:r w:rsidR="008055D3">
        <w:t>Maple Valley</w:t>
      </w:r>
      <w:r w:rsidR="008055D3" w:rsidRPr="000D672B">
        <w:t xml:space="preserve"> H.S. Agriscience Advisory Committee;</w:t>
      </w:r>
      <w:r w:rsidR="008055D3">
        <w:t xml:space="preserve"> </w:t>
      </w:r>
      <w:r w:rsidRPr="000D672B">
        <w:rPr>
          <w:b/>
        </w:rPr>
        <w:t>Judge</w:t>
      </w:r>
      <w:r w:rsidRPr="000D672B">
        <w:t xml:space="preserve">, Michigan FFA, Region II, District I, JH Conduct of Meetings CDE; </w:t>
      </w:r>
      <w:r w:rsidRPr="000D672B">
        <w:rPr>
          <w:b/>
        </w:rPr>
        <w:t>Judge</w:t>
      </w:r>
      <w:r w:rsidRPr="000D672B">
        <w:t xml:space="preserve">, Michigan FFA, Region I, District II, Demonstration CDE; </w:t>
      </w:r>
      <w:r w:rsidRPr="000D672B">
        <w:rPr>
          <w:b/>
        </w:rPr>
        <w:t>Judge</w:t>
      </w:r>
      <w:r w:rsidRPr="000D672B">
        <w:t xml:space="preserve">, Michigan FFA State National Chapter Scoring; </w:t>
      </w:r>
      <w:r w:rsidR="00F8166F" w:rsidRPr="00F8166F">
        <w:rPr>
          <w:b/>
        </w:rPr>
        <w:t xml:space="preserve">Contest </w:t>
      </w:r>
      <w:r w:rsidR="00A56C7F" w:rsidRPr="000D672B">
        <w:rPr>
          <w:b/>
        </w:rPr>
        <w:t>Director</w:t>
      </w:r>
      <w:r w:rsidRPr="000D672B">
        <w:t xml:space="preserve">, Arthur Berkey AFNR Science Fair; </w:t>
      </w:r>
      <w:r w:rsidRPr="000D672B">
        <w:rPr>
          <w:b/>
        </w:rPr>
        <w:t>Board of Directors</w:t>
      </w:r>
      <w:r w:rsidRPr="000D672B">
        <w:t xml:space="preserve">, Commemorative Bucks of Michigan (CBM); </w:t>
      </w:r>
      <w:r w:rsidRPr="000D672B">
        <w:rPr>
          <w:b/>
        </w:rPr>
        <w:t>President</w:t>
      </w:r>
      <w:r w:rsidRPr="000D672B">
        <w:t>, Commemorative Bucks of Michigan (CBM)</w:t>
      </w:r>
    </w:p>
    <w:p w14:paraId="44071A86" w14:textId="77777777" w:rsidR="0084664D" w:rsidRDefault="0084664D" w:rsidP="00943845">
      <w:pPr>
        <w:rPr>
          <w:b/>
          <w:i/>
        </w:rPr>
      </w:pPr>
    </w:p>
    <w:p w14:paraId="52816DCF" w14:textId="4B66DBB2" w:rsidR="00943845" w:rsidRPr="000D672B" w:rsidRDefault="00943845" w:rsidP="00943845">
      <w:pPr>
        <w:rPr>
          <w:b/>
          <w:i/>
        </w:rPr>
      </w:pPr>
      <w:r w:rsidRPr="000D672B">
        <w:rPr>
          <w:b/>
          <w:i/>
        </w:rPr>
        <w:t>2013</w:t>
      </w:r>
    </w:p>
    <w:p w14:paraId="4A5E9124" w14:textId="5117E2A7" w:rsidR="00943845" w:rsidRPr="000D672B" w:rsidRDefault="00943845" w:rsidP="00943845">
      <w:pPr>
        <w:ind w:left="180"/>
        <w:rPr>
          <w:b/>
          <w:i/>
        </w:rPr>
      </w:pPr>
      <w:r w:rsidRPr="000D672B">
        <w:rPr>
          <w:b/>
        </w:rPr>
        <w:t>Committee Member</w:t>
      </w:r>
      <w:r w:rsidRPr="000D672B">
        <w:t xml:space="preserve">, MSU Academic Specialists Advisory Committee (ASAC); </w:t>
      </w:r>
      <w:r w:rsidR="006D046F" w:rsidRPr="000D672B">
        <w:rPr>
          <w:b/>
        </w:rPr>
        <w:t>Steering Committee</w:t>
      </w:r>
      <w:r w:rsidR="006D046F" w:rsidRPr="000D672B">
        <w:t xml:space="preserve">, Center for the Integration of Research, Teaching, and Learning (CIRTL); </w:t>
      </w:r>
      <w:r w:rsidR="001973B4" w:rsidRPr="00321BB6">
        <w:rPr>
          <w:b/>
        </w:rPr>
        <w:t>Expert Panelist</w:t>
      </w:r>
      <w:r w:rsidR="001973B4">
        <w:t>, MSU New faculty/specialist orientation;</w:t>
      </w:r>
      <w:r w:rsidR="001973B4" w:rsidRPr="000D672B">
        <w:rPr>
          <w:b/>
        </w:rPr>
        <w:t xml:space="preserve"> </w:t>
      </w:r>
      <w:r w:rsidRPr="000D672B">
        <w:rPr>
          <w:b/>
        </w:rPr>
        <w:t>Contest Chairperson</w:t>
      </w:r>
      <w:r w:rsidRPr="000D672B">
        <w:t xml:space="preserve">, Michigan FFA Environmental Skills CDE; </w:t>
      </w:r>
      <w:r w:rsidRPr="000D672B">
        <w:rPr>
          <w:b/>
        </w:rPr>
        <w:t>Contest Chairperson</w:t>
      </w:r>
      <w:r w:rsidRPr="000D672B">
        <w:t xml:space="preserve">, Michigan FFA State Junior High Conduct of Meetings CDE; </w:t>
      </w:r>
      <w:r w:rsidRPr="000D672B">
        <w:rPr>
          <w:b/>
        </w:rPr>
        <w:t>Judge</w:t>
      </w:r>
      <w:r w:rsidRPr="000D672B">
        <w:t>, Michigan FFA St</w:t>
      </w:r>
      <w:r w:rsidR="007471CB" w:rsidRPr="000D672B">
        <w:t xml:space="preserve">ate Proficiency Scoring; </w:t>
      </w:r>
      <w:r w:rsidR="007471CB" w:rsidRPr="000D672B">
        <w:rPr>
          <w:b/>
        </w:rPr>
        <w:t>Judge</w:t>
      </w:r>
      <w:r w:rsidR="007471CB" w:rsidRPr="000D672B">
        <w:t xml:space="preserve">, Michigan FFA State National Chapter Scoring, </w:t>
      </w:r>
      <w:r w:rsidR="007471CB" w:rsidRPr="000D672B">
        <w:rPr>
          <w:b/>
        </w:rPr>
        <w:t>Judge</w:t>
      </w:r>
      <w:r w:rsidR="007471CB" w:rsidRPr="000D672B">
        <w:t xml:space="preserve">, </w:t>
      </w:r>
      <w:r w:rsidRPr="000D672B">
        <w:t>Michigan FFA State Poultry Impro</w:t>
      </w:r>
      <w:r w:rsidR="007471CB" w:rsidRPr="000D672B">
        <w:t xml:space="preserve">vement Contest; </w:t>
      </w:r>
      <w:r w:rsidRPr="000D672B">
        <w:rPr>
          <w:b/>
        </w:rPr>
        <w:t>Judge</w:t>
      </w:r>
      <w:r w:rsidRPr="000D672B">
        <w:t xml:space="preserve">, National FFA Organization, Agriscience Fair (ES/NR), Indianapolis; </w:t>
      </w:r>
      <w:r w:rsidRPr="000D672B">
        <w:rPr>
          <w:b/>
        </w:rPr>
        <w:t>Member</w:t>
      </w:r>
      <w:r w:rsidR="00A56C7F" w:rsidRPr="000D672B">
        <w:t>,</w:t>
      </w:r>
      <w:r w:rsidR="00A56C7F" w:rsidRPr="000D672B">
        <w:rPr>
          <w:b/>
        </w:rPr>
        <w:t xml:space="preserve"> </w:t>
      </w:r>
      <w:r w:rsidR="006D046F" w:rsidRPr="000D672B">
        <w:t>Lenawee ISD, Agriculture and Environmental Science Advisory Committee</w:t>
      </w:r>
      <w:r w:rsidRPr="000D672B">
        <w:t xml:space="preserve">; </w:t>
      </w:r>
      <w:r w:rsidR="007471CB" w:rsidRPr="000D672B">
        <w:rPr>
          <w:b/>
        </w:rPr>
        <w:t>Member</w:t>
      </w:r>
      <w:r w:rsidR="007471CB" w:rsidRPr="000D672B">
        <w:t>, Jackson Area Career Center Agriscience Advisory Committee</w:t>
      </w:r>
      <w:r w:rsidR="006D046F" w:rsidRPr="000D672B">
        <w:t>;</w:t>
      </w:r>
      <w:r w:rsidR="007471CB" w:rsidRPr="000D672B">
        <w:t xml:space="preserve"> </w:t>
      </w:r>
      <w:r w:rsidR="006D046F" w:rsidRPr="000D672B">
        <w:rPr>
          <w:b/>
        </w:rPr>
        <w:t>Member</w:t>
      </w:r>
      <w:r w:rsidR="006D046F" w:rsidRPr="000D672B">
        <w:t xml:space="preserve">, Homer H.S. Agriscience Advisory Committee; </w:t>
      </w:r>
      <w:r w:rsidR="008055D3" w:rsidRPr="000D672B">
        <w:rPr>
          <w:b/>
        </w:rPr>
        <w:t>Member</w:t>
      </w:r>
      <w:r w:rsidR="008055D3" w:rsidRPr="000D672B">
        <w:t xml:space="preserve">, </w:t>
      </w:r>
      <w:r w:rsidR="008055D3">
        <w:t>Maple Valley</w:t>
      </w:r>
      <w:r w:rsidR="008055D3" w:rsidRPr="000D672B">
        <w:t xml:space="preserve"> H.S. Agriscience Advisory Committee;</w:t>
      </w:r>
      <w:r w:rsidR="008055D3">
        <w:t xml:space="preserve"> </w:t>
      </w:r>
      <w:r w:rsidRPr="000D672B">
        <w:rPr>
          <w:b/>
        </w:rPr>
        <w:t>Judge</w:t>
      </w:r>
      <w:r w:rsidRPr="000D672B">
        <w:t xml:space="preserve">, Michigan FFA State National Chapter Scoring; </w:t>
      </w:r>
      <w:r w:rsidR="00F8166F" w:rsidRPr="00F8166F">
        <w:rPr>
          <w:b/>
        </w:rPr>
        <w:t xml:space="preserve">Contest </w:t>
      </w:r>
      <w:r w:rsidR="00A56C7F" w:rsidRPr="000D672B">
        <w:rPr>
          <w:b/>
        </w:rPr>
        <w:t>Director</w:t>
      </w:r>
      <w:r w:rsidRPr="000D672B">
        <w:t xml:space="preserve">, Arthur Berkey AFNR Science Fair; </w:t>
      </w:r>
      <w:r w:rsidRPr="000D672B">
        <w:rPr>
          <w:b/>
        </w:rPr>
        <w:t>Board of Directors</w:t>
      </w:r>
      <w:r w:rsidRPr="000D672B">
        <w:t>, Commemorative Bucks of Michigan</w:t>
      </w:r>
      <w:r w:rsidR="007471CB" w:rsidRPr="000D672B">
        <w:t xml:space="preserve"> (CBM)</w:t>
      </w:r>
      <w:r w:rsidRPr="000D672B">
        <w:t xml:space="preserve">; </w:t>
      </w:r>
      <w:r w:rsidRPr="000D672B">
        <w:rPr>
          <w:b/>
        </w:rPr>
        <w:t>President</w:t>
      </w:r>
      <w:r w:rsidRPr="000D672B">
        <w:t>, Commemorative Bucks of Michigan</w:t>
      </w:r>
      <w:r w:rsidR="007471CB" w:rsidRPr="000D672B">
        <w:t xml:space="preserve"> (CBM)</w:t>
      </w:r>
    </w:p>
    <w:p w14:paraId="28F2DDFB" w14:textId="77777777" w:rsidR="00943845" w:rsidRPr="000D672B" w:rsidRDefault="00943845" w:rsidP="005D26CF">
      <w:pPr>
        <w:rPr>
          <w:b/>
          <w:i/>
        </w:rPr>
      </w:pPr>
    </w:p>
    <w:p w14:paraId="083AC01A" w14:textId="0639EB2D" w:rsidR="005D26CF" w:rsidRPr="000D672B" w:rsidRDefault="005D26CF" w:rsidP="005D26CF">
      <w:pPr>
        <w:rPr>
          <w:b/>
          <w:i/>
        </w:rPr>
      </w:pPr>
      <w:r w:rsidRPr="000D672B">
        <w:rPr>
          <w:b/>
          <w:i/>
        </w:rPr>
        <w:t>2012</w:t>
      </w:r>
    </w:p>
    <w:p w14:paraId="50E857B9" w14:textId="77777777" w:rsidR="005D26CF" w:rsidRPr="000D672B" w:rsidRDefault="00943845" w:rsidP="005D26CF">
      <w:pPr>
        <w:ind w:left="180"/>
      </w:pPr>
      <w:r w:rsidRPr="000D672B">
        <w:rPr>
          <w:b/>
        </w:rPr>
        <w:t>Committee Member</w:t>
      </w:r>
      <w:r w:rsidRPr="000D672B">
        <w:t xml:space="preserve">, MSU Academic Specialists Advisory Committee (ASAC); </w:t>
      </w:r>
      <w:r w:rsidR="005D26CF" w:rsidRPr="000D672B">
        <w:rPr>
          <w:b/>
        </w:rPr>
        <w:t>Contest Chairperson</w:t>
      </w:r>
      <w:r w:rsidR="005D26CF" w:rsidRPr="000D672B">
        <w:t xml:space="preserve">, Michigan FFA State Greenhouse Crop Production CDE; </w:t>
      </w:r>
      <w:r w:rsidR="005D26CF" w:rsidRPr="000D672B">
        <w:rPr>
          <w:b/>
        </w:rPr>
        <w:t>Contest Chairperson</w:t>
      </w:r>
      <w:r w:rsidR="005D26CF" w:rsidRPr="000D672B">
        <w:t xml:space="preserve">, Michigan FFA State Junior High Conduct of Meetings CDE; </w:t>
      </w:r>
      <w:r w:rsidR="005D26CF" w:rsidRPr="000D672B">
        <w:rPr>
          <w:b/>
        </w:rPr>
        <w:t>Judge</w:t>
      </w:r>
      <w:r w:rsidR="005D26CF" w:rsidRPr="000D672B">
        <w:t xml:space="preserve">, Michigan FFA State Proficiency Scoring; </w:t>
      </w:r>
      <w:r w:rsidR="005D26CF" w:rsidRPr="000D672B">
        <w:rPr>
          <w:b/>
        </w:rPr>
        <w:t>Judge</w:t>
      </w:r>
      <w:r w:rsidR="005D26CF" w:rsidRPr="000D672B">
        <w:t xml:space="preserve">, Michigan FFA State Poultry Improvement Contest; </w:t>
      </w:r>
      <w:r w:rsidR="005D26CF" w:rsidRPr="000D672B">
        <w:rPr>
          <w:b/>
        </w:rPr>
        <w:t>Judge</w:t>
      </w:r>
      <w:r w:rsidR="005D26CF" w:rsidRPr="000D672B">
        <w:t xml:space="preserve">, National FFA Organization, Agriscience Fair (ES/NR), Indianapolis; </w:t>
      </w:r>
      <w:r w:rsidR="005D26CF" w:rsidRPr="000D672B">
        <w:rPr>
          <w:b/>
        </w:rPr>
        <w:t>Member</w:t>
      </w:r>
      <w:r w:rsidR="005D26CF" w:rsidRPr="000D672B">
        <w:t xml:space="preserve">, Concord H.S. Agriscience Advisory Committee; </w:t>
      </w:r>
      <w:r w:rsidR="005D26CF" w:rsidRPr="000D672B">
        <w:rPr>
          <w:b/>
        </w:rPr>
        <w:t>Judge</w:t>
      </w:r>
      <w:r w:rsidR="005D26CF" w:rsidRPr="000D672B">
        <w:t xml:space="preserve">, Michigan FFA State National Chapter Scoring; </w:t>
      </w:r>
      <w:r w:rsidR="00A56C7F" w:rsidRPr="000D672B">
        <w:rPr>
          <w:b/>
        </w:rPr>
        <w:t>Director</w:t>
      </w:r>
      <w:r w:rsidR="005D26CF" w:rsidRPr="000D672B">
        <w:t xml:space="preserve">, Arthur Berkey AFNR Science Fair; </w:t>
      </w:r>
      <w:r w:rsidR="005D26CF" w:rsidRPr="000D672B">
        <w:rPr>
          <w:b/>
        </w:rPr>
        <w:t>Board of Directors</w:t>
      </w:r>
      <w:r w:rsidR="005D26CF" w:rsidRPr="000D672B">
        <w:t>, Commemorative Bucks of Michigan</w:t>
      </w:r>
      <w:r w:rsidR="007471CB" w:rsidRPr="000D672B">
        <w:t xml:space="preserve"> (CBM)</w:t>
      </w:r>
      <w:r w:rsidR="005D26CF" w:rsidRPr="000D672B">
        <w:t xml:space="preserve">; </w:t>
      </w:r>
      <w:r w:rsidR="005D26CF" w:rsidRPr="000D672B">
        <w:rPr>
          <w:b/>
        </w:rPr>
        <w:t>Vice President</w:t>
      </w:r>
      <w:r w:rsidR="005D26CF" w:rsidRPr="000D672B">
        <w:t xml:space="preserve">, </w:t>
      </w:r>
      <w:r w:rsidR="007471CB" w:rsidRPr="000D672B">
        <w:t>Commemorative Bucks of Michigan (CBM)</w:t>
      </w:r>
    </w:p>
    <w:p w14:paraId="55B5DE11" w14:textId="77777777" w:rsidR="00FC4E35" w:rsidRDefault="00FC4E35" w:rsidP="005D26CF">
      <w:pPr>
        <w:rPr>
          <w:b/>
          <w:i/>
        </w:rPr>
      </w:pPr>
    </w:p>
    <w:p w14:paraId="66407FB9" w14:textId="77777777" w:rsidR="00BD7B65" w:rsidRDefault="00BD7B65" w:rsidP="005D26CF">
      <w:pPr>
        <w:rPr>
          <w:b/>
          <w:i/>
        </w:rPr>
      </w:pPr>
    </w:p>
    <w:p w14:paraId="2857C143" w14:textId="77777777" w:rsidR="00BD7B65" w:rsidRDefault="00BD7B65" w:rsidP="005D26CF">
      <w:pPr>
        <w:rPr>
          <w:b/>
          <w:i/>
        </w:rPr>
      </w:pPr>
    </w:p>
    <w:p w14:paraId="4C3303CF" w14:textId="77777777" w:rsidR="00BD7B65" w:rsidRDefault="00BD7B65" w:rsidP="005D26CF">
      <w:pPr>
        <w:rPr>
          <w:b/>
          <w:i/>
        </w:rPr>
      </w:pPr>
    </w:p>
    <w:p w14:paraId="353D67C0" w14:textId="77777777" w:rsidR="00BD7B65" w:rsidRDefault="00BD7B65" w:rsidP="005D26CF">
      <w:pPr>
        <w:rPr>
          <w:b/>
          <w:i/>
        </w:rPr>
      </w:pPr>
    </w:p>
    <w:p w14:paraId="1E09A37A" w14:textId="77777777" w:rsidR="00BD7B65" w:rsidRDefault="00BD7B65" w:rsidP="005D26CF">
      <w:pPr>
        <w:rPr>
          <w:b/>
          <w:i/>
        </w:rPr>
      </w:pPr>
    </w:p>
    <w:p w14:paraId="5E7CAEF2" w14:textId="77777777" w:rsidR="00BD7B65" w:rsidRDefault="00BD7B65" w:rsidP="005D26CF">
      <w:pPr>
        <w:rPr>
          <w:b/>
          <w:i/>
        </w:rPr>
      </w:pPr>
    </w:p>
    <w:p w14:paraId="546AA7A1" w14:textId="77777777" w:rsidR="00BD7B65" w:rsidRDefault="00BD7B65" w:rsidP="005D26CF">
      <w:pPr>
        <w:rPr>
          <w:b/>
          <w:i/>
        </w:rPr>
      </w:pPr>
    </w:p>
    <w:p w14:paraId="7595FBEB" w14:textId="7050521A" w:rsidR="005D26CF" w:rsidRPr="000D672B" w:rsidRDefault="005D26CF" w:rsidP="005D26CF">
      <w:pPr>
        <w:rPr>
          <w:b/>
          <w:i/>
        </w:rPr>
      </w:pPr>
      <w:r w:rsidRPr="000D672B">
        <w:rPr>
          <w:b/>
          <w:i/>
        </w:rPr>
        <w:lastRenderedPageBreak/>
        <w:t>2011</w:t>
      </w:r>
    </w:p>
    <w:p w14:paraId="15EE550B" w14:textId="0AE1D333" w:rsidR="005D26CF" w:rsidRPr="000D672B" w:rsidRDefault="005D26CF" w:rsidP="005D26CF">
      <w:pPr>
        <w:ind w:left="180"/>
      </w:pPr>
      <w:r w:rsidRPr="000D672B">
        <w:rPr>
          <w:b/>
        </w:rPr>
        <w:t>Contest Chairperson</w:t>
      </w:r>
      <w:r w:rsidRPr="000D672B">
        <w:t xml:space="preserve">, Michigan FFA State Junior High Quiz Bowl CDE; </w:t>
      </w:r>
      <w:r w:rsidR="00A56C7F" w:rsidRPr="000D672B">
        <w:rPr>
          <w:b/>
        </w:rPr>
        <w:t xml:space="preserve">Volunteer </w:t>
      </w:r>
      <w:r w:rsidRPr="000D672B">
        <w:rPr>
          <w:b/>
        </w:rPr>
        <w:t>Safety Officer</w:t>
      </w:r>
      <w:r w:rsidRPr="000D672B">
        <w:t>, Grandparents U</w:t>
      </w:r>
      <w:r w:rsidR="00A56C7F" w:rsidRPr="000D672B">
        <w:t xml:space="preserve">niversity, MSU; </w:t>
      </w:r>
      <w:r w:rsidR="00A56C7F" w:rsidRPr="000D672B">
        <w:rPr>
          <w:b/>
        </w:rPr>
        <w:t xml:space="preserve">Volunteer </w:t>
      </w:r>
      <w:r w:rsidRPr="000D672B">
        <w:rPr>
          <w:b/>
        </w:rPr>
        <w:t>Safety Officer</w:t>
      </w:r>
      <w:r w:rsidRPr="000D672B">
        <w:t xml:space="preserve">, 4-H Exploration Days, MSU; </w:t>
      </w:r>
      <w:r w:rsidRPr="000D672B">
        <w:rPr>
          <w:b/>
        </w:rPr>
        <w:t>Contest Chairperson</w:t>
      </w:r>
      <w:r w:rsidRPr="000D672B">
        <w:t xml:space="preserve">, Michigan FFA State Junior High Conduct of Meetings CDE; </w:t>
      </w:r>
      <w:r w:rsidRPr="000D672B">
        <w:rPr>
          <w:b/>
        </w:rPr>
        <w:t>Judge</w:t>
      </w:r>
      <w:r w:rsidRPr="000D672B">
        <w:t xml:space="preserve">, Michigan FFA State Proficiency Scoring; </w:t>
      </w:r>
      <w:r w:rsidRPr="000D672B">
        <w:rPr>
          <w:b/>
        </w:rPr>
        <w:t>Judge</w:t>
      </w:r>
      <w:r w:rsidRPr="000D672B">
        <w:t xml:space="preserve">, Michigan FFA State Poultry Improvement Contest; </w:t>
      </w:r>
      <w:r w:rsidR="00A56C7F" w:rsidRPr="000D672B">
        <w:rPr>
          <w:b/>
        </w:rPr>
        <w:t>Judge</w:t>
      </w:r>
      <w:r w:rsidR="00A56C7F" w:rsidRPr="000D672B">
        <w:t xml:space="preserve">, Michigan FFA State National Chapter Scoring; </w:t>
      </w:r>
      <w:r w:rsidRPr="000D672B">
        <w:rPr>
          <w:b/>
        </w:rPr>
        <w:t>Judge</w:t>
      </w:r>
      <w:r w:rsidRPr="000D672B">
        <w:t xml:space="preserve">, National FFA Organization, Agriscience Fair (ES/NR), Indianapolis; </w:t>
      </w:r>
      <w:r w:rsidRPr="000D672B">
        <w:rPr>
          <w:b/>
        </w:rPr>
        <w:t>Member</w:t>
      </w:r>
      <w:r w:rsidRPr="000D672B">
        <w:t xml:space="preserve">, Concord H.S. Agriscience Advisory Committee; </w:t>
      </w:r>
      <w:r w:rsidR="00F8166F" w:rsidRPr="00F8166F">
        <w:rPr>
          <w:b/>
        </w:rPr>
        <w:t xml:space="preserve">Contest </w:t>
      </w:r>
      <w:r w:rsidR="00A56C7F" w:rsidRPr="000D672B">
        <w:rPr>
          <w:b/>
        </w:rPr>
        <w:t>Director</w:t>
      </w:r>
      <w:r w:rsidRPr="000D672B">
        <w:t xml:space="preserve">, Arthur Berkey AFNR Science Fair </w:t>
      </w:r>
    </w:p>
    <w:p w14:paraId="73414569" w14:textId="77777777" w:rsidR="005D26CF" w:rsidRPr="000D672B" w:rsidRDefault="005D26CF" w:rsidP="005D26CF">
      <w:pPr>
        <w:rPr>
          <w:b/>
          <w:i/>
        </w:rPr>
      </w:pPr>
    </w:p>
    <w:p w14:paraId="2A10B2C0" w14:textId="77777777" w:rsidR="005D26CF" w:rsidRPr="000D672B" w:rsidRDefault="005D26CF" w:rsidP="005D26CF">
      <w:pPr>
        <w:rPr>
          <w:b/>
          <w:i/>
        </w:rPr>
      </w:pPr>
      <w:r w:rsidRPr="000D672B">
        <w:rPr>
          <w:b/>
          <w:i/>
        </w:rPr>
        <w:t>2010</w:t>
      </w:r>
    </w:p>
    <w:p w14:paraId="5DA62EEA" w14:textId="50EE0F7C" w:rsidR="005D26CF" w:rsidRPr="000D672B" w:rsidRDefault="005D26CF" w:rsidP="005D26CF">
      <w:pPr>
        <w:ind w:left="180"/>
      </w:pPr>
      <w:r w:rsidRPr="000D672B">
        <w:rPr>
          <w:b/>
        </w:rPr>
        <w:t>Contest Chairperson</w:t>
      </w:r>
      <w:r w:rsidRPr="000D672B">
        <w:t xml:space="preserve">, Michigan FFA State Junior High Quiz Bowl CDE; </w:t>
      </w:r>
      <w:r w:rsidRPr="000D672B">
        <w:rPr>
          <w:b/>
        </w:rPr>
        <w:t>Volunteer Safety Officer</w:t>
      </w:r>
      <w:r w:rsidRPr="000D672B">
        <w:t>, Grandparents U</w:t>
      </w:r>
      <w:r w:rsidR="00A56C7F" w:rsidRPr="000D672B">
        <w:t xml:space="preserve">niversity, MSU; </w:t>
      </w:r>
      <w:r w:rsidR="00A56C7F" w:rsidRPr="000D672B">
        <w:rPr>
          <w:b/>
        </w:rPr>
        <w:t xml:space="preserve">Volunteer </w:t>
      </w:r>
      <w:r w:rsidRPr="000D672B">
        <w:rPr>
          <w:b/>
        </w:rPr>
        <w:t>Safety Officer</w:t>
      </w:r>
      <w:r w:rsidRPr="000D672B">
        <w:t xml:space="preserve">, 4-H Exploration Days, MSU; </w:t>
      </w:r>
      <w:r w:rsidRPr="000D672B">
        <w:rPr>
          <w:b/>
        </w:rPr>
        <w:t>Contest Chairperson</w:t>
      </w:r>
      <w:r w:rsidRPr="000D672B">
        <w:t xml:space="preserve">, Michigan FFA State Junior High Conduct of Meetings CDE; </w:t>
      </w:r>
      <w:r w:rsidRPr="000D672B">
        <w:rPr>
          <w:b/>
        </w:rPr>
        <w:t>Judge</w:t>
      </w:r>
      <w:r w:rsidRPr="000D672B">
        <w:t xml:space="preserve">, Michigan FFA State Proficiency Scoring; </w:t>
      </w:r>
      <w:r w:rsidRPr="000D672B">
        <w:rPr>
          <w:b/>
        </w:rPr>
        <w:t>Judge</w:t>
      </w:r>
      <w:r w:rsidRPr="000D672B">
        <w:t xml:space="preserve">, Michigan FFA State Poultry Improvement Contest; </w:t>
      </w:r>
      <w:r w:rsidR="00A56C7F" w:rsidRPr="000D672B">
        <w:rPr>
          <w:b/>
        </w:rPr>
        <w:t>Judge</w:t>
      </w:r>
      <w:r w:rsidR="00A56C7F" w:rsidRPr="000D672B">
        <w:t xml:space="preserve">, Michigan FFA State National Chapter Scoring; </w:t>
      </w:r>
      <w:r w:rsidRPr="000D672B">
        <w:rPr>
          <w:b/>
        </w:rPr>
        <w:t>Judge</w:t>
      </w:r>
      <w:r w:rsidRPr="000D672B">
        <w:t xml:space="preserve">, National FFA Organization, Specialty Crop Proficiency CDE; </w:t>
      </w:r>
      <w:r w:rsidR="00F8166F" w:rsidRPr="00F8166F">
        <w:rPr>
          <w:b/>
        </w:rPr>
        <w:t xml:space="preserve">Contest </w:t>
      </w:r>
      <w:r w:rsidR="00A56C7F" w:rsidRPr="000D672B">
        <w:rPr>
          <w:b/>
        </w:rPr>
        <w:t>Director</w:t>
      </w:r>
      <w:r w:rsidRPr="000D672B">
        <w:t xml:space="preserve">, Arthur Berkey AFNR Science Fair </w:t>
      </w:r>
    </w:p>
    <w:p w14:paraId="4B62A591" w14:textId="77777777" w:rsidR="005D26CF" w:rsidRPr="000D672B" w:rsidRDefault="005D26CF" w:rsidP="00D752F0">
      <w:pPr>
        <w:ind w:firstLine="180"/>
      </w:pPr>
    </w:p>
    <w:p w14:paraId="22768E5C" w14:textId="77777777" w:rsidR="007A4137" w:rsidRPr="000D672B" w:rsidRDefault="007A4137" w:rsidP="007A4137">
      <w:pPr>
        <w:rPr>
          <w:b/>
          <w:i/>
        </w:rPr>
      </w:pPr>
      <w:r w:rsidRPr="000D672B">
        <w:rPr>
          <w:b/>
          <w:i/>
        </w:rPr>
        <w:t>2009</w:t>
      </w:r>
    </w:p>
    <w:p w14:paraId="39401B5E" w14:textId="77777777" w:rsidR="007A4137" w:rsidRPr="000D672B" w:rsidRDefault="007A4137" w:rsidP="007A4137">
      <w:pPr>
        <w:ind w:left="180"/>
      </w:pPr>
      <w:r w:rsidRPr="000D672B">
        <w:rPr>
          <w:b/>
        </w:rPr>
        <w:t>Judge</w:t>
      </w:r>
      <w:r w:rsidRPr="000D672B">
        <w:t xml:space="preserve">, Michigan Farm Bureau, Excellence in Agriculture; </w:t>
      </w:r>
      <w:r w:rsidRPr="000D672B">
        <w:rPr>
          <w:b/>
        </w:rPr>
        <w:t>Commencement Speaker</w:t>
      </w:r>
      <w:r w:rsidRPr="000D672B">
        <w:t xml:space="preserve">, North Adams-Jerome High School Graduation; </w:t>
      </w:r>
      <w:r w:rsidRPr="000D672B">
        <w:rPr>
          <w:b/>
        </w:rPr>
        <w:t>Educational Representative</w:t>
      </w:r>
      <w:r w:rsidRPr="000D672B">
        <w:t xml:space="preserve">, Michigan FFA State Land Conservations CDE; </w:t>
      </w:r>
      <w:r w:rsidRPr="000D672B">
        <w:rPr>
          <w:b/>
        </w:rPr>
        <w:t>Educational Representative</w:t>
      </w:r>
      <w:r w:rsidRPr="000D672B">
        <w:t>, Michigan State Envi</w:t>
      </w:r>
      <w:r w:rsidR="00A56C7F" w:rsidRPr="000D672B">
        <w:t xml:space="preserve">rothon Contest; </w:t>
      </w:r>
      <w:r w:rsidR="00A56C7F" w:rsidRPr="000D672B">
        <w:rPr>
          <w:b/>
        </w:rPr>
        <w:t xml:space="preserve">Volunteer </w:t>
      </w:r>
      <w:r w:rsidRPr="000D672B">
        <w:rPr>
          <w:b/>
        </w:rPr>
        <w:t>Safety Officer</w:t>
      </w:r>
      <w:r w:rsidRPr="000D672B">
        <w:t xml:space="preserve">, Grandparents University, MSU; </w:t>
      </w:r>
      <w:r w:rsidRPr="000D672B">
        <w:rPr>
          <w:b/>
        </w:rPr>
        <w:t>Volunteer Safety Officer</w:t>
      </w:r>
      <w:r w:rsidRPr="000D672B">
        <w:t>, 4-H Exploration Days, MSU</w:t>
      </w:r>
      <w:r w:rsidR="00571311" w:rsidRPr="000D672B">
        <w:t xml:space="preserve">; </w:t>
      </w:r>
      <w:r w:rsidR="00571311" w:rsidRPr="000D672B">
        <w:rPr>
          <w:b/>
        </w:rPr>
        <w:t>Contest Chairperson</w:t>
      </w:r>
      <w:r w:rsidR="00571311" w:rsidRPr="000D672B">
        <w:t xml:space="preserve">, Michigan FFA State Junior High Conduct of Meetings CDE; </w:t>
      </w:r>
      <w:r w:rsidR="00571311" w:rsidRPr="000D672B">
        <w:rPr>
          <w:b/>
        </w:rPr>
        <w:t>Judge</w:t>
      </w:r>
      <w:r w:rsidR="00571311" w:rsidRPr="000D672B">
        <w:t xml:space="preserve">, Michigan FFA State Proficiency Scoring; </w:t>
      </w:r>
      <w:r w:rsidR="00571311" w:rsidRPr="000D672B">
        <w:rPr>
          <w:b/>
        </w:rPr>
        <w:t>Judge</w:t>
      </w:r>
      <w:r w:rsidR="00571311" w:rsidRPr="000D672B">
        <w:t>, Michigan FFA State Poultry Improvement Contest</w:t>
      </w:r>
      <w:r w:rsidR="005D26CF" w:rsidRPr="000D672B">
        <w:t xml:space="preserve">; </w:t>
      </w:r>
      <w:r w:rsidR="005D26CF" w:rsidRPr="000D672B">
        <w:rPr>
          <w:b/>
        </w:rPr>
        <w:t>Judge</w:t>
      </w:r>
      <w:r w:rsidR="005D26CF" w:rsidRPr="000D672B">
        <w:t>, Michigan FFA State National Chapter Scoring</w:t>
      </w:r>
      <w:r w:rsidR="00571311" w:rsidRPr="000D672B">
        <w:t xml:space="preserve"> </w:t>
      </w:r>
    </w:p>
    <w:p w14:paraId="5BC5EF1A" w14:textId="77777777" w:rsidR="005828D5" w:rsidRDefault="005828D5" w:rsidP="00571311">
      <w:pPr>
        <w:rPr>
          <w:b/>
          <w:i/>
        </w:rPr>
      </w:pPr>
    </w:p>
    <w:p w14:paraId="5372B127" w14:textId="77777777" w:rsidR="007A4137" w:rsidRPr="000D672B" w:rsidRDefault="007A4137" w:rsidP="00571311">
      <w:pPr>
        <w:rPr>
          <w:b/>
          <w:i/>
        </w:rPr>
      </w:pPr>
      <w:r w:rsidRPr="000D672B">
        <w:rPr>
          <w:b/>
          <w:i/>
        </w:rPr>
        <w:t>2008</w:t>
      </w:r>
    </w:p>
    <w:p w14:paraId="720316E8" w14:textId="77777777" w:rsidR="00485C20" w:rsidRPr="000D672B" w:rsidRDefault="00571311" w:rsidP="002A672B">
      <w:pPr>
        <w:ind w:left="180"/>
      </w:pPr>
      <w:r w:rsidRPr="000D672B">
        <w:rPr>
          <w:b/>
        </w:rPr>
        <w:t>Judge</w:t>
      </w:r>
      <w:r w:rsidRPr="000D672B">
        <w:t xml:space="preserve">, Michigan Farm Bureau, State Discussion Meet; </w:t>
      </w:r>
      <w:r w:rsidRPr="000D672B">
        <w:rPr>
          <w:b/>
        </w:rPr>
        <w:t>President</w:t>
      </w:r>
      <w:r w:rsidRPr="000D672B">
        <w:t xml:space="preserve">, North Adams-Jerome Education Association; </w:t>
      </w:r>
      <w:r w:rsidRPr="000D672B">
        <w:rPr>
          <w:b/>
        </w:rPr>
        <w:t>Member</w:t>
      </w:r>
      <w:r w:rsidRPr="000D672B">
        <w:t>, Hillsdale Community Foundation Scholarship</w:t>
      </w:r>
      <w:r w:rsidR="00912DC6" w:rsidRPr="000D672B">
        <w:t xml:space="preserve"> Committee</w:t>
      </w:r>
    </w:p>
    <w:p w14:paraId="7B92B824" w14:textId="77777777" w:rsidR="00645244" w:rsidRPr="000D672B" w:rsidRDefault="00645244" w:rsidP="00571311">
      <w:pPr>
        <w:rPr>
          <w:b/>
          <w:i/>
        </w:rPr>
      </w:pPr>
    </w:p>
    <w:p w14:paraId="46AF32A4" w14:textId="11494845" w:rsidR="00571311" w:rsidRPr="000D672B" w:rsidRDefault="00571311" w:rsidP="00571311">
      <w:pPr>
        <w:rPr>
          <w:b/>
          <w:i/>
        </w:rPr>
      </w:pPr>
      <w:r w:rsidRPr="000D672B">
        <w:rPr>
          <w:b/>
          <w:i/>
        </w:rPr>
        <w:t>2007</w:t>
      </w:r>
    </w:p>
    <w:p w14:paraId="4A369744" w14:textId="77777777" w:rsidR="007A4137" w:rsidRPr="000D672B" w:rsidRDefault="00273108" w:rsidP="005D26CF">
      <w:pPr>
        <w:ind w:left="180"/>
      </w:pPr>
      <w:r w:rsidRPr="000D672B">
        <w:rPr>
          <w:b/>
        </w:rPr>
        <w:t>Vice President</w:t>
      </w:r>
      <w:r w:rsidRPr="000D672B">
        <w:t>, North Adams-Jer</w:t>
      </w:r>
      <w:r w:rsidR="005D26CF" w:rsidRPr="000D672B">
        <w:t xml:space="preserve">ome Education Association; </w:t>
      </w:r>
      <w:r w:rsidR="005D26CF" w:rsidRPr="000D672B">
        <w:rPr>
          <w:b/>
        </w:rPr>
        <w:t>Member</w:t>
      </w:r>
      <w:r w:rsidR="005D26CF" w:rsidRPr="000D672B">
        <w:t>, Hillsdale Community Foundation Scholarship</w:t>
      </w:r>
      <w:r w:rsidR="00912DC6" w:rsidRPr="000D672B">
        <w:t xml:space="preserve"> Committee</w:t>
      </w:r>
    </w:p>
    <w:p w14:paraId="2B55F5CE" w14:textId="77777777" w:rsidR="0047167A" w:rsidRPr="000D672B" w:rsidRDefault="0047167A" w:rsidP="005D26CF">
      <w:pPr>
        <w:ind w:left="180"/>
      </w:pPr>
    </w:p>
    <w:p w14:paraId="1BC39B1B" w14:textId="46F7CDDB" w:rsidR="002071F2" w:rsidRPr="000D672B" w:rsidRDefault="00C73D4D" w:rsidP="001F61CC">
      <w:pPr>
        <w:ind w:left="-540"/>
        <w:rPr>
          <w:b/>
          <w:i/>
        </w:rPr>
      </w:pPr>
      <w:r>
        <w:rPr>
          <w:b/>
          <w:i/>
        </w:rPr>
        <w:t>H</w:t>
      </w:r>
      <w:r w:rsidR="002071F2" w:rsidRPr="000D672B">
        <w:rPr>
          <w:b/>
          <w:i/>
        </w:rPr>
        <w:t>ONORS AND AWARDS</w:t>
      </w:r>
    </w:p>
    <w:p w14:paraId="4A2B4220" w14:textId="1D780CA8" w:rsidR="005E3C11" w:rsidRDefault="00412C11" w:rsidP="00EC425A">
      <w:r>
        <w:t>Commemorative Bucks of Michigan Honorary Life Member Award, 2020</w:t>
      </w:r>
    </w:p>
    <w:p w14:paraId="323D0E81" w14:textId="0934D064" w:rsidR="00961088" w:rsidRDefault="00961088" w:rsidP="00EC425A">
      <w:r>
        <w:t>MSU AT&amp;T Award in Instructional Technology for a Hybrid Course, 2020</w:t>
      </w:r>
    </w:p>
    <w:p w14:paraId="004508BC" w14:textId="30AE8550" w:rsidR="00985343" w:rsidRDefault="00985343" w:rsidP="00EC425A">
      <w:r>
        <w:t>MSU College of Agriculture and Natural Resources Established Excellence in Teaching, 2020</w:t>
      </w:r>
    </w:p>
    <w:p w14:paraId="5DC1E4A5" w14:textId="249EEF0A" w:rsidR="00EC425A" w:rsidRDefault="00EC425A" w:rsidP="00EC425A">
      <w:r>
        <w:t>Fellow, The Burgon Society, 2018</w:t>
      </w:r>
    </w:p>
    <w:p w14:paraId="726D6BAD" w14:textId="1FB4F053" w:rsidR="00EC425A" w:rsidRDefault="00EC425A" w:rsidP="00294BFF">
      <w:r>
        <w:t>Distinguished Agricultural Leadership Educator,</w:t>
      </w:r>
      <w:r w:rsidR="004E0228">
        <w:t xml:space="preserve"> NC-AAAE,</w:t>
      </w:r>
      <w:r>
        <w:t xml:space="preserve"> 2018</w:t>
      </w:r>
    </w:p>
    <w:p w14:paraId="33753C74" w14:textId="32685CB9" w:rsidR="00294BFF" w:rsidRPr="00294BFF" w:rsidRDefault="00294BFF" w:rsidP="00294BFF">
      <w:r w:rsidRPr="00294BFF">
        <w:t xml:space="preserve">Fellow, </w:t>
      </w:r>
      <w:r w:rsidR="00C075AA">
        <w:t xml:space="preserve">Eli </w:t>
      </w:r>
      <w:r w:rsidRPr="00294BFF">
        <w:t xml:space="preserve">Lilly Program for </w:t>
      </w:r>
      <w:r w:rsidR="001B6D2A">
        <w:t xml:space="preserve">the </w:t>
      </w:r>
      <w:r w:rsidRPr="00294BFF">
        <w:t xml:space="preserve">Scholarship of Teaching and Learning, 2018 </w:t>
      </w:r>
    </w:p>
    <w:p w14:paraId="40FC7AB8" w14:textId="3ACF043E" w:rsidR="00F336A4" w:rsidRDefault="00F336A4" w:rsidP="002071F2">
      <w:r>
        <w:t>Outstanding Faculty Award</w:t>
      </w:r>
      <w:r w:rsidR="0018352D">
        <w:t xml:space="preserve"> Michigan State University-SCC</w:t>
      </w:r>
      <w:r>
        <w:t>, 2018</w:t>
      </w:r>
    </w:p>
    <w:p w14:paraId="4B704B51" w14:textId="77777777" w:rsidR="002071F2" w:rsidRPr="000D672B" w:rsidRDefault="002071F2" w:rsidP="002071F2">
      <w:r w:rsidRPr="000D672B">
        <w:t>Honorary National FFA American Degree, National FFA Organization, 2016</w:t>
      </w:r>
    </w:p>
    <w:p w14:paraId="2E063140" w14:textId="77777777" w:rsidR="002071F2" w:rsidRPr="000D672B" w:rsidRDefault="002071F2" w:rsidP="001F61CC">
      <w:r w:rsidRPr="000D672B">
        <w:t>Fellow, Walter and Pauline Adams Academy for Instructional Excellence and Innovation, 2013</w:t>
      </w:r>
    </w:p>
    <w:p w14:paraId="3E9C4163" w14:textId="77777777" w:rsidR="002071F2" w:rsidRPr="000D672B" w:rsidRDefault="002071F2" w:rsidP="001F61CC">
      <w:r w:rsidRPr="000D672B">
        <w:t>MSU College of Agriculture and Natural Resources Alumni Graduate Scholarship, 2012</w:t>
      </w:r>
    </w:p>
    <w:p w14:paraId="0B854457" w14:textId="77777777" w:rsidR="002071F2" w:rsidRPr="000D672B" w:rsidRDefault="002071F2" w:rsidP="001F61CC">
      <w:r w:rsidRPr="000D672B">
        <w:t>MSU College of Agriculture and Natural Resources Excellence in Teaching, 2011</w:t>
      </w:r>
    </w:p>
    <w:p w14:paraId="129B7B20" w14:textId="77777777" w:rsidR="002071F2" w:rsidRPr="000D672B" w:rsidRDefault="002071F2" w:rsidP="001F61CC">
      <w:r w:rsidRPr="000D672B">
        <w:t>Fellow, Gilbert W. Mouser Award for Conservation and Environmental Education, 2011</w:t>
      </w:r>
    </w:p>
    <w:p w14:paraId="71CF32F8" w14:textId="77777777" w:rsidR="002071F2" w:rsidRPr="000D672B" w:rsidRDefault="002071F2" w:rsidP="001F61CC">
      <w:r w:rsidRPr="000D672B">
        <w:t>Fellow, Great Lakes Leadership Academy, Michigan State University, 2010</w:t>
      </w:r>
    </w:p>
    <w:p w14:paraId="34E344B6" w14:textId="77777777" w:rsidR="002071F2" w:rsidRPr="000D672B" w:rsidRDefault="002071F2" w:rsidP="001F61CC">
      <w:r w:rsidRPr="000D672B">
        <w:t>Honorary Michigan State FFA Degree, Michigan FFA Association, 2008</w:t>
      </w:r>
    </w:p>
    <w:p w14:paraId="0DCFD442" w14:textId="77777777" w:rsidR="002071F2" w:rsidRPr="000D672B" w:rsidRDefault="002071F2" w:rsidP="001F61CC">
      <w:pPr>
        <w:rPr>
          <w:b/>
          <w:i/>
        </w:rPr>
      </w:pPr>
      <w:r w:rsidRPr="000D672B">
        <w:t>Michigan Conservation Educator of the Year, Michigan United Conservation Club, 2006</w:t>
      </w:r>
    </w:p>
    <w:p w14:paraId="790EAF28" w14:textId="77777777" w:rsidR="002071F2" w:rsidRPr="000D672B" w:rsidRDefault="002071F2" w:rsidP="008D20B5">
      <w:pPr>
        <w:rPr>
          <w:b/>
          <w:i/>
        </w:rPr>
      </w:pPr>
    </w:p>
    <w:p w14:paraId="5B4B5480" w14:textId="570508E1" w:rsidR="00483009" w:rsidRPr="000D672B" w:rsidRDefault="00483009" w:rsidP="00483009">
      <w:pPr>
        <w:ind w:left="-540"/>
        <w:rPr>
          <w:b/>
          <w:i/>
        </w:rPr>
      </w:pPr>
      <w:r w:rsidRPr="000D672B">
        <w:rPr>
          <w:b/>
          <w:i/>
        </w:rPr>
        <w:lastRenderedPageBreak/>
        <w:t xml:space="preserve">GRADUATE COMMITTEE </w:t>
      </w:r>
      <w:r>
        <w:rPr>
          <w:b/>
          <w:i/>
        </w:rPr>
        <w:t>CHAIR</w:t>
      </w:r>
    </w:p>
    <w:p w14:paraId="565354B3" w14:textId="6E26FE6B" w:rsidR="005C53A4" w:rsidRDefault="005C53A4" w:rsidP="005C53A4">
      <w:pPr>
        <w:ind w:left="-540"/>
        <w:rPr>
          <w:bCs/>
          <w:iCs/>
        </w:rPr>
      </w:pPr>
      <w:r>
        <w:rPr>
          <w:bCs/>
          <w:iCs/>
        </w:rPr>
        <w:tab/>
      </w:r>
      <w:r w:rsidR="00EB5F25">
        <w:rPr>
          <w:bCs/>
          <w:iCs/>
        </w:rPr>
        <w:t xml:space="preserve">Jordan Hewitt, M.A., Agriculture, Food, and Natural Resources </w:t>
      </w:r>
      <w:r w:rsidR="008108AC">
        <w:rPr>
          <w:bCs/>
          <w:iCs/>
        </w:rPr>
        <w:t>Education, 2026 to Present</w:t>
      </w:r>
    </w:p>
    <w:p w14:paraId="429B3BB0" w14:textId="13B5BBF7" w:rsidR="00483009" w:rsidRPr="00483009" w:rsidRDefault="00483009" w:rsidP="005C53A4">
      <w:pPr>
        <w:rPr>
          <w:bCs/>
          <w:iCs/>
        </w:rPr>
      </w:pPr>
      <w:r>
        <w:rPr>
          <w:bCs/>
          <w:iCs/>
        </w:rPr>
        <w:t>Jessica Koczynski,</w:t>
      </w:r>
      <w:r w:rsidR="00614A57">
        <w:rPr>
          <w:bCs/>
          <w:iCs/>
        </w:rPr>
        <w:t xml:space="preserve"> M.A.</w:t>
      </w:r>
      <w:r w:rsidR="008108AC">
        <w:rPr>
          <w:bCs/>
          <w:iCs/>
        </w:rPr>
        <w:t>,</w:t>
      </w:r>
      <w:r w:rsidR="00614A57">
        <w:rPr>
          <w:bCs/>
          <w:iCs/>
        </w:rPr>
        <w:t xml:space="preserve"> Agriculture, Food, and Natural Resources Education, 2025</w:t>
      </w:r>
      <w:r w:rsidR="008108AC">
        <w:rPr>
          <w:bCs/>
          <w:iCs/>
        </w:rPr>
        <w:t xml:space="preserve"> to Present</w:t>
      </w:r>
      <w:r>
        <w:rPr>
          <w:bCs/>
          <w:iCs/>
        </w:rPr>
        <w:t xml:space="preserve"> </w:t>
      </w:r>
    </w:p>
    <w:p w14:paraId="38BD9008" w14:textId="77777777" w:rsidR="00483009" w:rsidRDefault="00483009" w:rsidP="001F61CC">
      <w:pPr>
        <w:ind w:left="-540"/>
        <w:rPr>
          <w:b/>
          <w:i/>
        </w:rPr>
      </w:pPr>
    </w:p>
    <w:p w14:paraId="436280CD" w14:textId="584DB8F6" w:rsidR="008D20B5" w:rsidRPr="000D672B" w:rsidRDefault="008D20B5" w:rsidP="001F61CC">
      <w:pPr>
        <w:ind w:left="-540"/>
        <w:rPr>
          <w:b/>
          <w:i/>
        </w:rPr>
      </w:pPr>
      <w:r w:rsidRPr="000D672B">
        <w:rPr>
          <w:b/>
          <w:i/>
        </w:rPr>
        <w:t>GRADUATE COMMITTEE SERVICE</w:t>
      </w:r>
    </w:p>
    <w:p w14:paraId="593B4AB3" w14:textId="53293D30" w:rsidR="00FA1168" w:rsidRDefault="00805B00" w:rsidP="004968AB">
      <w:r>
        <w:t>Sarah Albrecht, M.A., Agriculture, Food, and Natural Resources Education, 2025 to Present</w:t>
      </w:r>
    </w:p>
    <w:p w14:paraId="77EF4999" w14:textId="25BAA7F6" w:rsidR="00805B00" w:rsidRDefault="00805B00" w:rsidP="004968AB">
      <w:r>
        <w:t>Kyle McFarren, M.A., Agriculture, Food, and Natural Resources Education, 2024 to Present</w:t>
      </w:r>
    </w:p>
    <w:p w14:paraId="1DE2AE9C" w14:textId="1B9D2DB5" w:rsidR="008F66CB" w:rsidRDefault="008F66CB" w:rsidP="004968AB">
      <w:r>
        <w:t xml:space="preserve">Ben </w:t>
      </w:r>
      <w:r w:rsidR="002D3EDA">
        <w:t>Butcher, M.</w:t>
      </w:r>
      <w:r w:rsidR="00614A57">
        <w:t>A</w:t>
      </w:r>
      <w:r w:rsidR="002D3EDA">
        <w:t>.</w:t>
      </w:r>
      <w:r w:rsidR="00805B00">
        <w:t>,</w:t>
      </w:r>
      <w:r w:rsidR="002D3EDA">
        <w:t xml:space="preserve"> Agriculture, Food, and Natural Resources Education, </w:t>
      </w:r>
      <w:r w:rsidR="00FA1F12">
        <w:t>2024</w:t>
      </w:r>
    </w:p>
    <w:p w14:paraId="0194234C" w14:textId="5DBB35F8" w:rsidR="007F3F96" w:rsidRDefault="007F3F96" w:rsidP="004968AB">
      <w:r>
        <w:t>Rebel Smith, M.A.</w:t>
      </w:r>
      <w:r w:rsidR="00805B00">
        <w:t>,</w:t>
      </w:r>
      <w:r>
        <w:t xml:space="preserve"> Agriculture</w:t>
      </w:r>
      <w:r w:rsidR="008F66CB">
        <w:t xml:space="preserve">, Food, and Natural Resources Education, </w:t>
      </w:r>
      <w:r w:rsidR="00FA1F12">
        <w:t>2024</w:t>
      </w:r>
    </w:p>
    <w:p w14:paraId="26FDEE6F" w14:textId="46D11FFB" w:rsidR="00A822A1" w:rsidRDefault="00A822A1" w:rsidP="004968AB">
      <w:r>
        <w:t>Sarah Davis, M.A., Agriculture, Food and Natural Resources Education, 20</w:t>
      </w:r>
      <w:r w:rsidR="00DE236F">
        <w:t>22</w:t>
      </w:r>
    </w:p>
    <w:p w14:paraId="52C9F8F8" w14:textId="1CCDB8E3" w:rsidR="004968AB" w:rsidRDefault="004968AB" w:rsidP="004968AB">
      <w:r>
        <w:t xml:space="preserve">Matthew Bernia, M.A., Agriculture, Food and Natural Resources Education, </w:t>
      </w:r>
      <w:r w:rsidR="0088242D">
        <w:t>2021</w:t>
      </w:r>
    </w:p>
    <w:p w14:paraId="2AE5BA56" w14:textId="619D8486" w:rsidR="007E5940" w:rsidRDefault="007E5940" w:rsidP="008D20B5">
      <w:r>
        <w:t xml:space="preserve">Anna Lee, M.Sc., Sustainable Tourism and Protected Area Management, </w:t>
      </w:r>
      <w:r w:rsidR="00036446">
        <w:t>2020</w:t>
      </w:r>
    </w:p>
    <w:p w14:paraId="469AB972" w14:textId="1A69E6E9" w:rsidR="007E5940" w:rsidRDefault="007E5940" w:rsidP="008D20B5">
      <w:r>
        <w:t xml:space="preserve">Lindsey Garner, M.A., Agriculture, Food and Natural Resources Education, </w:t>
      </w:r>
      <w:r w:rsidR="00473EE3">
        <w:t>2020</w:t>
      </w:r>
    </w:p>
    <w:p w14:paraId="10EE2A11" w14:textId="3988AC48" w:rsidR="008D20B5" w:rsidRPr="000D672B" w:rsidRDefault="008D20B5" w:rsidP="008D20B5">
      <w:r w:rsidRPr="000D672B">
        <w:t xml:space="preserve">Rebecca Cain, Ph.D., Fisheries and Wildlife, </w:t>
      </w:r>
      <w:r w:rsidR="0013075E">
        <w:t>2019</w:t>
      </w:r>
    </w:p>
    <w:p w14:paraId="042DD327" w14:textId="3DD51821" w:rsidR="00B269DD" w:rsidRDefault="00B269DD" w:rsidP="00B269DD">
      <w:r>
        <w:t>Catlin Pauley, M.Sc., Community Sustainability, 2019</w:t>
      </w:r>
    </w:p>
    <w:p w14:paraId="1BD09057" w14:textId="26A3D585" w:rsidR="008D20B5" w:rsidRPr="000D672B" w:rsidRDefault="008D20B5" w:rsidP="001F61CC">
      <w:r w:rsidRPr="000D672B">
        <w:t>Samantha Localzo, M.Sc., Community Sustainability, 2016</w:t>
      </w:r>
    </w:p>
    <w:p w14:paraId="2B3E1BFE" w14:textId="77777777" w:rsidR="008D20B5" w:rsidRPr="000D672B" w:rsidRDefault="008D20B5" w:rsidP="001F61CC">
      <w:r w:rsidRPr="000D672B">
        <w:t>Heather Brushaber, M.Sc., Community Sustainability, 2014</w:t>
      </w:r>
    </w:p>
    <w:p w14:paraId="08C4B692" w14:textId="77777777" w:rsidR="008D20B5" w:rsidRPr="000D672B" w:rsidRDefault="008D20B5" w:rsidP="001F61CC">
      <w:r w:rsidRPr="000D672B">
        <w:t>Makena Schultz, M.Sc., Community, Agriculture, Recreation and Resource Studies, 2013</w:t>
      </w:r>
    </w:p>
    <w:p w14:paraId="7D9CA39A" w14:textId="77777777" w:rsidR="008D20B5" w:rsidRPr="000D672B" w:rsidRDefault="008D20B5" w:rsidP="001F61CC">
      <w:pPr>
        <w:rPr>
          <w:b/>
          <w:i/>
        </w:rPr>
      </w:pPr>
      <w:r w:rsidRPr="000D672B">
        <w:t>Rebecca Wittman, M.Sc., Community, Agriculture, Recreation and Resource Studies, 2013</w:t>
      </w:r>
    </w:p>
    <w:p w14:paraId="7D3D3D5B" w14:textId="77777777" w:rsidR="008D20B5" w:rsidRPr="000D672B" w:rsidRDefault="008D20B5" w:rsidP="008D20B5">
      <w:pPr>
        <w:rPr>
          <w:b/>
          <w:i/>
        </w:rPr>
      </w:pPr>
    </w:p>
    <w:p w14:paraId="52ABDE05" w14:textId="73CA7943" w:rsidR="00210F09" w:rsidRDefault="00210F09" w:rsidP="001F61CC">
      <w:pPr>
        <w:ind w:left="-540"/>
        <w:rPr>
          <w:b/>
          <w:i/>
        </w:rPr>
      </w:pPr>
      <w:r>
        <w:rPr>
          <w:b/>
          <w:i/>
        </w:rPr>
        <w:t>MENTORING</w:t>
      </w:r>
    </w:p>
    <w:p w14:paraId="399B0024" w14:textId="5EE14D0D" w:rsidR="00210F09" w:rsidRPr="00210F09" w:rsidRDefault="00210F09" w:rsidP="00BD7B65">
      <w:pPr>
        <w:ind w:left="-540"/>
      </w:pPr>
      <w:r>
        <w:rPr>
          <w:b/>
          <w:i/>
        </w:rPr>
        <w:tab/>
      </w:r>
      <w:r w:rsidR="00D1423A">
        <w:t xml:space="preserve">Nely </w:t>
      </w:r>
      <w:r w:rsidR="000165A0">
        <w:t xml:space="preserve">S. </w:t>
      </w:r>
      <w:r w:rsidR="00D1423A">
        <w:t xml:space="preserve">Nasir, </w:t>
      </w:r>
      <w:r>
        <w:t>Dep</w:t>
      </w:r>
      <w:r w:rsidR="000165A0">
        <w:t>uty</w:t>
      </w:r>
      <w:r>
        <w:t xml:space="preserve"> Undersecretary</w:t>
      </w:r>
      <w:r w:rsidR="000165A0">
        <w:t xml:space="preserve"> of Nat</w:t>
      </w:r>
      <w:r w:rsidR="00FA739A">
        <w:t>.</w:t>
      </w:r>
      <w:r w:rsidR="000165A0">
        <w:t xml:space="preserve"> Res</w:t>
      </w:r>
      <w:r w:rsidR="00FA739A">
        <w:t>.</w:t>
      </w:r>
      <w:r w:rsidR="000165A0">
        <w:t>,</w:t>
      </w:r>
      <w:r>
        <w:t xml:space="preserve"> Malaysia</w:t>
      </w:r>
      <w:r w:rsidR="00D1423A">
        <w:t xml:space="preserve"> Nat</w:t>
      </w:r>
      <w:r w:rsidR="007D5BFA">
        <w:t>.</w:t>
      </w:r>
      <w:r w:rsidR="00D1423A">
        <w:t xml:space="preserve"> Humphrey Fellow,</w:t>
      </w:r>
      <w:r>
        <w:t xml:space="preserve"> 2024</w:t>
      </w:r>
    </w:p>
    <w:p w14:paraId="26714474" w14:textId="77777777" w:rsidR="00210F09" w:rsidRDefault="00210F09" w:rsidP="001F61CC">
      <w:pPr>
        <w:ind w:left="-540"/>
        <w:rPr>
          <w:b/>
          <w:i/>
        </w:rPr>
      </w:pPr>
    </w:p>
    <w:p w14:paraId="3167DA59" w14:textId="2063ED3F" w:rsidR="008D20B5" w:rsidRPr="000D672B" w:rsidRDefault="008D20B5" w:rsidP="001F61CC">
      <w:pPr>
        <w:ind w:left="-540"/>
        <w:rPr>
          <w:b/>
          <w:i/>
        </w:rPr>
      </w:pPr>
      <w:r w:rsidRPr="000D672B">
        <w:rPr>
          <w:b/>
          <w:i/>
        </w:rPr>
        <w:t>ADVISING AND COACHING</w:t>
      </w:r>
    </w:p>
    <w:p w14:paraId="2FEB38A1" w14:textId="77777777" w:rsidR="006F622D" w:rsidRPr="000D672B" w:rsidRDefault="006F622D" w:rsidP="006F622D">
      <w:r w:rsidRPr="000D672B">
        <w:t>MSU Department of Community Sustainability Undergraduate Adviser, 2013-Present</w:t>
      </w:r>
    </w:p>
    <w:p w14:paraId="72D707CB" w14:textId="42602F33" w:rsidR="008D20B5" w:rsidRPr="000D672B" w:rsidRDefault="008D20B5" w:rsidP="001F61CC">
      <w:r w:rsidRPr="000D672B">
        <w:t>Agriculture, Food and Natural Resources Education Club Advisor (AFNRE-MSU), 2016</w:t>
      </w:r>
    </w:p>
    <w:p w14:paraId="3E52E112" w14:textId="6CDD6AB4" w:rsidR="008D20B5" w:rsidRPr="000D672B" w:rsidRDefault="008D20B5" w:rsidP="001F61CC">
      <w:r w:rsidRPr="000D672B">
        <w:t>Leaders in Environmental and Agricultural Fields Club Advisor (LEAF-MSU), 2014-</w:t>
      </w:r>
      <w:r w:rsidR="006F622D">
        <w:t>2018</w:t>
      </w:r>
    </w:p>
    <w:p w14:paraId="3B48F077" w14:textId="77777777" w:rsidR="008D20B5" w:rsidRPr="000D672B" w:rsidRDefault="008D20B5" w:rsidP="001F61CC">
      <w:r w:rsidRPr="000D672B">
        <w:t>Michigan State University Collegiate FFA Co-Advisor, 2008</w:t>
      </w:r>
    </w:p>
    <w:p w14:paraId="783DD507" w14:textId="77777777" w:rsidR="008D20B5" w:rsidRPr="000D672B" w:rsidRDefault="008D20B5" w:rsidP="001F61CC">
      <w:r w:rsidRPr="000D672B">
        <w:t>North Adams-Jerome FFA Advisor, 1998-2008</w:t>
      </w:r>
    </w:p>
    <w:p w14:paraId="7722588A" w14:textId="77777777" w:rsidR="008D20B5" w:rsidRPr="000D672B" w:rsidRDefault="008D20B5" w:rsidP="008D20B5">
      <w:r w:rsidRPr="000D672B">
        <w:t>North Adams-Jerome Junior High Track Coach, 2008</w:t>
      </w:r>
    </w:p>
    <w:p w14:paraId="7BAB8EA8" w14:textId="77777777" w:rsidR="008D20B5" w:rsidRPr="000D672B" w:rsidRDefault="008D20B5" w:rsidP="008D20B5">
      <w:r w:rsidRPr="000D672B">
        <w:t xml:space="preserve">North Adams-Jerome High School </w:t>
      </w:r>
      <w:r w:rsidR="00510B56" w:rsidRPr="000D672B">
        <w:t xml:space="preserve">Men’s and Women’s </w:t>
      </w:r>
      <w:r w:rsidRPr="000D672B">
        <w:t>Track Coach, 2003-2007</w:t>
      </w:r>
    </w:p>
    <w:p w14:paraId="7F8CABDA" w14:textId="77777777" w:rsidR="008D20B5" w:rsidRPr="000D672B" w:rsidRDefault="008D20B5" w:rsidP="008D20B5">
      <w:r w:rsidRPr="000D672B">
        <w:t>North Adams-Jerome High School Senior Class Advisor, 2003</w:t>
      </w:r>
    </w:p>
    <w:p w14:paraId="52A9CEE4" w14:textId="77777777" w:rsidR="008D20B5" w:rsidRPr="000D672B" w:rsidRDefault="008D20B5" w:rsidP="008D20B5">
      <w:r w:rsidRPr="000D672B">
        <w:t>North Adams-Jerome High School Football Assistant Coach, 1998-1999</w:t>
      </w:r>
    </w:p>
    <w:p w14:paraId="5772F50A" w14:textId="77777777" w:rsidR="008D20B5" w:rsidRPr="000D672B" w:rsidRDefault="008D20B5" w:rsidP="0047167A">
      <w:pPr>
        <w:rPr>
          <w:b/>
          <w:i/>
        </w:rPr>
      </w:pPr>
    </w:p>
    <w:p w14:paraId="702F7645" w14:textId="197A8AFA" w:rsidR="0047167A" w:rsidRPr="000D672B" w:rsidRDefault="0047167A" w:rsidP="001F61CC">
      <w:pPr>
        <w:ind w:left="-540"/>
        <w:rPr>
          <w:b/>
          <w:i/>
        </w:rPr>
      </w:pPr>
      <w:r w:rsidRPr="000D672B">
        <w:rPr>
          <w:b/>
          <w:i/>
        </w:rPr>
        <w:t>PROFESSIONAL CERTIFICATIONS</w:t>
      </w:r>
    </w:p>
    <w:p w14:paraId="0E206064" w14:textId="313508E9" w:rsidR="0047167A" w:rsidRPr="000D672B" w:rsidRDefault="0047167A" w:rsidP="001F61CC">
      <w:r w:rsidRPr="000D672B">
        <w:t>Michigan Professional Education Certificate, Ma</w:t>
      </w:r>
      <w:r w:rsidR="00210F09">
        <w:t>thematics and ANR Education, 2023</w:t>
      </w:r>
      <w:r w:rsidRPr="000D672B">
        <w:t>-20</w:t>
      </w:r>
      <w:r w:rsidR="00210F09">
        <w:t>28</w:t>
      </w:r>
    </w:p>
    <w:p w14:paraId="0B1EA310" w14:textId="1E677FCC" w:rsidR="0047167A" w:rsidRPr="000D672B" w:rsidRDefault="0047167A" w:rsidP="001F61CC">
      <w:r w:rsidRPr="000D672B">
        <w:t>Michigan Occupational Education Certificate, Agris</w:t>
      </w:r>
      <w:r w:rsidR="00210F09">
        <w:t>cience and Natural Resources, 2023</w:t>
      </w:r>
      <w:r w:rsidRPr="000D672B">
        <w:t>-20</w:t>
      </w:r>
      <w:r w:rsidR="00210F09">
        <w:t>28</w:t>
      </w:r>
    </w:p>
    <w:p w14:paraId="31626246" w14:textId="77777777" w:rsidR="0047167A" w:rsidRPr="000D672B" w:rsidRDefault="0047167A" w:rsidP="001F61CC">
      <w:r w:rsidRPr="000D672B">
        <w:t>Certificate, Michigan Hunter Education Academy, 2012</w:t>
      </w:r>
    </w:p>
    <w:p w14:paraId="2660D985" w14:textId="77777777" w:rsidR="0047167A" w:rsidRPr="000D672B" w:rsidRDefault="0047167A" w:rsidP="001F61CC">
      <w:r w:rsidRPr="000D672B">
        <w:t>Certified Instructor, Michigan Hunter Education, 2011</w:t>
      </w:r>
    </w:p>
    <w:p w14:paraId="6C857EBB" w14:textId="77777777" w:rsidR="0047167A" w:rsidRPr="000D672B" w:rsidRDefault="0047167A" w:rsidP="001F61CC">
      <w:r w:rsidRPr="000D672B">
        <w:t>Certified Inspector, Tree Farm, 2010</w:t>
      </w:r>
    </w:p>
    <w:p w14:paraId="585BCDB5" w14:textId="77777777" w:rsidR="0047167A" w:rsidRPr="000D672B" w:rsidRDefault="0047167A" w:rsidP="001F61CC">
      <w:r w:rsidRPr="000D672B">
        <w:t>Certified Scorer, Commemorative Bucks of Michigan, 2009</w:t>
      </w:r>
    </w:p>
    <w:p w14:paraId="54EF89AB" w14:textId="77777777" w:rsidR="0047167A" w:rsidRPr="000D672B" w:rsidRDefault="0047167A" w:rsidP="001F61CC">
      <w:r w:rsidRPr="000D672B">
        <w:t>Certificate, Project FISH, 2008</w:t>
      </w:r>
    </w:p>
    <w:p w14:paraId="04815B10" w14:textId="77777777" w:rsidR="0047167A" w:rsidRPr="000D672B" w:rsidRDefault="0047167A" w:rsidP="001F61CC">
      <w:r w:rsidRPr="000D672B">
        <w:t>Certificate, Project WILD Turkey, 2000</w:t>
      </w:r>
    </w:p>
    <w:p w14:paraId="718F248A" w14:textId="77777777" w:rsidR="0047167A" w:rsidRPr="000D672B" w:rsidRDefault="0047167A" w:rsidP="001F61CC">
      <w:r w:rsidRPr="000D672B">
        <w:t>Michigan HAZMAT Technician, 1997</w:t>
      </w:r>
    </w:p>
    <w:p w14:paraId="1B79B706" w14:textId="77777777" w:rsidR="0047167A" w:rsidRPr="000D672B" w:rsidRDefault="0047167A" w:rsidP="001F61CC">
      <w:r w:rsidRPr="000D672B">
        <w:t>Certified Scuba Diver – NAUI, 1991</w:t>
      </w:r>
    </w:p>
    <w:p w14:paraId="58ED4ECB" w14:textId="77777777" w:rsidR="00B269DD" w:rsidRDefault="00B269DD" w:rsidP="001F61CC">
      <w:pPr>
        <w:ind w:left="-540"/>
        <w:rPr>
          <w:b/>
          <w:i/>
        </w:rPr>
      </w:pPr>
    </w:p>
    <w:p w14:paraId="7F1802A5" w14:textId="77777777" w:rsidR="00BD7B65" w:rsidRDefault="00BD7B65" w:rsidP="001F61CC">
      <w:pPr>
        <w:ind w:left="-540"/>
        <w:rPr>
          <w:b/>
          <w:i/>
        </w:rPr>
      </w:pPr>
    </w:p>
    <w:p w14:paraId="14D5C8AC" w14:textId="77777777" w:rsidR="00BD7B65" w:rsidRDefault="00BD7B65" w:rsidP="001F61CC">
      <w:pPr>
        <w:ind w:left="-540"/>
        <w:rPr>
          <w:b/>
          <w:i/>
        </w:rPr>
      </w:pPr>
    </w:p>
    <w:p w14:paraId="1A949EA6" w14:textId="77777777" w:rsidR="00BD7B65" w:rsidRDefault="00BD7B65" w:rsidP="001F61CC">
      <w:pPr>
        <w:ind w:left="-540"/>
        <w:rPr>
          <w:b/>
          <w:i/>
        </w:rPr>
      </w:pPr>
    </w:p>
    <w:p w14:paraId="68BBF3FF" w14:textId="77777777" w:rsidR="00BD7B65" w:rsidRDefault="00BD7B65" w:rsidP="001F61CC">
      <w:pPr>
        <w:ind w:left="-540"/>
        <w:rPr>
          <w:b/>
          <w:i/>
        </w:rPr>
      </w:pPr>
    </w:p>
    <w:p w14:paraId="5DF8DE7D" w14:textId="77777777" w:rsidR="00BD7B65" w:rsidRDefault="00BD7B65" w:rsidP="001F61CC">
      <w:pPr>
        <w:ind w:left="-540"/>
        <w:rPr>
          <w:b/>
          <w:i/>
        </w:rPr>
      </w:pPr>
    </w:p>
    <w:p w14:paraId="11198909" w14:textId="77777777" w:rsidR="00BD7B65" w:rsidRDefault="00BD7B65" w:rsidP="001F61CC">
      <w:pPr>
        <w:ind w:left="-540"/>
        <w:rPr>
          <w:b/>
          <w:i/>
        </w:rPr>
      </w:pPr>
    </w:p>
    <w:p w14:paraId="423FE8AA" w14:textId="58174E09" w:rsidR="0047167A" w:rsidRPr="000D672B" w:rsidRDefault="00C2792A" w:rsidP="001F61CC">
      <w:pPr>
        <w:ind w:left="-540"/>
        <w:rPr>
          <w:b/>
          <w:i/>
        </w:rPr>
      </w:pPr>
      <w:r>
        <w:rPr>
          <w:b/>
          <w:i/>
        </w:rPr>
        <w:lastRenderedPageBreak/>
        <w:t>P</w:t>
      </w:r>
      <w:r w:rsidR="0047167A" w:rsidRPr="000D672B">
        <w:rPr>
          <w:b/>
          <w:i/>
        </w:rPr>
        <w:t>ROFESSIONAL ORGANIZATIONS</w:t>
      </w:r>
    </w:p>
    <w:p w14:paraId="6FF16F9E" w14:textId="77777777" w:rsidR="0047167A" w:rsidRPr="000D672B" w:rsidRDefault="0047167A" w:rsidP="0047167A">
      <w:r w:rsidRPr="000D672B">
        <w:t>National FFA Alumni, Life Member</w:t>
      </w:r>
    </w:p>
    <w:p w14:paraId="01F95126" w14:textId="5A842C91" w:rsidR="0035265F" w:rsidRDefault="0035265F" w:rsidP="001F61CC">
      <w:r>
        <w:t>International Higher Education Teaching and Learning Association</w:t>
      </w:r>
      <w:r w:rsidR="001B651A">
        <w:t xml:space="preserve"> (HETL)</w:t>
      </w:r>
      <w:r>
        <w:t>, 2022-Present</w:t>
      </w:r>
    </w:p>
    <w:p w14:paraId="1C53F537" w14:textId="6EC23B73" w:rsidR="0047167A" w:rsidRPr="000D672B" w:rsidRDefault="006B3612" w:rsidP="001F61CC">
      <w:r>
        <w:t>Burgon Society, 2017-Present</w:t>
      </w:r>
    </w:p>
    <w:p w14:paraId="7133328A" w14:textId="77777777" w:rsidR="0047167A" w:rsidRPr="000D672B" w:rsidRDefault="0047167A" w:rsidP="001F61CC">
      <w:r w:rsidRPr="000D672B">
        <w:t>North American Colleges and Teachers of Agriculture, 2015-Present</w:t>
      </w:r>
    </w:p>
    <w:p w14:paraId="6F0C533E" w14:textId="77777777" w:rsidR="0035265F" w:rsidRPr="000D672B" w:rsidRDefault="0035265F" w:rsidP="0035265F">
      <w:r w:rsidRPr="000D672B">
        <w:t>Commemorative Bucks of Michigan, 2009-Present</w:t>
      </w:r>
    </w:p>
    <w:p w14:paraId="317715A9" w14:textId="77777777" w:rsidR="002B1737" w:rsidRPr="000D672B" w:rsidRDefault="002B1737" w:rsidP="002B1737">
      <w:r w:rsidRPr="000D672B">
        <w:t>American Association of Agricultural Education, 2009-</w:t>
      </w:r>
      <w:r>
        <w:t>2019</w:t>
      </w:r>
    </w:p>
    <w:p w14:paraId="5426B92A" w14:textId="00AB1AB8" w:rsidR="001F61CC" w:rsidRDefault="0047167A" w:rsidP="0047167A">
      <w:r w:rsidRPr="000D672B">
        <w:t>Michigan Association of Agriscience Educators, 2001-2009, 2014-</w:t>
      </w:r>
      <w:r w:rsidR="002B1737">
        <w:t>2019</w:t>
      </w:r>
      <w:r w:rsidRPr="000D672B">
        <w:tab/>
      </w:r>
      <w:r w:rsidRPr="000D672B">
        <w:tab/>
      </w:r>
    </w:p>
    <w:p w14:paraId="6C9A62C9" w14:textId="114D9D16" w:rsidR="0047167A" w:rsidRPr="000D672B" w:rsidRDefault="0047167A" w:rsidP="0047167A">
      <w:r w:rsidRPr="000D672B">
        <w:t>National Association of Agricultural Educators, 2001-2009, 2014-</w:t>
      </w:r>
      <w:r w:rsidR="002B1737">
        <w:t>2019</w:t>
      </w:r>
    </w:p>
    <w:p w14:paraId="79CCB3C0" w14:textId="77777777" w:rsidR="0047167A" w:rsidRPr="000D672B" w:rsidRDefault="0047167A" w:rsidP="001F61CC">
      <w:r w:rsidRPr="000D672B">
        <w:t>National Education Association, 1998-2008</w:t>
      </w:r>
    </w:p>
    <w:p w14:paraId="3D18BAF8" w14:textId="77777777" w:rsidR="0047167A" w:rsidRPr="000D672B" w:rsidRDefault="0047167A" w:rsidP="00667DF4">
      <w:r w:rsidRPr="000D672B">
        <w:t>Michigan Education Association, 1998-2008</w:t>
      </w:r>
    </w:p>
    <w:sectPr w:rsidR="0047167A" w:rsidRPr="000D672B" w:rsidSect="00F9175A">
      <w:footerReference w:type="even" r:id="rId40"/>
      <w:footerReference w:type="default" r:id="rId41"/>
      <w:pgSz w:w="12240" w:h="15840"/>
      <w:pgMar w:top="720" w:right="1440" w:bottom="720" w:left="1440" w:header="0" w:footer="0" w:gutter="0"/>
      <w:pgNumType w:fmt="upperRoman"/>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8427" w14:textId="77777777" w:rsidR="00542F91" w:rsidRDefault="00542F91">
      <w:r>
        <w:separator/>
      </w:r>
    </w:p>
  </w:endnote>
  <w:endnote w:type="continuationSeparator" w:id="0">
    <w:p w14:paraId="32F5A147" w14:textId="77777777" w:rsidR="00542F91" w:rsidRDefault="00542F91">
      <w:r>
        <w:continuationSeparator/>
      </w:r>
    </w:p>
  </w:endnote>
  <w:endnote w:type="continuationNotice" w:id="1">
    <w:p w14:paraId="6783FB13" w14:textId="77777777" w:rsidR="00542F91" w:rsidRDefault="0054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BE2F" w14:textId="77777777" w:rsidR="002524C0" w:rsidRDefault="002524C0" w:rsidP="002D3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A1EF2F" w14:textId="77777777" w:rsidR="002524C0" w:rsidRDefault="0025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545E" w14:textId="77777777" w:rsidR="002524C0" w:rsidRDefault="002524C0" w:rsidP="002D3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XVI</w:t>
    </w:r>
    <w:r>
      <w:rPr>
        <w:rStyle w:val="PageNumber"/>
      </w:rPr>
      <w:fldChar w:fldCharType="end"/>
    </w:r>
  </w:p>
  <w:p w14:paraId="7AB97DBA" w14:textId="77777777" w:rsidR="002524C0" w:rsidRDefault="0025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AA4D" w14:textId="77777777" w:rsidR="00542F91" w:rsidRDefault="00542F91">
      <w:r>
        <w:separator/>
      </w:r>
    </w:p>
  </w:footnote>
  <w:footnote w:type="continuationSeparator" w:id="0">
    <w:p w14:paraId="3F673836" w14:textId="77777777" w:rsidR="00542F91" w:rsidRDefault="00542F91">
      <w:r>
        <w:continuationSeparator/>
      </w:r>
    </w:p>
  </w:footnote>
  <w:footnote w:type="continuationNotice" w:id="1">
    <w:p w14:paraId="505A80DE" w14:textId="77777777" w:rsidR="00542F91" w:rsidRDefault="00542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58C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EBC1CE6"/>
    <w:multiLevelType w:val="hybridMultilevel"/>
    <w:tmpl w:val="226AA130"/>
    <w:lvl w:ilvl="0" w:tplc="D6F07782">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3" w15:restartNumberingAfterBreak="0">
    <w:nsid w:val="78D7162D"/>
    <w:multiLevelType w:val="hybridMultilevel"/>
    <w:tmpl w:val="D93C6EE4"/>
    <w:lvl w:ilvl="0" w:tplc="3418D1D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D96C83"/>
    <w:multiLevelType w:val="hybridMultilevel"/>
    <w:tmpl w:val="1624E9E8"/>
    <w:lvl w:ilvl="0" w:tplc="46BADB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905781">
    <w:abstractNumId w:val="2"/>
  </w:num>
  <w:num w:numId="2" w16cid:durableId="2032141733">
    <w:abstractNumId w:val="2"/>
  </w:num>
  <w:num w:numId="3" w16cid:durableId="1508901649">
    <w:abstractNumId w:val="4"/>
  </w:num>
  <w:num w:numId="4" w16cid:durableId="429277479">
    <w:abstractNumId w:val="1"/>
  </w:num>
  <w:num w:numId="5" w16cid:durableId="1134979387">
    <w:abstractNumId w:val="3"/>
  </w:num>
  <w:num w:numId="6" w16cid:durableId="39343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en-US" w:vendorID="8" w:dllVersion="513" w:checkStyle="0"/>
  <w:proofState w:spelling="clean" w:grammar="clean"/>
  <w:attachedTemplate r:id="rId1"/>
  <w:documentProtection w:edit="readOnly" w:enforcement="1" w:cryptProviderType="rsaAES" w:cryptAlgorithmClass="hash" w:cryptAlgorithmType="typeAny" w:cryptAlgorithmSid="14" w:cryptSpinCount="100000" w:hash="UhS6pzkw6MLcQuRxQw2s+hZl8CEe+2kGKYzYmASGSDCqrmtp+Ut2hMz+a3zZoohZNOpANYzsJO3daQGYnvXgvw==" w:salt="2VCdgOZhJUp6va5j9FexHQ=="/>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25A"/>
    <w:rsid w:val="00000313"/>
    <w:rsid w:val="00002246"/>
    <w:rsid w:val="00004AD5"/>
    <w:rsid w:val="00007280"/>
    <w:rsid w:val="00007338"/>
    <w:rsid w:val="000077FA"/>
    <w:rsid w:val="0001064A"/>
    <w:rsid w:val="000109B5"/>
    <w:rsid w:val="00010BF5"/>
    <w:rsid w:val="00011ADF"/>
    <w:rsid w:val="000157AF"/>
    <w:rsid w:val="000165A0"/>
    <w:rsid w:val="000179E9"/>
    <w:rsid w:val="00017D3A"/>
    <w:rsid w:val="00020AAE"/>
    <w:rsid w:val="00020C54"/>
    <w:rsid w:val="00020E6E"/>
    <w:rsid w:val="0002247F"/>
    <w:rsid w:val="00023109"/>
    <w:rsid w:val="00023CBB"/>
    <w:rsid w:val="0002548A"/>
    <w:rsid w:val="00026CBE"/>
    <w:rsid w:val="0003079A"/>
    <w:rsid w:val="00034EFA"/>
    <w:rsid w:val="00035289"/>
    <w:rsid w:val="00035632"/>
    <w:rsid w:val="00035789"/>
    <w:rsid w:val="00036446"/>
    <w:rsid w:val="000369D6"/>
    <w:rsid w:val="00040A79"/>
    <w:rsid w:val="00040D91"/>
    <w:rsid w:val="000413C1"/>
    <w:rsid w:val="00041541"/>
    <w:rsid w:val="00042350"/>
    <w:rsid w:val="00042DD2"/>
    <w:rsid w:val="000439C9"/>
    <w:rsid w:val="0004665F"/>
    <w:rsid w:val="000476C9"/>
    <w:rsid w:val="00050257"/>
    <w:rsid w:val="0005077A"/>
    <w:rsid w:val="00051171"/>
    <w:rsid w:val="00051284"/>
    <w:rsid w:val="00052C36"/>
    <w:rsid w:val="00053407"/>
    <w:rsid w:val="00053A85"/>
    <w:rsid w:val="00053C4D"/>
    <w:rsid w:val="00054DA8"/>
    <w:rsid w:val="00055849"/>
    <w:rsid w:val="0005785C"/>
    <w:rsid w:val="00057988"/>
    <w:rsid w:val="00061262"/>
    <w:rsid w:val="00061390"/>
    <w:rsid w:val="00061AF1"/>
    <w:rsid w:val="0006262F"/>
    <w:rsid w:val="0006285E"/>
    <w:rsid w:val="00062915"/>
    <w:rsid w:val="00064395"/>
    <w:rsid w:val="00065A88"/>
    <w:rsid w:val="00066A81"/>
    <w:rsid w:val="00070F35"/>
    <w:rsid w:val="000717A9"/>
    <w:rsid w:val="00075F36"/>
    <w:rsid w:val="00076D98"/>
    <w:rsid w:val="00077CC2"/>
    <w:rsid w:val="0008194E"/>
    <w:rsid w:val="000827B5"/>
    <w:rsid w:val="00082D35"/>
    <w:rsid w:val="000852D9"/>
    <w:rsid w:val="0008542A"/>
    <w:rsid w:val="00085510"/>
    <w:rsid w:val="00086777"/>
    <w:rsid w:val="00090BC8"/>
    <w:rsid w:val="000932DA"/>
    <w:rsid w:val="00094093"/>
    <w:rsid w:val="000952DD"/>
    <w:rsid w:val="00096BD3"/>
    <w:rsid w:val="000A033F"/>
    <w:rsid w:val="000A1E36"/>
    <w:rsid w:val="000A31B2"/>
    <w:rsid w:val="000A53E1"/>
    <w:rsid w:val="000A5703"/>
    <w:rsid w:val="000A5FCD"/>
    <w:rsid w:val="000A65B3"/>
    <w:rsid w:val="000B2307"/>
    <w:rsid w:val="000B3226"/>
    <w:rsid w:val="000B4B94"/>
    <w:rsid w:val="000B521D"/>
    <w:rsid w:val="000B6111"/>
    <w:rsid w:val="000C172B"/>
    <w:rsid w:val="000C22C0"/>
    <w:rsid w:val="000C3B1A"/>
    <w:rsid w:val="000C5B10"/>
    <w:rsid w:val="000C604B"/>
    <w:rsid w:val="000C6E1B"/>
    <w:rsid w:val="000D39F0"/>
    <w:rsid w:val="000D672B"/>
    <w:rsid w:val="000D68BF"/>
    <w:rsid w:val="000D7BB0"/>
    <w:rsid w:val="000E1F39"/>
    <w:rsid w:val="000E61E2"/>
    <w:rsid w:val="000E64A6"/>
    <w:rsid w:val="000F00A0"/>
    <w:rsid w:val="000F4508"/>
    <w:rsid w:val="000F6DBB"/>
    <w:rsid w:val="000F7A2B"/>
    <w:rsid w:val="00100D0A"/>
    <w:rsid w:val="00101BD1"/>
    <w:rsid w:val="00103EB4"/>
    <w:rsid w:val="00104CA3"/>
    <w:rsid w:val="00105AFA"/>
    <w:rsid w:val="00111A60"/>
    <w:rsid w:val="00111DAA"/>
    <w:rsid w:val="00115F75"/>
    <w:rsid w:val="00116991"/>
    <w:rsid w:val="00120D9A"/>
    <w:rsid w:val="001211BA"/>
    <w:rsid w:val="00122467"/>
    <w:rsid w:val="0012273E"/>
    <w:rsid w:val="00122CAC"/>
    <w:rsid w:val="001235CF"/>
    <w:rsid w:val="00124BE3"/>
    <w:rsid w:val="00125C90"/>
    <w:rsid w:val="00126799"/>
    <w:rsid w:val="00126920"/>
    <w:rsid w:val="00127107"/>
    <w:rsid w:val="0013075E"/>
    <w:rsid w:val="001322D1"/>
    <w:rsid w:val="00132A69"/>
    <w:rsid w:val="001338F3"/>
    <w:rsid w:val="00134829"/>
    <w:rsid w:val="001352C6"/>
    <w:rsid w:val="001371AA"/>
    <w:rsid w:val="00137ACB"/>
    <w:rsid w:val="001417A4"/>
    <w:rsid w:val="001418E9"/>
    <w:rsid w:val="00142C35"/>
    <w:rsid w:val="00143DD5"/>
    <w:rsid w:val="0014525B"/>
    <w:rsid w:val="001531B7"/>
    <w:rsid w:val="001565E6"/>
    <w:rsid w:val="00156A85"/>
    <w:rsid w:val="00162AF6"/>
    <w:rsid w:val="00162E1A"/>
    <w:rsid w:val="00163695"/>
    <w:rsid w:val="00163D2D"/>
    <w:rsid w:val="00164678"/>
    <w:rsid w:val="0016795F"/>
    <w:rsid w:val="00172D35"/>
    <w:rsid w:val="00173859"/>
    <w:rsid w:val="0017454B"/>
    <w:rsid w:val="00176AFD"/>
    <w:rsid w:val="00176BC9"/>
    <w:rsid w:val="00181718"/>
    <w:rsid w:val="00182B43"/>
    <w:rsid w:val="0018352D"/>
    <w:rsid w:val="00184A79"/>
    <w:rsid w:val="001850EB"/>
    <w:rsid w:val="001878EA"/>
    <w:rsid w:val="001924F7"/>
    <w:rsid w:val="00193D72"/>
    <w:rsid w:val="001950B5"/>
    <w:rsid w:val="001957D9"/>
    <w:rsid w:val="001973B4"/>
    <w:rsid w:val="001A0CFF"/>
    <w:rsid w:val="001A15A2"/>
    <w:rsid w:val="001A3945"/>
    <w:rsid w:val="001A68D7"/>
    <w:rsid w:val="001A7AD8"/>
    <w:rsid w:val="001A7CB8"/>
    <w:rsid w:val="001A7F13"/>
    <w:rsid w:val="001B0036"/>
    <w:rsid w:val="001B116E"/>
    <w:rsid w:val="001B176B"/>
    <w:rsid w:val="001B460D"/>
    <w:rsid w:val="001B50A9"/>
    <w:rsid w:val="001B5280"/>
    <w:rsid w:val="001B53B8"/>
    <w:rsid w:val="001B651A"/>
    <w:rsid w:val="001B6D2A"/>
    <w:rsid w:val="001C0C9E"/>
    <w:rsid w:val="001C2062"/>
    <w:rsid w:val="001C455D"/>
    <w:rsid w:val="001C5880"/>
    <w:rsid w:val="001C6311"/>
    <w:rsid w:val="001C6793"/>
    <w:rsid w:val="001C6996"/>
    <w:rsid w:val="001C7AD4"/>
    <w:rsid w:val="001D0133"/>
    <w:rsid w:val="001D1124"/>
    <w:rsid w:val="001D2F30"/>
    <w:rsid w:val="001D3F3A"/>
    <w:rsid w:val="001D5BDD"/>
    <w:rsid w:val="001D6FD3"/>
    <w:rsid w:val="001E019C"/>
    <w:rsid w:val="001E0418"/>
    <w:rsid w:val="001E1325"/>
    <w:rsid w:val="001E29C6"/>
    <w:rsid w:val="001E35D2"/>
    <w:rsid w:val="001E4E9D"/>
    <w:rsid w:val="001E6B21"/>
    <w:rsid w:val="001E70D6"/>
    <w:rsid w:val="001F0A2B"/>
    <w:rsid w:val="001F2E6C"/>
    <w:rsid w:val="001F4F3F"/>
    <w:rsid w:val="001F50C0"/>
    <w:rsid w:val="001F61CC"/>
    <w:rsid w:val="001F7B35"/>
    <w:rsid w:val="00201A75"/>
    <w:rsid w:val="00201E02"/>
    <w:rsid w:val="00203853"/>
    <w:rsid w:val="0020487F"/>
    <w:rsid w:val="00205BC2"/>
    <w:rsid w:val="00205D06"/>
    <w:rsid w:val="002071F2"/>
    <w:rsid w:val="00210219"/>
    <w:rsid w:val="00210F09"/>
    <w:rsid w:val="00213917"/>
    <w:rsid w:val="00214D1E"/>
    <w:rsid w:val="00214F1D"/>
    <w:rsid w:val="002157FA"/>
    <w:rsid w:val="00220F3B"/>
    <w:rsid w:val="00221474"/>
    <w:rsid w:val="002233E4"/>
    <w:rsid w:val="00226C98"/>
    <w:rsid w:val="00230602"/>
    <w:rsid w:val="0023172D"/>
    <w:rsid w:val="00232896"/>
    <w:rsid w:val="002349A6"/>
    <w:rsid w:val="00242597"/>
    <w:rsid w:val="0024379B"/>
    <w:rsid w:val="00243B1A"/>
    <w:rsid w:val="002457D8"/>
    <w:rsid w:val="002469A1"/>
    <w:rsid w:val="00247BD1"/>
    <w:rsid w:val="002504F2"/>
    <w:rsid w:val="0025213A"/>
    <w:rsid w:val="002524C0"/>
    <w:rsid w:val="00252578"/>
    <w:rsid w:val="00252624"/>
    <w:rsid w:val="00255A6D"/>
    <w:rsid w:val="00257493"/>
    <w:rsid w:val="00260AFE"/>
    <w:rsid w:val="00264034"/>
    <w:rsid w:val="0026549F"/>
    <w:rsid w:val="00266F81"/>
    <w:rsid w:val="0027152D"/>
    <w:rsid w:val="00273108"/>
    <w:rsid w:val="00275F11"/>
    <w:rsid w:val="00276B82"/>
    <w:rsid w:val="00276F6F"/>
    <w:rsid w:val="00277D55"/>
    <w:rsid w:val="002814F1"/>
    <w:rsid w:val="002817F1"/>
    <w:rsid w:val="00283BE3"/>
    <w:rsid w:val="002841B0"/>
    <w:rsid w:val="00285380"/>
    <w:rsid w:val="0028550F"/>
    <w:rsid w:val="002866DF"/>
    <w:rsid w:val="0029071B"/>
    <w:rsid w:val="002908CB"/>
    <w:rsid w:val="00290A8C"/>
    <w:rsid w:val="00291505"/>
    <w:rsid w:val="002933A3"/>
    <w:rsid w:val="002938AE"/>
    <w:rsid w:val="00294663"/>
    <w:rsid w:val="00294BFF"/>
    <w:rsid w:val="00295395"/>
    <w:rsid w:val="00295F54"/>
    <w:rsid w:val="00297DF6"/>
    <w:rsid w:val="002A271F"/>
    <w:rsid w:val="002A34FC"/>
    <w:rsid w:val="002A4155"/>
    <w:rsid w:val="002A5380"/>
    <w:rsid w:val="002A5E97"/>
    <w:rsid w:val="002A62C3"/>
    <w:rsid w:val="002A672B"/>
    <w:rsid w:val="002B02AA"/>
    <w:rsid w:val="002B1737"/>
    <w:rsid w:val="002B693B"/>
    <w:rsid w:val="002C33D2"/>
    <w:rsid w:val="002C3734"/>
    <w:rsid w:val="002C3E3F"/>
    <w:rsid w:val="002C41BB"/>
    <w:rsid w:val="002C4952"/>
    <w:rsid w:val="002C4D28"/>
    <w:rsid w:val="002C5785"/>
    <w:rsid w:val="002C666E"/>
    <w:rsid w:val="002C6BD5"/>
    <w:rsid w:val="002C783D"/>
    <w:rsid w:val="002C7EB6"/>
    <w:rsid w:val="002D048A"/>
    <w:rsid w:val="002D0EA8"/>
    <w:rsid w:val="002D1D02"/>
    <w:rsid w:val="002D221D"/>
    <w:rsid w:val="002D3E23"/>
    <w:rsid w:val="002D3EDA"/>
    <w:rsid w:val="002D41BA"/>
    <w:rsid w:val="002D6B67"/>
    <w:rsid w:val="002E1282"/>
    <w:rsid w:val="002E357C"/>
    <w:rsid w:val="002E364B"/>
    <w:rsid w:val="002E3C4A"/>
    <w:rsid w:val="002E5FAA"/>
    <w:rsid w:val="002E6064"/>
    <w:rsid w:val="002E6185"/>
    <w:rsid w:val="002F0139"/>
    <w:rsid w:val="002F1C28"/>
    <w:rsid w:val="002F4038"/>
    <w:rsid w:val="0030241C"/>
    <w:rsid w:val="00304781"/>
    <w:rsid w:val="0030491F"/>
    <w:rsid w:val="0030504C"/>
    <w:rsid w:val="00305DE3"/>
    <w:rsid w:val="00307E92"/>
    <w:rsid w:val="00310057"/>
    <w:rsid w:val="00310876"/>
    <w:rsid w:val="00310CA6"/>
    <w:rsid w:val="0031187D"/>
    <w:rsid w:val="00314B46"/>
    <w:rsid w:val="003159E3"/>
    <w:rsid w:val="003170EB"/>
    <w:rsid w:val="0031754C"/>
    <w:rsid w:val="003175D3"/>
    <w:rsid w:val="00317F94"/>
    <w:rsid w:val="00320F56"/>
    <w:rsid w:val="00321BB6"/>
    <w:rsid w:val="00321CC1"/>
    <w:rsid w:val="00323A6D"/>
    <w:rsid w:val="00325C28"/>
    <w:rsid w:val="00325F5E"/>
    <w:rsid w:val="00327FA8"/>
    <w:rsid w:val="00331D28"/>
    <w:rsid w:val="003331B5"/>
    <w:rsid w:val="0033434A"/>
    <w:rsid w:val="00335600"/>
    <w:rsid w:val="003402AF"/>
    <w:rsid w:val="00340E2F"/>
    <w:rsid w:val="003469C4"/>
    <w:rsid w:val="003500AD"/>
    <w:rsid w:val="003519DD"/>
    <w:rsid w:val="00352581"/>
    <w:rsid w:val="0035265F"/>
    <w:rsid w:val="003533B8"/>
    <w:rsid w:val="00356171"/>
    <w:rsid w:val="0035704D"/>
    <w:rsid w:val="003607D0"/>
    <w:rsid w:val="003628EB"/>
    <w:rsid w:val="003636C0"/>
    <w:rsid w:val="0036377A"/>
    <w:rsid w:val="00364530"/>
    <w:rsid w:val="00364F68"/>
    <w:rsid w:val="00365563"/>
    <w:rsid w:val="00365855"/>
    <w:rsid w:val="003741CB"/>
    <w:rsid w:val="003745B5"/>
    <w:rsid w:val="00374FB9"/>
    <w:rsid w:val="00376F9E"/>
    <w:rsid w:val="00377947"/>
    <w:rsid w:val="0038010B"/>
    <w:rsid w:val="00380A5D"/>
    <w:rsid w:val="003834C8"/>
    <w:rsid w:val="00385655"/>
    <w:rsid w:val="00386F8F"/>
    <w:rsid w:val="003903C0"/>
    <w:rsid w:val="00392D5B"/>
    <w:rsid w:val="003943E4"/>
    <w:rsid w:val="003952DA"/>
    <w:rsid w:val="003957FE"/>
    <w:rsid w:val="00395CE3"/>
    <w:rsid w:val="003A4206"/>
    <w:rsid w:val="003A4EE3"/>
    <w:rsid w:val="003A50B4"/>
    <w:rsid w:val="003A7B64"/>
    <w:rsid w:val="003B0782"/>
    <w:rsid w:val="003B13B2"/>
    <w:rsid w:val="003B3012"/>
    <w:rsid w:val="003B34C2"/>
    <w:rsid w:val="003B36C2"/>
    <w:rsid w:val="003B39FF"/>
    <w:rsid w:val="003B5A77"/>
    <w:rsid w:val="003B5B4D"/>
    <w:rsid w:val="003B7994"/>
    <w:rsid w:val="003B7D20"/>
    <w:rsid w:val="003B7DD9"/>
    <w:rsid w:val="003C0AB3"/>
    <w:rsid w:val="003C1ABA"/>
    <w:rsid w:val="003C264F"/>
    <w:rsid w:val="003C3FF1"/>
    <w:rsid w:val="003C4245"/>
    <w:rsid w:val="003C6B54"/>
    <w:rsid w:val="003D184A"/>
    <w:rsid w:val="003D1AC9"/>
    <w:rsid w:val="003D2010"/>
    <w:rsid w:val="003D27CB"/>
    <w:rsid w:val="003D3C64"/>
    <w:rsid w:val="003D5BE3"/>
    <w:rsid w:val="003D5F6F"/>
    <w:rsid w:val="003D7EAE"/>
    <w:rsid w:val="003E0ED9"/>
    <w:rsid w:val="003E2F8A"/>
    <w:rsid w:val="003E406B"/>
    <w:rsid w:val="003E5C06"/>
    <w:rsid w:val="003E703C"/>
    <w:rsid w:val="003F1858"/>
    <w:rsid w:val="003F1898"/>
    <w:rsid w:val="003F3372"/>
    <w:rsid w:val="003F3D84"/>
    <w:rsid w:val="003F7983"/>
    <w:rsid w:val="004022A0"/>
    <w:rsid w:val="00402BAC"/>
    <w:rsid w:val="00404B9C"/>
    <w:rsid w:val="00404C2D"/>
    <w:rsid w:val="00404D44"/>
    <w:rsid w:val="00406152"/>
    <w:rsid w:val="004063E2"/>
    <w:rsid w:val="004066FE"/>
    <w:rsid w:val="004102B7"/>
    <w:rsid w:val="00410320"/>
    <w:rsid w:val="00411295"/>
    <w:rsid w:val="00411EA5"/>
    <w:rsid w:val="00412C11"/>
    <w:rsid w:val="004135FC"/>
    <w:rsid w:val="004165C8"/>
    <w:rsid w:val="00416B92"/>
    <w:rsid w:val="00420B10"/>
    <w:rsid w:val="004242AB"/>
    <w:rsid w:val="0042492F"/>
    <w:rsid w:val="00426FB9"/>
    <w:rsid w:val="00427771"/>
    <w:rsid w:val="00432A8B"/>
    <w:rsid w:val="00432D51"/>
    <w:rsid w:val="00436BB1"/>
    <w:rsid w:val="004370C0"/>
    <w:rsid w:val="004376E7"/>
    <w:rsid w:val="00437974"/>
    <w:rsid w:val="00441EFB"/>
    <w:rsid w:val="004420CE"/>
    <w:rsid w:val="0044309B"/>
    <w:rsid w:val="0044580C"/>
    <w:rsid w:val="00445826"/>
    <w:rsid w:val="0044751F"/>
    <w:rsid w:val="00447AF7"/>
    <w:rsid w:val="00450025"/>
    <w:rsid w:val="00451898"/>
    <w:rsid w:val="00452B95"/>
    <w:rsid w:val="00455BD2"/>
    <w:rsid w:val="00457561"/>
    <w:rsid w:val="0046450E"/>
    <w:rsid w:val="00464D1B"/>
    <w:rsid w:val="00464E23"/>
    <w:rsid w:val="004659AB"/>
    <w:rsid w:val="0046646E"/>
    <w:rsid w:val="00466806"/>
    <w:rsid w:val="00466F95"/>
    <w:rsid w:val="00467557"/>
    <w:rsid w:val="00470C4D"/>
    <w:rsid w:val="0047167A"/>
    <w:rsid w:val="00473EE3"/>
    <w:rsid w:val="0047431F"/>
    <w:rsid w:val="00475E49"/>
    <w:rsid w:val="00477C92"/>
    <w:rsid w:val="004810C8"/>
    <w:rsid w:val="00481136"/>
    <w:rsid w:val="004811D8"/>
    <w:rsid w:val="00483009"/>
    <w:rsid w:val="00484664"/>
    <w:rsid w:val="00485430"/>
    <w:rsid w:val="0048583E"/>
    <w:rsid w:val="00485C20"/>
    <w:rsid w:val="004866CC"/>
    <w:rsid w:val="00486878"/>
    <w:rsid w:val="004905E2"/>
    <w:rsid w:val="00491F7A"/>
    <w:rsid w:val="00493CBD"/>
    <w:rsid w:val="004968AB"/>
    <w:rsid w:val="0049739F"/>
    <w:rsid w:val="004A1D92"/>
    <w:rsid w:val="004A1E16"/>
    <w:rsid w:val="004A3D46"/>
    <w:rsid w:val="004A4358"/>
    <w:rsid w:val="004A6799"/>
    <w:rsid w:val="004B012A"/>
    <w:rsid w:val="004B1103"/>
    <w:rsid w:val="004B3569"/>
    <w:rsid w:val="004B586B"/>
    <w:rsid w:val="004B6069"/>
    <w:rsid w:val="004B6580"/>
    <w:rsid w:val="004B6DB1"/>
    <w:rsid w:val="004C575D"/>
    <w:rsid w:val="004C5F07"/>
    <w:rsid w:val="004C5FB3"/>
    <w:rsid w:val="004C7388"/>
    <w:rsid w:val="004D2FB6"/>
    <w:rsid w:val="004D45A4"/>
    <w:rsid w:val="004E0228"/>
    <w:rsid w:val="004E19A2"/>
    <w:rsid w:val="004E253E"/>
    <w:rsid w:val="004E319A"/>
    <w:rsid w:val="004E53F0"/>
    <w:rsid w:val="004E7178"/>
    <w:rsid w:val="004E7A45"/>
    <w:rsid w:val="004F01B2"/>
    <w:rsid w:val="004F766E"/>
    <w:rsid w:val="005009D5"/>
    <w:rsid w:val="00502BD0"/>
    <w:rsid w:val="00504AF6"/>
    <w:rsid w:val="00505E99"/>
    <w:rsid w:val="00506B05"/>
    <w:rsid w:val="0051016F"/>
    <w:rsid w:val="00510B56"/>
    <w:rsid w:val="00511627"/>
    <w:rsid w:val="005126A1"/>
    <w:rsid w:val="00512F2B"/>
    <w:rsid w:val="00513ECB"/>
    <w:rsid w:val="0051635C"/>
    <w:rsid w:val="00520C7E"/>
    <w:rsid w:val="0052158B"/>
    <w:rsid w:val="00521D54"/>
    <w:rsid w:val="005233DC"/>
    <w:rsid w:val="0052560C"/>
    <w:rsid w:val="0052664D"/>
    <w:rsid w:val="00526873"/>
    <w:rsid w:val="005328EF"/>
    <w:rsid w:val="00537675"/>
    <w:rsid w:val="00541ED3"/>
    <w:rsid w:val="00542F91"/>
    <w:rsid w:val="00544D59"/>
    <w:rsid w:val="00545ADF"/>
    <w:rsid w:val="00545FFE"/>
    <w:rsid w:val="005539D8"/>
    <w:rsid w:val="0055560F"/>
    <w:rsid w:val="00555A81"/>
    <w:rsid w:val="00557985"/>
    <w:rsid w:val="00560622"/>
    <w:rsid w:val="00560C8B"/>
    <w:rsid w:val="005646B2"/>
    <w:rsid w:val="00565162"/>
    <w:rsid w:val="00565360"/>
    <w:rsid w:val="00565EE9"/>
    <w:rsid w:val="005676D4"/>
    <w:rsid w:val="00570957"/>
    <w:rsid w:val="00571311"/>
    <w:rsid w:val="00571E76"/>
    <w:rsid w:val="00571EBF"/>
    <w:rsid w:val="00573C3F"/>
    <w:rsid w:val="00575795"/>
    <w:rsid w:val="00575AB2"/>
    <w:rsid w:val="00580988"/>
    <w:rsid w:val="0058215B"/>
    <w:rsid w:val="005828D5"/>
    <w:rsid w:val="0058316E"/>
    <w:rsid w:val="00583FD8"/>
    <w:rsid w:val="00584B10"/>
    <w:rsid w:val="00584D32"/>
    <w:rsid w:val="00585234"/>
    <w:rsid w:val="0058660E"/>
    <w:rsid w:val="0058749D"/>
    <w:rsid w:val="00590E92"/>
    <w:rsid w:val="005910B5"/>
    <w:rsid w:val="00591FE5"/>
    <w:rsid w:val="00592B7B"/>
    <w:rsid w:val="00593369"/>
    <w:rsid w:val="00593DE3"/>
    <w:rsid w:val="00593E16"/>
    <w:rsid w:val="005948C9"/>
    <w:rsid w:val="00594B8B"/>
    <w:rsid w:val="005969D0"/>
    <w:rsid w:val="00596DAC"/>
    <w:rsid w:val="00596DF4"/>
    <w:rsid w:val="0059718D"/>
    <w:rsid w:val="005A113E"/>
    <w:rsid w:val="005A27D2"/>
    <w:rsid w:val="005A3D74"/>
    <w:rsid w:val="005A3F30"/>
    <w:rsid w:val="005A4009"/>
    <w:rsid w:val="005A47A4"/>
    <w:rsid w:val="005A6298"/>
    <w:rsid w:val="005A71AC"/>
    <w:rsid w:val="005B0E1B"/>
    <w:rsid w:val="005B3B29"/>
    <w:rsid w:val="005B43C1"/>
    <w:rsid w:val="005B4448"/>
    <w:rsid w:val="005B658B"/>
    <w:rsid w:val="005B6DCE"/>
    <w:rsid w:val="005B79D8"/>
    <w:rsid w:val="005C1FD7"/>
    <w:rsid w:val="005C4A40"/>
    <w:rsid w:val="005C4AE3"/>
    <w:rsid w:val="005C53A4"/>
    <w:rsid w:val="005C5876"/>
    <w:rsid w:val="005C6BC9"/>
    <w:rsid w:val="005D0CEE"/>
    <w:rsid w:val="005D13E3"/>
    <w:rsid w:val="005D26CF"/>
    <w:rsid w:val="005D2D48"/>
    <w:rsid w:val="005D3A27"/>
    <w:rsid w:val="005D5392"/>
    <w:rsid w:val="005D574A"/>
    <w:rsid w:val="005D5A15"/>
    <w:rsid w:val="005D6DA8"/>
    <w:rsid w:val="005D7434"/>
    <w:rsid w:val="005D780D"/>
    <w:rsid w:val="005D7952"/>
    <w:rsid w:val="005E298E"/>
    <w:rsid w:val="005E3687"/>
    <w:rsid w:val="005E3C11"/>
    <w:rsid w:val="005E588E"/>
    <w:rsid w:val="005E593C"/>
    <w:rsid w:val="005E5F13"/>
    <w:rsid w:val="005F0593"/>
    <w:rsid w:val="005F159E"/>
    <w:rsid w:val="005F1659"/>
    <w:rsid w:val="005F1F99"/>
    <w:rsid w:val="005F261E"/>
    <w:rsid w:val="005F2AE6"/>
    <w:rsid w:val="005F473E"/>
    <w:rsid w:val="005F692C"/>
    <w:rsid w:val="00601372"/>
    <w:rsid w:val="00603638"/>
    <w:rsid w:val="0060433B"/>
    <w:rsid w:val="006048A6"/>
    <w:rsid w:val="00606442"/>
    <w:rsid w:val="0061157A"/>
    <w:rsid w:val="00611622"/>
    <w:rsid w:val="00612CB5"/>
    <w:rsid w:val="00612F16"/>
    <w:rsid w:val="00613FD3"/>
    <w:rsid w:val="00614812"/>
    <w:rsid w:val="00614A57"/>
    <w:rsid w:val="00617D0B"/>
    <w:rsid w:val="00620AB1"/>
    <w:rsid w:val="00620F77"/>
    <w:rsid w:val="00625115"/>
    <w:rsid w:val="00625420"/>
    <w:rsid w:val="00630E7B"/>
    <w:rsid w:val="00631F8B"/>
    <w:rsid w:val="00632AB9"/>
    <w:rsid w:val="006346CA"/>
    <w:rsid w:val="0063538A"/>
    <w:rsid w:val="00636440"/>
    <w:rsid w:val="00636BA3"/>
    <w:rsid w:val="00643D91"/>
    <w:rsid w:val="00644BB3"/>
    <w:rsid w:val="00645244"/>
    <w:rsid w:val="00647DC0"/>
    <w:rsid w:val="0065073C"/>
    <w:rsid w:val="006508DD"/>
    <w:rsid w:val="006523F5"/>
    <w:rsid w:val="006523FF"/>
    <w:rsid w:val="00652559"/>
    <w:rsid w:val="00653284"/>
    <w:rsid w:val="00654B58"/>
    <w:rsid w:val="00655345"/>
    <w:rsid w:val="00656B21"/>
    <w:rsid w:val="006573BA"/>
    <w:rsid w:val="00660283"/>
    <w:rsid w:val="006607EB"/>
    <w:rsid w:val="0066350B"/>
    <w:rsid w:val="00663EC4"/>
    <w:rsid w:val="006641FE"/>
    <w:rsid w:val="00666A87"/>
    <w:rsid w:val="00667DF4"/>
    <w:rsid w:val="00670501"/>
    <w:rsid w:val="00670E05"/>
    <w:rsid w:val="00672073"/>
    <w:rsid w:val="006735B3"/>
    <w:rsid w:val="00674A1C"/>
    <w:rsid w:val="00674D2B"/>
    <w:rsid w:val="00676218"/>
    <w:rsid w:val="00677C9C"/>
    <w:rsid w:val="0068005C"/>
    <w:rsid w:val="0068013B"/>
    <w:rsid w:val="0068051A"/>
    <w:rsid w:val="00680601"/>
    <w:rsid w:val="0068138F"/>
    <w:rsid w:val="0068268B"/>
    <w:rsid w:val="00682712"/>
    <w:rsid w:val="00684AB3"/>
    <w:rsid w:val="006864E9"/>
    <w:rsid w:val="006878D2"/>
    <w:rsid w:val="00691AEC"/>
    <w:rsid w:val="00692A35"/>
    <w:rsid w:val="006A0233"/>
    <w:rsid w:val="006A44BE"/>
    <w:rsid w:val="006A5C78"/>
    <w:rsid w:val="006A651F"/>
    <w:rsid w:val="006A7281"/>
    <w:rsid w:val="006A7890"/>
    <w:rsid w:val="006B1079"/>
    <w:rsid w:val="006B1B99"/>
    <w:rsid w:val="006B3197"/>
    <w:rsid w:val="006B3612"/>
    <w:rsid w:val="006B3973"/>
    <w:rsid w:val="006B79A3"/>
    <w:rsid w:val="006C45BA"/>
    <w:rsid w:val="006C4EB1"/>
    <w:rsid w:val="006C54ED"/>
    <w:rsid w:val="006C5F5B"/>
    <w:rsid w:val="006D046F"/>
    <w:rsid w:val="006D2D03"/>
    <w:rsid w:val="006D2FCB"/>
    <w:rsid w:val="006D622E"/>
    <w:rsid w:val="006D6A68"/>
    <w:rsid w:val="006D6DFB"/>
    <w:rsid w:val="006D7D89"/>
    <w:rsid w:val="006E2EF5"/>
    <w:rsid w:val="006E4DE9"/>
    <w:rsid w:val="006E562C"/>
    <w:rsid w:val="006E56B6"/>
    <w:rsid w:val="006E6955"/>
    <w:rsid w:val="006E7D98"/>
    <w:rsid w:val="006F25E9"/>
    <w:rsid w:val="006F622D"/>
    <w:rsid w:val="006F6CB3"/>
    <w:rsid w:val="006F6CCD"/>
    <w:rsid w:val="006F78E2"/>
    <w:rsid w:val="007006A8"/>
    <w:rsid w:val="0070221E"/>
    <w:rsid w:val="007052D5"/>
    <w:rsid w:val="00710FC3"/>
    <w:rsid w:val="00713F56"/>
    <w:rsid w:val="00714181"/>
    <w:rsid w:val="007151E0"/>
    <w:rsid w:val="0071663A"/>
    <w:rsid w:val="00724FA2"/>
    <w:rsid w:val="00725B31"/>
    <w:rsid w:val="00726543"/>
    <w:rsid w:val="00727196"/>
    <w:rsid w:val="007279BF"/>
    <w:rsid w:val="00734E9B"/>
    <w:rsid w:val="007355CC"/>
    <w:rsid w:val="007357EA"/>
    <w:rsid w:val="00735F31"/>
    <w:rsid w:val="00736085"/>
    <w:rsid w:val="007379C0"/>
    <w:rsid w:val="007471CB"/>
    <w:rsid w:val="00751387"/>
    <w:rsid w:val="00752062"/>
    <w:rsid w:val="0075230A"/>
    <w:rsid w:val="00752C9C"/>
    <w:rsid w:val="00753642"/>
    <w:rsid w:val="00753947"/>
    <w:rsid w:val="0075406E"/>
    <w:rsid w:val="00756981"/>
    <w:rsid w:val="00760A98"/>
    <w:rsid w:val="007628B1"/>
    <w:rsid w:val="00762A98"/>
    <w:rsid w:val="007634C6"/>
    <w:rsid w:val="00767970"/>
    <w:rsid w:val="00770D51"/>
    <w:rsid w:val="007716B8"/>
    <w:rsid w:val="00772969"/>
    <w:rsid w:val="00774A09"/>
    <w:rsid w:val="00774CFB"/>
    <w:rsid w:val="00776C34"/>
    <w:rsid w:val="00780434"/>
    <w:rsid w:val="00781408"/>
    <w:rsid w:val="00782BA0"/>
    <w:rsid w:val="00782C48"/>
    <w:rsid w:val="00783BC0"/>
    <w:rsid w:val="00784099"/>
    <w:rsid w:val="007848CC"/>
    <w:rsid w:val="00786F09"/>
    <w:rsid w:val="0079094A"/>
    <w:rsid w:val="00790AD6"/>
    <w:rsid w:val="00794C01"/>
    <w:rsid w:val="00795A7E"/>
    <w:rsid w:val="00796D15"/>
    <w:rsid w:val="007A0E97"/>
    <w:rsid w:val="007A139E"/>
    <w:rsid w:val="007A2B62"/>
    <w:rsid w:val="007A3467"/>
    <w:rsid w:val="007A3C36"/>
    <w:rsid w:val="007A4137"/>
    <w:rsid w:val="007A48E0"/>
    <w:rsid w:val="007A766F"/>
    <w:rsid w:val="007A7CAE"/>
    <w:rsid w:val="007B0D87"/>
    <w:rsid w:val="007B1B26"/>
    <w:rsid w:val="007B2663"/>
    <w:rsid w:val="007B2DF2"/>
    <w:rsid w:val="007B40F9"/>
    <w:rsid w:val="007B7220"/>
    <w:rsid w:val="007C109C"/>
    <w:rsid w:val="007C42F5"/>
    <w:rsid w:val="007C7167"/>
    <w:rsid w:val="007D4897"/>
    <w:rsid w:val="007D4F10"/>
    <w:rsid w:val="007D5BFA"/>
    <w:rsid w:val="007D7485"/>
    <w:rsid w:val="007D74A4"/>
    <w:rsid w:val="007E114B"/>
    <w:rsid w:val="007E290F"/>
    <w:rsid w:val="007E3174"/>
    <w:rsid w:val="007E4B71"/>
    <w:rsid w:val="007E5940"/>
    <w:rsid w:val="007F32D0"/>
    <w:rsid w:val="007F3947"/>
    <w:rsid w:val="007F3F96"/>
    <w:rsid w:val="007F43CF"/>
    <w:rsid w:val="0080092D"/>
    <w:rsid w:val="00801183"/>
    <w:rsid w:val="00802658"/>
    <w:rsid w:val="00802F2D"/>
    <w:rsid w:val="00803C13"/>
    <w:rsid w:val="0080447B"/>
    <w:rsid w:val="008055D3"/>
    <w:rsid w:val="00805B00"/>
    <w:rsid w:val="00806017"/>
    <w:rsid w:val="00807936"/>
    <w:rsid w:val="008105F9"/>
    <w:rsid w:val="00810793"/>
    <w:rsid w:val="008108AC"/>
    <w:rsid w:val="0081141E"/>
    <w:rsid w:val="008130B4"/>
    <w:rsid w:val="00814E48"/>
    <w:rsid w:val="00815AE8"/>
    <w:rsid w:val="00816ED5"/>
    <w:rsid w:val="00821A73"/>
    <w:rsid w:val="0082269B"/>
    <w:rsid w:val="0082446C"/>
    <w:rsid w:val="0082601E"/>
    <w:rsid w:val="008271DA"/>
    <w:rsid w:val="00827360"/>
    <w:rsid w:val="00830837"/>
    <w:rsid w:val="008355D1"/>
    <w:rsid w:val="00841075"/>
    <w:rsid w:val="00841361"/>
    <w:rsid w:val="0084664D"/>
    <w:rsid w:val="00851FB0"/>
    <w:rsid w:val="00852187"/>
    <w:rsid w:val="00854095"/>
    <w:rsid w:val="00855071"/>
    <w:rsid w:val="008556BB"/>
    <w:rsid w:val="008610D1"/>
    <w:rsid w:val="008618CF"/>
    <w:rsid w:val="00862553"/>
    <w:rsid w:val="00864F60"/>
    <w:rsid w:val="008657AD"/>
    <w:rsid w:val="00867A77"/>
    <w:rsid w:val="00867E0A"/>
    <w:rsid w:val="00870F29"/>
    <w:rsid w:val="00871E56"/>
    <w:rsid w:val="0087294A"/>
    <w:rsid w:val="00872BB9"/>
    <w:rsid w:val="00872EB7"/>
    <w:rsid w:val="00875AA4"/>
    <w:rsid w:val="00877634"/>
    <w:rsid w:val="0088126C"/>
    <w:rsid w:val="0088242D"/>
    <w:rsid w:val="00885B7E"/>
    <w:rsid w:val="00885DEE"/>
    <w:rsid w:val="0088730F"/>
    <w:rsid w:val="0088736C"/>
    <w:rsid w:val="00890734"/>
    <w:rsid w:val="00893576"/>
    <w:rsid w:val="00893DBD"/>
    <w:rsid w:val="00896BA3"/>
    <w:rsid w:val="008A05F4"/>
    <w:rsid w:val="008A184C"/>
    <w:rsid w:val="008A1B6E"/>
    <w:rsid w:val="008A1EA1"/>
    <w:rsid w:val="008A1F6B"/>
    <w:rsid w:val="008A30FC"/>
    <w:rsid w:val="008A403C"/>
    <w:rsid w:val="008A5480"/>
    <w:rsid w:val="008A7769"/>
    <w:rsid w:val="008A7F08"/>
    <w:rsid w:val="008B047B"/>
    <w:rsid w:val="008B5139"/>
    <w:rsid w:val="008C16D6"/>
    <w:rsid w:val="008C2C1C"/>
    <w:rsid w:val="008C38EA"/>
    <w:rsid w:val="008C4B0E"/>
    <w:rsid w:val="008C591D"/>
    <w:rsid w:val="008D20B5"/>
    <w:rsid w:val="008D79ED"/>
    <w:rsid w:val="008E083B"/>
    <w:rsid w:val="008E1129"/>
    <w:rsid w:val="008E1BD3"/>
    <w:rsid w:val="008E2D92"/>
    <w:rsid w:val="008E2E22"/>
    <w:rsid w:val="008E5290"/>
    <w:rsid w:val="008E6E99"/>
    <w:rsid w:val="008E759A"/>
    <w:rsid w:val="008E7635"/>
    <w:rsid w:val="008E787A"/>
    <w:rsid w:val="008F113F"/>
    <w:rsid w:val="008F421A"/>
    <w:rsid w:val="008F54BB"/>
    <w:rsid w:val="008F66CB"/>
    <w:rsid w:val="00900B05"/>
    <w:rsid w:val="00900EDF"/>
    <w:rsid w:val="00903800"/>
    <w:rsid w:val="00910195"/>
    <w:rsid w:val="009102F5"/>
    <w:rsid w:val="0091217C"/>
    <w:rsid w:val="00912DC6"/>
    <w:rsid w:val="00913A80"/>
    <w:rsid w:val="00914DBA"/>
    <w:rsid w:val="00916008"/>
    <w:rsid w:val="00920452"/>
    <w:rsid w:val="009206AF"/>
    <w:rsid w:val="00921662"/>
    <w:rsid w:val="009249CC"/>
    <w:rsid w:val="00924FEF"/>
    <w:rsid w:val="00925444"/>
    <w:rsid w:val="0092793B"/>
    <w:rsid w:val="00931DCA"/>
    <w:rsid w:val="0093664F"/>
    <w:rsid w:val="0094152B"/>
    <w:rsid w:val="009417ED"/>
    <w:rsid w:val="00941B1A"/>
    <w:rsid w:val="00943845"/>
    <w:rsid w:val="00950BF8"/>
    <w:rsid w:val="0095360C"/>
    <w:rsid w:val="00955735"/>
    <w:rsid w:val="00957B93"/>
    <w:rsid w:val="00957C97"/>
    <w:rsid w:val="00957FF8"/>
    <w:rsid w:val="0096080D"/>
    <w:rsid w:val="00960AFD"/>
    <w:rsid w:val="00961088"/>
    <w:rsid w:val="0096131E"/>
    <w:rsid w:val="00961BF6"/>
    <w:rsid w:val="00962FBD"/>
    <w:rsid w:val="00964A99"/>
    <w:rsid w:val="00966AF2"/>
    <w:rsid w:val="009677CE"/>
    <w:rsid w:val="009678E1"/>
    <w:rsid w:val="00972478"/>
    <w:rsid w:val="00972EDF"/>
    <w:rsid w:val="00976DE9"/>
    <w:rsid w:val="00976FCA"/>
    <w:rsid w:val="0098229C"/>
    <w:rsid w:val="0098426D"/>
    <w:rsid w:val="00985343"/>
    <w:rsid w:val="00985FEE"/>
    <w:rsid w:val="0099094B"/>
    <w:rsid w:val="00990CC3"/>
    <w:rsid w:val="0099106C"/>
    <w:rsid w:val="009916F8"/>
    <w:rsid w:val="00994843"/>
    <w:rsid w:val="00994DF3"/>
    <w:rsid w:val="00996C6A"/>
    <w:rsid w:val="00997189"/>
    <w:rsid w:val="009972D1"/>
    <w:rsid w:val="009A0957"/>
    <w:rsid w:val="009A09EA"/>
    <w:rsid w:val="009A13D4"/>
    <w:rsid w:val="009A3629"/>
    <w:rsid w:val="009A3EB0"/>
    <w:rsid w:val="009A449F"/>
    <w:rsid w:val="009A4A07"/>
    <w:rsid w:val="009A7023"/>
    <w:rsid w:val="009A7C68"/>
    <w:rsid w:val="009B0765"/>
    <w:rsid w:val="009B0DED"/>
    <w:rsid w:val="009B1551"/>
    <w:rsid w:val="009B51BA"/>
    <w:rsid w:val="009B79D0"/>
    <w:rsid w:val="009C0032"/>
    <w:rsid w:val="009C039E"/>
    <w:rsid w:val="009C14F1"/>
    <w:rsid w:val="009C1EEF"/>
    <w:rsid w:val="009C61AA"/>
    <w:rsid w:val="009C6E07"/>
    <w:rsid w:val="009C6E53"/>
    <w:rsid w:val="009C76FE"/>
    <w:rsid w:val="009C7B89"/>
    <w:rsid w:val="009C7EA2"/>
    <w:rsid w:val="009C7FCF"/>
    <w:rsid w:val="009D0B89"/>
    <w:rsid w:val="009D0BDD"/>
    <w:rsid w:val="009D114C"/>
    <w:rsid w:val="009D222E"/>
    <w:rsid w:val="009D44F6"/>
    <w:rsid w:val="009D6086"/>
    <w:rsid w:val="009D6455"/>
    <w:rsid w:val="009D790D"/>
    <w:rsid w:val="009E0448"/>
    <w:rsid w:val="009E04B1"/>
    <w:rsid w:val="009E08F2"/>
    <w:rsid w:val="009E0B75"/>
    <w:rsid w:val="009E1CFB"/>
    <w:rsid w:val="009E2DF5"/>
    <w:rsid w:val="009E55D7"/>
    <w:rsid w:val="009F4326"/>
    <w:rsid w:val="009F4459"/>
    <w:rsid w:val="009F54AE"/>
    <w:rsid w:val="00A00190"/>
    <w:rsid w:val="00A0059F"/>
    <w:rsid w:val="00A006C3"/>
    <w:rsid w:val="00A0252F"/>
    <w:rsid w:val="00A03534"/>
    <w:rsid w:val="00A03786"/>
    <w:rsid w:val="00A049EC"/>
    <w:rsid w:val="00A0571E"/>
    <w:rsid w:val="00A06489"/>
    <w:rsid w:val="00A1031F"/>
    <w:rsid w:val="00A14411"/>
    <w:rsid w:val="00A14B58"/>
    <w:rsid w:val="00A14D7A"/>
    <w:rsid w:val="00A1521A"/>
    <w:rsid w:val="00A1693C"/>
    <w:rsid w:val="00A2085F"/>
    <w:rsid w:val="00A23A4E"/>
    <w:rsid w:val="00A243BD"/>
    <w:rsid w:val="00A26260"/>
    <w:rsid w:val="00A26735"/>
    <w:rsid w:val="00A271C8"/>
    <w:rsid w:val="00A27AB2"/>
    <w:rsid w:val="00A306BA"/>
    <w:rsid w:val="00A30F47"/>
    <w:rsid w:val="00A312EB"/>
    <w:rsid w:val="00A32F40"/>
    <w:rsid w:val="00A34F19"/>
    <w:rsid w:val="00A361E7"/>
    <w:rsid w:val="00A4025A"/>
    <w:rsid w:val="00A402BB"/>
    <w:rsid w:val="00A40D3B"/>
    <w:rsid w:val="00A41A12"/>
    <w:rsid w:val="00A420CB"/>
    <w:rsid w:val="00A42EC7"/>
    <w:rsid w:val="00A42FDF"/>
    <w:rsid w:val="00A43661"/>
    <w:rsid w:val="00A44E99"/>
    <w:rsid w:val="00A4733C"/>
    <w:rsid w:val="00A51091"/>
    <w:rsid w:val="00A52261"/>
    <w:rsid w:val="00A52EEF"/>
    <w:rsid w:val="00A54224"/>
    <w:rsid w:val="00A55B51"/>
    <w:rsid w:val="00A56C7F"/>
    <w:rsid w:val="00A60324"/>
    <w:rsid w:val="00A61CDD"/>
    <w:rsid w:val="00A62DF8"/>
    <w:rsid w:val="00A65DE3"/>
    <w:rsid w:val="00A66B05"/>
    <w:rsid w:val="00A66D2A"/>
    <w:rsid w:val="00A66FE7"/>
    <w:rsid w:val="00A70145"/>
    <w:rsid w:val="00A7126B"/>
    <w:rsid w:val="00A7219E"/>
    <w:rsid w:val="00A73ED0"/>
    <w:rsid w:val="00A75B91"/>
    <w:rsid w:val="00A77FA8"/>
    <w:rsid w:val="00A822A1"/>
    <w:rsid w:val="00A8307D"/>
    <w:rsid w:val="00A83286"/>
    <w:rsid w:val="00A849B4"/>
    <w:rsid w:val="00A87544"/>
    <w:rsid w:val="00A912D9"/>
    <w:rsid w:val="00A93270"/>
    <w:rsid w:val="00A948E7"/>
    <w:rsid w:val="00A94B93"/>
    <w:rsid w:val="00A94D72"/>
    <w:rsid w:val="00AA0D7D"/>
    <w:rsid w:val="00AA65F8"/>
    <w:rsid w:val="00AA6A18"/>
    <w:rsid w:val="00AB30F5"/>
    <w:rsid w:val="00AB4FF5"/>
    <w:rsid w:val="00AB5037"/>
    <w:rsid w:val="00AB594D"/>
    <w:rsid w:val="00AB5AF4"/>
    <w:rsid w:val="00AC0ED4"/>
    <w:rsid w:val="00AC23EC"/>
    <w:rsid w:val="00AC2609"/>
    <w:rsid w:val="00AC2B61"/>
    <w:rsid w:val="00AD0BAF"/>
    <w:rsid w:val="00AD0ECC"/>
    <w:rsid w:val="00AD18F4"/>
    <w:rsid w:val="00AD7023"/>
    <w:rsid w:val="00AE4F86"/>
    <w:rsid w:val="00AE5AFA"/>
    <w:rsid w:val="00AE744E"/>
    <w:rsid w:val="00AE7A13"/>
    <w:rsid w:val="00AF016C"/>
    <w:rsid w:val="00AF0B06"/>
    <w:rsid w:val="00AF32D2"/>
    <w:rsid w:val="00AF7089"/>
    <w:rsid w:val="00B001DE"/>
    <w:rsid w:val="00B00C9E"/>
    <w:rsid w:val="00B01CA8"/>
    <w:rsid w:val="00B03B87"/>
    <w:rsid w:val="00B10600"/>
    <w:rsid w:val="00B110BC"/>
    <w:rsid w:val="00B142E6"/>
    <w:rsid w:val="00B14BD0"/>
    <w:rsid w:val="00B155F8"/>
    <w:rsid w:val="00B15798"/>
    <w:rsid w:val="00B16EFB"/>
    <w:rsid w:val="00B16FC6"/>
    <w:rsid w:val="00B21482"/>
    <w:rsid w:val="00B2173C"/>
    <w:rsid w:val="00B22362"/>
    <w:rsid w:val="00B23441"/>
    <w:rsid w:val="00B269DD"/>
    <w:rsid w:val="00B34D02"/>
    <w:rsid w:val="00B35458"/>
    <w:rsid w:val="00B43049"/>
    <w:rsid w:val="00B4654E"/>
    <w:rsid w:val="00B501F2"/>
    <w:rsid w:val="00B506FC"/>
    <w:rsid w:val="00B50D2C"/>
    <w:rsid w:val="00B5210D"/>
    <w:rsid w:val="00B529A9"/>
    <w:rsid w:val="00B55FBF"/>
    <w:rsid w:val="00B618F6"/>
    <w:rsid w:val="00B6211D"/>
    <w:rsid w:val="00B62EDC"/>
    <w:rsid w:val="00B638DD"/>
    <w:rsid w:val="00B6449A"/>
    <w:rsid w:val="00B71157"/>
    <w:rsid w:val="00B71D19"/>
    <w:rsid w:val="00B72FAE"/>
    <w:rsid w:val="00B74134"/>
    <w:rsid w:val="00B7448C"/>
    <w:rsid w:val="00B76256"/>
    <w:rsid w:val="00B76260"/>
    <w:rsid w:val="00B76A3A"/>
    <w:rsid w:val="00B76E86"/>
    <w:rsid w:val="00B77B28"/>
    <w:rsid w:val="00B81D36"/>
    <w:rsid w:val="00B84E04"/>
    <w:rsid w:val="00B84FA9"/>
    <w:rsid w:val="00B855B9"/>
    <w:rsid w:val="00B8665B"/>
    <w:rsid w:val="00B8782F"/>
    <w:rsid w:val="00B906A6"/>
    <w:rsid w:val="00B9318D"/>
    <w:rsid w:val="00B9341B"/>
    <w:rsid w:val="00B95554"/>
    <w:rsid w:val="00B9793E"/>
    <w:rsid w:val="00BA0DBC"/>
    <w:rsid w:val="00BA0E85"/>
    <w:rsid w:val="00BA1EC6"/>
    <w:rsid w:val="00BA4222"/>
    <w:rsid w:val="00BA4AD5"/>
    <w:rsid w:val="00BA4BCD"/>
    <w:rsid w:val="00BA7C05"/>
    <w:rsid w:val="00BB6B9B"/>
    <w:rsid w:val="00BB74F8"/>
    <w:rsid w:val="00BC13DB"/>
    <w:rsid w:val="00BC277C"/>
    <w:rsid w:val="00BC3756"/>
    <w:rsid w:val="00BC3994"/>
    <w:rsid w:val="00BC432D"/>
    <w:rsid w:val="00BC5323"/>
    <w:rsid w:val="00BC6397"/>
    <w:rsid w:val="00BC7255"/>
    <w:rsid w:val="00BD34AC"/>
    <w:rsid w:val="00BD3668"/>
    <w:rsid w:val="00BD4C6A"/>
    <w:rsid w:val="00BD4D63"/>
    <w:rsid w:val="00BD64B3"/>
    <w:rsid w:val="00BD68FB"/>
    <w:rsid w:val="00BD7B65"/>
    <w:rsid w:val="00BE30FC"/>
    <w:rsid w:val="00BE4756"/>
    <w:rsid w:val="00BE525E"/>
    <w:rsid w:val="00BE5C3B"/>
    <w:rsid w:val="00BE7F46"/>
    <w:rsid w:val="00BF1A91"/>
    <w:rsid w:val="00BF3894"/>
    <w:rsid w:val="00BF4950"/>
    <w:rsid w:val="00BF58BC"/>
    <w:rsid w:val="00BF78C2"/>
    <w:rsid w:val="00C01EA3"/>
    <w:rsid w:val="00C0305E"/>
    <w:rsid w:val="00C035C3"/>
    <w:rsid w:val="00C04B24"/>
    <w:rsid w:val="00C04BF5"/>
    <w:rsid w:val="00C075AA"/>
    <w:rsid w:val="00C10735"/>
    <w:rsid w:val="00C10DE5"/>
    <w:rsid w:val="00C11B95"/>
    <w:rsid w:val="00C146A1"/>
    <w:rsid w:val="00C14BDA"/>
    <w:rsid w:val="00C1604E"/>
    <w:rsid w:val="00C16E3C"/>
    <w:rsid w:val="00C20461"/>
    <w:rsid w:val="00C20CB7"/>
    <w:rsid w:val="00C2792A"/>
    <w:rsid w:val="00C27930"/>
    <w:rsid w:val="00C3003E"/>
    <w:rsid w:val="00C30DCA"/>
    <w:rsid w:val="00C31792"/>
    <w:rsid w:val="00C31C1F"/>
    <w:rsid w:val="00C32276"/>
    <w:rsid w:val="00C325A2"/>
    <w:rsid w:val="00C330C1"/>
    <w:rsid w:val="00C34369"/>
    <w:rsid w:val="00C34AE6"/>
    <w:rsid w:val="00C36F11"/>
    <w:rsid w:val="00C3754A"/>
    <w:rsid w:val="00C431D1"/>
    <w:rsid w:val="00C454F0"/>
    <w:rsid w:val="00C463D8"/>
    <w:rsid w:val="00C471E0"/>
    <w:rsid w:val="00C50C96"/>
    <w:rsid w:val="00C51E8A"/>
    <w:rsid w:val="00C520F3"/>
    <w:rsid w:val="00C5250D"/>
    <w:rsid w:val="00C56FD3"/>
    <w:rsid w:val="00C600B0"/>
    <w:rsid w:val="00C60874"/>
    <w:rsid w:val="00C62E40"/>
    <w:rsid w:val="00C64355"/>
    <w:rsid w:val="00C644F8"/>
    <w:rsid w:val="00C65241"/>
    <w:rsid w:val="00C65ECA"/>
    <w:rsid w:val="00C73D4D"/>
    <w:rsid w:val="00C74219"/>
    <w:rsid w:val="00C7423C"/>
    <w:rsid w:val="00C77069"/>
    <w:rsid w:val="00C775FC"/>
    <w:rsid w:val="00C84436"/>
    <w:rsid w:val="00C84842"/>
    <w:rsid w:val="00C876F2"/>
    <w:rsid w:val="00C923C2"/>
    <w:rsid w:val="00C929E4"/>
    <w:rsid w:val="00C92CA6"/>
    <w:rsid w:val="00C933DB"/>
    <w:rsid w:val="00C9722F"/>
    <w:rsid w:val="00CA141C"/>
    <w:rsid w:val="00CA18AC"/>
    <w:rsid w:val="00CA1D47"/>
    <w:rsid w:val="00CA2ACC"/>
    <w:rsid w:val="00CA3A25"/>
    <w:rsid w:val="00CA4423"/>
    <w:rsid w:val="00CA5581"/>
    <w:rsid w:val="00CA5912"/>
    <w:rsid w:val="00CA6E98"/>
    <w:rsid w:val="00CA70F8"/>
    <w:rsid w:val="00CA73FA"/>
    <w:rsid w:val="00CA7718"/>
    <w:rsid w:val="00CA7A8C"/>
    <w:rsid w:val="00CA7E38"/>
    <w:rsid w:val="00CB2CA0"/>
    <w:rsid w:val="00CC23B8"/>
    <w:rsid w:val="00CC3629"/>
    <w:rsid w:val="00CC37DB"/>
    <w:rsid w:val="00CC3EE0"/>
    <w:rsid w:val="00CC593D"/>
    <w:rsid w:val="00CC5E38"/>
    <w:rsid w:val="00CC6322"/>
    <w:rsid w:val="00CC6343"/>
    <w:rsid w:val="00CC6736"/>
    <w:rsid w:val="00CD1E47"/>
    <w:rsid w:val="00CD32DF"/>
    <w:rsid w:val="00CD3AC8"/>
    <w:rsid w:val="00CD48D4"/>
    <w:rsid w:val="00CD5F5C"/>
    <w:rsid w:val="00CD6CAD"/>
    <w:rsid w:val="00CE0157"/>
    <w:rsid w:val="00CE07FD"/>
    <w:rsid w:val="00CE467F"/>
    <w:rsid w:val="00CE6E8D"/>
    <w:rsid w:val="00CF0D10"/>
    <w:rsid w:val="00CF281F"/>
    <w:rsid w:val="00CF2C26"/>
    <w:rsid w:val="00CF2E49"/>
    <w:rsid w:val="00CF348B"/>
    <w:rsid w:val="00CF7A05"/>
    <w:rsid w:val="00D0171E"/>
    <w:rsid w:val="00D022A0"/>
    <w:rsid w:val="00D02BEF"/>
    <w:rsid w:val="00D036FF"/>
    <w:rsid w:val="00D0602D"/>
    <w:rsid w:val="00D069F9"/>
    <w:rsid w:val="00D07E27"/>
    <w:rsid w:val="00D10F43"/>
    <w:rsid w:val="00D12939"/>
    <w:rsid w:val="00D1423A"/>
    <w:rsid w:val="00D14345"/>
    <w:rsid w:val="00D14BBF"/>
    <w:rsid w:val="00D14CC3"/>
    <w:rsid w:val="00D169D7"/>
    <w:rsid w:val="00D20A05"/>
    <w:rsid w:val="00D20DB9"/>
    <w:rsid w:val="00D20EA5"/>
    <w:rsid w:val="00D23AEF"/>
    <w:rsid w:val="00D244EB"/>
    <w:rsid w:val="00D2472C"/>
    <w:rsid w:val="00D25752"/>
    <w:rsid w:val="00D268C6"/>
    <w:rsid w:val="00D31EC5"/>
    <w:rsid w:val="00D32609"/>
    <w:rsid w:val="00D328C2"/>
    <w:rsid w:val="00D4231E"/>
    <w:rsid w:val="00D43364"/>
    <w:rsid w:val="00D43EC2"/>
    <w:rsid w:val="00D50A18"/>
    <w:rsid w:val="00D51E45"/>
    <w:rsid w:val="00D54088"/>
    <w:rsid w:val="00D56E9A"/>
    <w:rsid w:val="00D56EBA"/>
    <w:rsid w:val="00D5761E"/>
    <w:rsid w:val="00D6270F"/>
    <w:rsid w:val="00D63787"/>
    <w:rsid w:val="00D639A2"/>
    <w:rsid w:val="00D6528D"/>
    <w:rsid w:val="00D70087"/>
    <w:rsid w:val="00D72D44"/>
    <w:rsid w:val="00D75252"/>
    <w:rsid w:val="00D752F0"/>
    <w:rsid w:val="00D75B6A"/>
    <w:rsid w:val="00D77585"/>
    <w:rsid w:val="00D804B7"/>
    <w:rsid w:val="00D81082"/>
    <w:rsid w:val="00D82D68"/>
    <w:rsid w:val="00D835B9"/>
    <w:rsid w:val="00D83E6F"/>
    <w:rsid w:val="00D8468D"/>
    <w:rsid w:val="00D90F6C"/>
    <w:rsid w:val="00D91265"/>
    <w:rsid w:val="00D9141D"/>
    <w:rsid w:val="00D91DF1"/>
    <w:rsid w:val="00D928E5"/>
    <w:rsid w:val="00D92B01"/>
    <w:rsid w:val="00D93047"/>
    <w:rsid w:val="00D94D73"/>
    <w:rsid w:val="00D94F1D"/>
    <w:rsid w:val="00D95152"/>
    <w:rsid w:val="00D95D37"/>
    <w:rsid w:val="00D96868"/>
    <w:rsid w:val="00D96D15"/>
    <w:rsid w:val="00D97E7E"/>
    <w:rsid w:val="00DA0D53"/>
    <w:rsid w:val="00DA3223"/>
    <w:rsid w:val="00DA44FA"/>
    <w:rsid w:val="00DB0480"/>
    <w:rsid w:val="00DB2927"/>
    <w:rsid w:val="00DB333A"/>
    <w:rsid w:val="00DC29A8"/>
    <w:rsid w:val="00DC2C91"/>
    <w:rsid w:val="00DC3264"/>
    <w:rsid w:val="00DC5523"/>
    <w:rsid w:val="00DC56B8"/>
    <w:rsid w:val="00DC659A"/>
    <w:rsid w:val="00DC7E30"/>
    <w:rsid w:val="00DD0D6A"/>
    <w:rsid w:val="00DD15B6"/>
    <w:rsid w:val="00DD1BA9"/>
    <w:rsid w:val="00DD2105"/>
    <w:rsid w:val="00DD2B68"/>
    <w:rsid w:val="00DD2F7A"/>
    <w:rsid w:val="00DD378C"/>
    <w:rsid w:val="00DD4305"/>
    <w:rsid w:val="00DD44BB"/>
    <w:rsid w:val="00DD45DB"/>
    <w:rsid w:val="00DD60B2"/>
    <w:rsid w:val="00DD6D61"/>
    <w:rsid w:val="00DE111A"/>
    <w:rsid w:val="00DE236F"/>
    <w:rsid w:val="00DE3538"/>
    <w:rsid w:val="00DE40B4"/>
    <w:rsid w:val="00DE5B3F"/>
    <w:rsid w:val="00DE6C38"/>
    <w:rsid w:val="00DE6CCB"/>
    <w:rsid w:val="00DF2389"/>
    <w:rsid w:val="00DF27A6"/>
    <w:rsid w:val="00DF306F"/>
    <w:rsid w:val="00DF456D"/>
    <w:rsid w:val="00DF6374"/>
    <w:rsid w:val="00DF7461"/>
    <w:rsid w:val="00E00119"/>
    <w:rsid w:val="00E014C7"/>
    <w:rsid w:val="00E014FB"/>
    <w:rsid w:val="00E017DD"/>
    <w:rsid w:val="00E03D91"/>
    <w:rsid w:val="00E04378"/>
    <w:rsid w:val="00E06D03"/>
    <w:rsid w:val="00E06E79"/>
    <w:rsid w:val="00E10550"/>
    <w:rsid w:val="00E12E99"/>
    <w:rsid w:val="00E13729"/>
    <w:rsid w:val="00E14625"/>
    <w:rsid w:val="00E15089"/>
    <w:rsid w:val="00E15EDD"/>
    <w:rsid w:val="00E174AE"/>
    <w:rsid w:val="00E2130D"/>
    <w:rsid w:val="00E22A96"/>
    <w:rsid w:val="00E25168"/>
    <w:rsid w:val="00E27089"/>
    <w:rsid w:val="00E27B38"/>
    <w:rsid w:val="00E3125A"/>
    <w:rsid w:val="00E37178"/>
    <w:rsid w:val="00E401CE"/>
    <w:rsid w:val="00E4052C"/>
    <w:rsid w:val="00E41189"/>
    <w:rsid w:val="00E43928"/>
    <w:rsid w:val="00E43BF4"/>
    <w:rsid w:val="00E44621"/>
    <w:rsid w:val="00E478F7"/>
    <w:rsid w:val="00E502A9"/>
    <w:rsid w:val="00E51328"/>
    <w:rsid w:val="00E527FA"/>
    <w:rsid w:val="00E52D4B"/>
    <w:rsid w:val="00E54605"/>
    <w:rsid w:val="00E54A1D"/>
    <w:rsid w:val="00E55AC3"/>
    <w:rsid w:val="00E6116A"/>
    <w:rsid w:val="00E64E25"/>
    <w:rsid w:val="00E67B84"/>
    <w:rsid w:val="00E716DC"/>
    <w:rsid w:val="00E717B8"/>
    <w:rsid w:val="00E744C3"/>
    <w:rsid w:val="00E74671"/>
    <w:rsid w:val="00E74B39"/>
    <w:rsid w:val="00E75311"/>
    <w:rsid w:val="00E7630A"/>
    <w:rsid w:val="00E7674B"/>
    <w:rsid w:val="00E80180"/>
    <w:rsid w:val="00E836D7"/>
    <w:rsid w:val="00E83986"/>
    <w:rsid w:val="00E849E8"/>
    <w:rsid w:val="00E85C69"/>
    <w:rsid w:val="00E870EB"/>
    <w:rsid w:val="00E94861"/>
    <w:rsid w:val="00E966F6"/>
    <w:rsid w:val="00E972BE"/>
    <w:rsid w:val="00EA0173"/>
    <w:rsid w:val="00EA08FA"/>
    <w:rsid w:val="00EA342F"/>
    <w:rsid w:val="00EA4458"/>
    <w:rsid w:val="00EA445D"/>
    <w:rsid w:val="00EA45CA"/>
    <w:rsid w:val="00EA5207"/>
    <w:rsid w:val="00EA64E7"/>
    <w:rsid w:val="00EA7C4A"/>
    <w:rsid w:val="00EB0231"/>
    <w:rsid w:val="00EB546D"/>
    <w:rsid w:val="00EB5F25"/>
    <w:rsid w:val="00EB651F"/>
    <w:rsid w:val="00EB667A"/>
    <w:rsid w:val="00EB7A09"/>
    <w:rsid w:val="00EC2106"/>
    <w:rsid w:val="00EC425A"/>
    <w:rsid w:val="00EC6638"/>
    <w:rsid w:val="00EC6EC7"/>
    <w:rsid w:val="00ED1B2E"/>
    <w:rsid w:val="00ED1E62"/>
    <w:rsid w:val="00ED35EF"/>
    <w:rsid w:val="00ED3CA2"/>
    <w:rsid w:val="00ED4CFA"/>
    <w:rsid w:val="00ED58D1"/>
    <w:rsid w:val="00ED5E6A"/>
    <w:rsid w:val="00ED674C"/>
    <w:rsid w:val="00EE0C21"/>
    <w:rsid w:val="00EE1D8C"/>
    <w:rsid w:val="00EE3404"/>
    <w:rsid w:val="00EE3B79"/>
    <w:rsid w:val="00EE4E62"/>
    <w:rsid w:val="00EE5E5F"/>
    <w:rsid w:val="00EE7997"/>
    <w:rsid w:val="00EE7D77"/>
    <w:rsid w:val="00EF1692"/>
    <w:rsid w:val="00EF34D4"/>
    <w:rsid w:val="00EF3E02"/>
    <w:rsid w:val="00F0111E"/>
    <w:rsid w:val="00F016C4"/>
    <w:rsid w:val="00F01A02"/>
    <w:rsid w:val="00F0236D"/>
    <w:rsid w:val="00F04186"/>
    <w:rsid w:val="00F04C61"/>
    <w:rsid w:val="00F06FAE"/>
    <w:rsid w:val="00F11DAC"/>
    <w:rsid w:val="00F12165"/>
    <w:rsid w:val="00F13ABE"/>
    <w:rsid w:val="00F13CAF"/>
    <w:rsid w:val="00F13D60"/>
    <w:rsid w:val="00F142A6"/>
    <w:rsid w:val="00F15433"/>
    <w:rsid w:val="00F1568F"/>
    <w:rsid w:val="00F15C9D"/>
    <w:rsid w:val="00F15F53"/>
    <w:rsid w:val="00F23AED"/>
    <w:rsid w:val="00F27F5B"/>
    <w:rsid w:val="00F3024C"/>
    <w:rsid w:val="00F31789"/>
    <w:rsid w:val="00F3313C"/>
    <w:rsid w:val="00F336A4"/>
    <w:rsid w:val="00F33728"/>
    <w:rsid w:val="00F3425D"/>
    <w:rsid w:val="00F35605"/>
    <w:rsid w:val="00F35869"/>
    <w:rsid w:val="00F36FF6"/>
    <w:rsid w:val="00F411DC"/>
    <w:rsid w:val="00F41BBB"/>
    <w:rsid w:val="00F43AF4"/>
    <w:rsid w:val="00F44F17"/>
    <w:rsid w:val="00F45396"/>
    <w:rsid w:val="00F45D2D"/>
    <w:rsid w:val="00F45D69"/>
    <w:rsid w:val="00F473C3"/>
    <w:rsid w:val="00F47734"/>
    <w:rsid w:val="00F47CE9"/>
    <w:rsid w:val="00F52AB6"/>
    <w:rsid w:val="00F54415"/>
    <w:rsid w:val="00F5445F"/>
    <w:rsid w:val="00F548E9"/>
    <w:rsid w:val="00F60D60"/>
    <w:rsid w:val="00F63707"/>
    <w:rsid w:val="00F642E5"/>
    <w:rsid w:val="00F656E5"/>
    <w:rsid w:val="00F7010C"/>
    <w:rsid w:val="00F71178"/>
    <w:rsid w:val="00F73C86"/>
    <w:rsid w:val="00F751B0"/>
    <w:rsid w:val="00F770CD"/>
    <w:rsid w:val="00F80A09"/>
    <w:rsid w:val="00F80B3E"/>
    <w:rsid w:val="00F8166F"/>
    <w:rsid w:val="00F81E26"/>
    <w:rsid w:val="00F82CA9"/>
    <w:rsid w:val="00F84BD4"/>
    <w:rsid w:val="00F905A9"/>
    <w:rsid w:val="00F9175A"/>
    <w:rsid w:val="00F9315A"/>
    <w:rsid w:val="00F93DF7"/>
    <w:rsid w:val="00F9427E"/>
    <w:rsid w:val="00F9469B"/>
    <w:rsid w:val="00F947AE"/>
    <w:rsid w:val="00FA08E0"/>
    <w:rsid w:val="00FA0E62"/>
    <w:rsid w:val="00FA1168"/>
    <w:rsid w:val="00FA1F12"/>
    <w:rsid w:val="00FA2A26"/>
    <w:rsid w:val="00FA2C33"/>
    <w:rsid w:val="00FA398B"/>
    <w:rsid w:val="00FA4F3F"/>
    <w:rsid w:val="00FA5BB6"/>
    <w:rsid w:val="00FA6184"/>
    <w:rsid w:val="00FA636F"/>
    <w:rsid w:val="00FA6C96"/>
    <w:rsid w:val="00FA6DAE"/>
    <w:rsid w:val="00FA739A"/>
    <w:rsid w:val="00FB0A4C"/>
    <w:rsid w:val="00FB198E"/>
    <w:rsid w:val="00FB2379"/>
    <w:rsid w:val="00FB4223"/>
    <w:rsid w:val="00FB7C2A"/>
    <w:rsid w:val="00FB7E4B"/>
    <w:rsid w:val="00FC288E"/>
    <w:rsid w:val="00FC4E35"/>
    <w:rsid w:val="00FC4E3A"/>
    <w:rsid w:val="00FC4E54"/>
    <w:rsid w:val="00FC53DE"/>
    <w:rsid w:val="00FC79CB"/>
    <w:rsid w:val="00FC7FE1"/>
    <w:rsid w:val="00FD21F1"/>
    <w:rsid w:val="00FD3C80"/>
    <w:rsid w:val="00FD41F4"/>
    <w:rsid w:val="00FD56CA"/>
    <w:rsid w:val="00FD5959"/>
    <w:rsid w:val="00FD5D6F"/>
    <w:rsid w:val="00FD5D93"/>
    <w:rsid w:val="00FD6743"/>
    <w:rsid w:val="00FD7141"/>
    <w:rsid w:val="00FE1470"/>
    <w:rsid w:val="00FE14BC"/>
    <w:rsid w:val="00FE159E"/>
    <w:rsid w:val="00FE2947"/>
    <w:rsid w:val="00FE3C51"/>
    <w:rsid w:val="00FE5A87"/>
    <w:rsid w:val="00FE5DB0"/>
    <w:rsid w:val="00FE67EA"/>
    <w:rsid w:val="00FE74C7"/>
    <w:rsid w:val="00FF0100"/>
    <w:rsid w:val="00FF02C9"/>
    <w:rsid w:val="00FF2527"/>
    <w:rsid w:val="00FF2548"/>
    <w:rsid w:val="00FF3BAA"/>
    <w:rsid w:val="00FF4F75"/>
    <w:rsid w:val="00FF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E2A8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B02AA"/>
    <w:rPr>
      <w:sz w:val="24"/>
      <w:szCs w:val="24"/>
    </w:rPr>
  </w:style>
  <w:style w:type="paragraph" w:styleId="Heading1">
    <w:name w:val="heading 1"/>
    <w:basedOn w:val="HeadingBase"/>
    <w:next w:val="BodyText"/>
    <w:qFormat/>
    <w:pPr>
      <w:spacing w:before="220" w:after="220"/>
      <w:ind w:left="-2160"/>
      <w:jc w:val="left"/>
      <w:outlineLvl w:val="0"/>
    </w:pPr>
    <w:rPr>
      <w:rFonts w:ascii="Arial Black" w:hAnsi="Arial Black"/>
      <w:kern w:val="28"/>
      <w:sz w:val="20"/>
    </w:rPr>
  </w:style>
  <w:style w:type="paragraph" w:styleId="Heading2">
    <w:name w:val="heading 2"/>
    <w:basedOn w:val="HeadingBase"/>
    <w:next w:val="BodyText"/>
    <w:qFormat/>
    <w:pPr>
      <w:spacing w:after="220"/>
      <w:jc w:val="left"/>
      <w:outlineLvl w:val="1"/>
    </w:pPr>
    <w:rPr>
      <w:rFonts w:ascii="Arial Black" w:hAnsi="Arial Black"/>
      <w:sz w:val="20"/>
    </w:rPr>
  </w:style>
  <w:style w:type="paragraph" w:styleId="Heading3">
    <w:name w:val="heading 3"/>
    <w:basedOn w:val="HeadingBase"/>
    <w:next w:val="BodyText"/>
    <w:qFormat/>
    <w:pPr>
      <w:spacing w:after="220"/>
      <w:jc w:val="left"/>
      <w:outlineLvl w:val="2"/>
    </w:pPr>
    <w:rPr>
      <w:i/>
      <w:spacing w:val="-2"/>
      <w:sz w:val="20"/>
    </w:rPr>
  </w:style>
  <w:style w:type="paragraph" w:styleId="Heading4">
    <w:name w:val="heading 4"/>
    <w:basedOn w:val="HeadingBase"/>
    <w:next w:val="BodyText"/>
    <w:qFormat/>
    <w:pPr>
      <w:jc w:val="left"/>
      <w:outlineLvl w:val="3"/>
    </w:pPr>
    <w:rPr>
      <w:rFonts w:ascii="Arial Black" w:hAnsi="Arial Black"/>
      <w:sz w:val="20"/>
    </w:rPr>
  </w:style>
  <w:style w:type="paragraph" w:styleId="Heading5">
    <w:name w:val="heading 5"/>
    <w:basedOn w:val="HeadingBase"/>
    <w:next w:val="BodyText"/>
    <w:qFormat/>
    <w:pPr>
      <w:spacing w:after="220"/>
      <w:jc w:val="left"/>
      <w:outlineLvl w:val="4"/>
    </w:pPr>
    <w:rPr>
      <w:rFonts w:ascii="Arial Black" w:hAnsi="Arial Black"/>
      <w:sz w:val="16"/>
    </w:rPr>
  </w:style>
  <w:style w:type="paragraph" w:styleId="Heading6">
    <w:name w:val="heading 6"/>
    <w:basedOn w:val="Normal"/>
    <w:next w:val="Normal"/>
    <w:qFormat/>
    <w:pPr>
      <w:spacing w:before="240" w:after="60"/>
      <w:jc w:val="both"/>
      <w:outlineLvl w:val="5"/>
    </w:pPr>
    <w:rPr>
      <w:rFonts w:ascii="Arial" w:hAnsi="Arial"/>
      <w:i/>
      <w:sz w:val="22"/>
      <w:szCs w:val="20"/>
    </w:rPr>
  </w:style>
  <w:style w:type="paragraph" w:styleId="Heading7">
    <w:name w:val="heading 7"/>
    <w:basedOn w:val="Normal"/>
    <w:next w:val="Normal"/>
    <w:qFormat/>
    <w:pPr>
      <w:keepNext/>
      <w:jc w:val="center"/>
      <w:outlineLvl w:val="6"/>
    </w:pPr>
    <w:rPr>
      <w:rFonts w:ascii="Arial" w:hAnsi="Arial"/>
      <w:szCs w:val="20"/>
      <w:u w:val="single"/>
    </w:rPr>
  </w:style>
  <w:style w:type="paragraph" w:styleId="Heading8">
    <w:name w:val="heading 8"/>
    <w:basedOn w:val="Normal"/>
    <w:next w:val="Normal"/>
    <w:qFormat/>
    <w:pPr>
      <w:keepNext/>
      <w:jc w:val="center"/>
      <w:outlineLvl w:val="7"/>
    </w:pPr>
    <w:rPr>
      <w:rFonts w:ascii="Arial" w:hAnsi="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jc w:val="both"/>
    </w:pPr>
    <w:rPr>
      <w:rFonts w:ascii="Arial" w:hAnsi="Arial"/>
      <w:spacing w:val="-5"/>
      <w:sz w:val="20"/>
      <w:szCs w:val="20"/>
    </w:rPr>
  </w:style>
  <w:style w:type="paragraph" w:customStyle="1" w:styleId="Achievement">
    <w:name w:val="Achievement"/>
    <w:basedOn w:val="BodyText"/>
    <w:pPr>
      <w:numPr>
        <w:numId w:val="1"/>
      </w:numPr>
      <w:tabs>
        <w:tab w:val="clear" w:pos="360"/>
      </w:tabs>
      <w:spacing w:after="60"/>
      <w:ind w:left="0" w:firstLine="0"/>
    </w:pPr>
  </w:style>
  <w:style w:type="paragraph" w:customStyle="1" w:styleId="Address1">
    <w:name w:val="Address 1"/>
    <w:basedOn w:val="Normal"/>
    <w:pPr>
      <w:spacing w:line="160" w:lineRule="atLeast"/>
      <w:jc w:val="both"/>
    </w:pPr>
    <w:rPr>
      <w:rFonts w:ascii="Arial" w:hAnsi="Arial"/>
      <w:sz w:val="14"/>
      <w:szCs w:val="20"/>
    </w:rPr>
  </w:style>
  <w:style w:type="paragraph" w:customStyle="1" w:styleId="Address2">
    <w:name w:val="Address 2"/>
    <w:basedOn w:val="Normal"/>
    <w:pPr>
      <w:spacing w:line="160" w:lineRule="atLeast"/>
      <w:jc w:val="both"/>
    </w:pPr>
    <w:rPr>
      <w:rFonts w:ascii="Arial" w:hAnsi="Arial"/>
      <w:sz w:val="14"/>
      <w:szCs w:val="20"/>
    </w:rPr>
  </w:style>
  <w:style w:type="paragraph" w:styleId="BodyTextIndent">
    <w:name w:val="Body Text Indent"/>
    <w:basedOn w:val="BodyText"/>
    <w:semiHidden/>
    <w:pPr>
      <w:ind w:left="720"/>
    </w:pPr>
  </w:style>
  <w:style w:type="paragraph" w:customStyle="1" w:styleId="CityState">
    <w:name w:val="City/State"/>
    <w:basedOn w:val="BodyText"/>
    <w:next w:val="BodyText"/>
    <w:pPr>
      <w:keepNext/>
    </w:pPr>
  </w:style>
  <w:style w:type="paragraph" w:customStyle="1" w:styleId="CompanyName">
    <w:name w:val="Company Name"/>
    <w:basedOn w:val="Normal"/>
    <w:next w:val="Normal"/>
    <w:autoRedefine/>
    <w:pPr>
      <w:tabs>
        <w:tab w:val="left" w:pos="2740"/>
        <w:tab w:val="right" w:pos="6480"/>
      </w:tabs>
      <w:spacing w:before="240" w:after="40" w:line="220" w:lineRule="atLeast"/>
    </w:pPr>
    <w:rPr>
      <w:rFonts w:ascii="Arial" w:hAnsi="Arial"/>
      <w:b/>
      <w:bCs/>
      <w:sz w:val="20"/>
      <w:szCs w:val="20"/>
    </w:rPr>
  </w:style>
  <w:style w:type="paragraph" w:customStyle="1" w:styleId="CompanyNameOne">
    <w:name w:val="Company Name One"/>
    <w:basedOn w:val="CompanyName"/>
    <w:next w:val="Normal"/>
    <w:autoRedefine/>
    <w:rPr>
      <w:b w:val="0"/>
      <w:bCs w:val="0"/>
    </w:rPr>
  </w:style>
  <w:style w:type="paragraph" w:styleId="Date">
    <w:name w:val="Date"/>
    <w:basedOn w:val="BodyText"/>
    <w:semiHidden/>
    <w:pPr>
      <w:keepNext/>
    </w:pPr>
  </w:style>
  <w:style w:type="paragraph" w:customStyle="1" w:styleId="DocumentLabel">
    <w:name w:val="Document Label"/>
    <w:basedOn w:val="Normal"/>
    <w:next w:val="Normal"/>
    <w:pPr>
      <w:spacing w:after="220"/>
      <w:jc w:val="both"/>
    </w:pPr>
    <w:rPr>
      <w:rFonts w:ascii="Arial" w:hAnsi="Arial"/>
      <w:spacing w:val="-20"/>
      <w:sz w:val="48"/>
      <w:szCs w:val="20"/>
    </w:rPr>
  </w:style>
  <w:style w:type="character" w:styleId="Emphasis">
    <w:name w:val="Emphasis"/>
    <w:qFormat/>
    <w:rPr>
      <w:rFonts w:ascii="Arial Black" w:hAnsi="Arial Black"/>
      <w:spacing w:val="-8"/>
      <w:sz w:val="18"/>
    </w:rPr>
  </w:style>
  <w:style w:type="paragraph" w:customStyle="1" w:styleId="HeaderBase">
    <w:name w:val="Header Base"/>
    <w:basedOn w:val="Normal"/>
    <w:pPr>
      <w:jc w:val="both"/>
    </w:pPr>
    <w:rPr>
      <w:rFonts w:ascii="Arial" w:hAnsi="Arial"/>
      <w:sz w:val="20"/>
      <w:szCs w:val="20"/>
    </w:rPr>
  </w:style>
  <w:style w:type="paragraph" w:styleId="Footer">
    <w:name w:val="footer"/>
    <w:basedOn w:val="HeaderBase"/>
    <w:semiHidden/>
    <w:pPr>
      <w:tabs>
        <w:tab w:val="right" w:pos="6840"/>
      </w:tabs>
      <w:spacing w:line="220" w:lineRule="atLeast"/>
      <w:ind w:left="-2160"/>
    </w:pPr>
    <w:rPr>
      <w:b/>
      <w:sz w:val="18"/>
    </w:rPr>
  </w:style>
  <w:style w:type="paragraph" w:styleId="Header">
    <w:name w:val="header"/>
    <w:basedOn w:val="HeaderBase"/>
    <w:link w:val="HeaderChar"/>
    <w:uiPriority w:val="99"/>
    <w:pPr>
      <w:spacing w:line="220" w:lineRule="atLeast"/>
      <w:ind w:left="-2160"/>
    </w:pPr>
  </w:style>
  <w:style w:type="paragraph" w:customStyle="1" w:styleId="HeadingBase">
    <w:name w:val="Heading Base"/>
    <w:basedOn w:val="BodyText"/>
    <w:next w:val="BodyText"/>
    <w:pPr>
      <w:keepNext/>
      <w:keepLines/>
      <w:spacing w:after="0"/>
    </w:pPr>
    <w:rPr>
      <w:spacing w:val="-4"/>
      <w:sz w:val="18"/>
    </w:rPr>
  </w:style>
  <w:style w:type="paragraph" w:customStyle="1" w:styleId="Institution">
    <w:name w:val="Institution"/>
    <w:basedOn w:val="Normal"/>
    <w:next w:val="Achievement"/>
    <w:autoRedefine/>
    <w:pPr>
      <w:tabs>
        <w:tab w:val="left" w:pos="2160"/>
        <w:tab w:val="right" w:pos="6480"/>
      </w:tabs>
      <w:spacing w:before="240" w:after="60" w:line="220" w:lineRule="atLeast"/>
    </w:pPr>
    <w:rPr>
      <w:rFonts w:ascii="Arial" w:hAnsi="Arial"/>
      <w:b/>
      <w:bCs/>
      <w:sz w:val="20"/>
      <w:szCs w:val="20"/>
    </w:rPr>
  </w:style>
  <w:style w:type="character" w:customStyle="1" w:styleId="Job">
    <w:name w:val="Job"/>
    <w:basedOn w:val="DefaultParagraphFont"/>
  </w:style>
  <w:style w:type="paragraph" w:customStyle="1" w:styleId="JobTitle">
    <w:name w:val="Job Title"/>
    <w:next w:val="Achievement"/>
    <w:pPr>
      <w:spacing w:after="60" w:line="220" w:lineRule="atLeast"/>
    </w:pPr>
    <w:rPr>
      <w:rFonts w:ascii="Arial Black" w:hAnsi="Arial Black"/>
      <w:spacing w:val="-10"/>
    </w:rPr>
  </w:style>
  <w:style w:type="character" w:customStyle="1" w:styleId="Lead-inEmphasis">
    <w:name w:val="Lead-in Emphasis"/>
    <w:rPr>
      <w:rFonts w:ascii="Arial Black" w:hAnsi="Arial Black"/>
      <w:spacing w:val="-6"/>
      <w:sz w:val="18"/>
    </w:r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SectionTitle">
    <w:name w:val="Section Title"/>
    <w:basedOn w:val="Normal"/>
    <w:next w:val="Normal"/>
    <w:autoRedefine/>
    <w:pPr>
      <w:spacing w:before="220" w:line="220" w:lineRule="atLeast"/>
    </w:pPr>
    <w:rPr>
      <w:rFonts w:ascii="Arial Black" w:hAnsi="Arial Black"/>
      <w:spacing w:val="-10"/>
      <w:sz w:val="18"/>
      <w:szCs w:val="20"/>
    </w:rPr>
  </w:style>
  <w:style w:type="paragraph" w:customStyle="1" w:styleId="NoTitle">
    <w:name w:val="No Title"/>
    <w:basedOn w:val="SectionTitle"/>
  </w:style>
  <w:style w:type="paragraph" w:customStyle="1" w:styleId="Objective">
    <w:name w:val="Objective"/>
    <w:basedOn w:val="Normal"/>
    <w:next w:val="BodyText"/>
    <w:pPr>
      <w:spacing w:before="240" w:after="220" w:line="220" w:lineRule="atLeast"/>
    </w:pPr>
    <w:rPr>
      <w:rFonts w:ascii="Arial" w:hAnsi="Arial"/>
      <w:sz w:val="20"/>
      <w:szCs w:val="20"/>
    </w:rPr>
  </w:style>
  <w:style w:type="character" w:styleId="PageNumber">
    <w:name w:val="page number"/>
    <w:semiHidden/>
    <w:rPr>
      <w:rFonts w:ascii="Arial" w:hAnsi="Arial"/>
      <w:sz w:val="18"/>
    </w:rPr>
  </w:style>
  <w:style w:type="paragraph" w:customStyle="1" w:styleId="PersonalData">
    <w:name w:val="Personal Data"/>
    <w:basedOn w:val="BodyText"/>
    <w:pPr>
      <w:spacing w:after="120" w:line="240" w:lineRule="exact"/>
      <w:ind w:left="-1080" w:right="1080"/>
    </w:pPr>
    <w:rPr>
      <w:i/>
      <w:spacing w:val="0"/>
      <w:sz w:val="22"/>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Normal"/>
    <w:rPr>
      <w:b/>
      <w:spacing w:val="0"/>
    </w:rPr>
  </w:style>
  <w:style w:type="paragraph" w:styleId="BodyTextIndent2">
    <w:name w:val="Body Text Indent 2"/>
    <w:basedOn w:val="Normal"/>
    <w:semiHidden/>
    <w:pPr>
      <w:ind w:left="2880"/>
      <w:jc w:val="both"/>
    </w:pPr>
  </w:style>
  <w:style w:type="paragraph" w:styleId="BodyText2">
    <w:name w:val="Body Text 2"/>
    <w:basedOn w:val="Normal"/>
    <w:semiHidden/>
    <w:rPr>
      <w:b/>
    </w:rPr>
  </w:style>
  <w:style w:type="character" w:styleId="FollowedHyperlink">
    <w:name w:val="FollowedHyperlink"/>
    <w:uiPriority w:val="99"/>
    <w:semiHidden/>
    <w:unhideWhenUsed/>
    <w:rsid w:val="00527431"/>
    <w:rPr>
      <w:color w:val="800080"/>
      <w:u w:val="single"/>
    </w:rPr>
  </w:style>
  <w:style w:type="character" w:customStyle="1" w:styleId="HeaderChar">
    <w:name w:val="Header Char"/>
    <w:link w:val="Header"/>
    <w:uiPriority w:val="99"/>
    <w:rsid w:val="00357815"/>
    <w:rPr>
      <w:rFonts w:ascii="Arial" w:hAnsi="Arial"/>
    </w:rPr>
  </w:style>
  <w:style w:type="paragraph" w:styleId="BalloonText">
    <w:name w:val="Balloon Text"/>
    <w:basedOn w:val="Normal"/>
    <w:link w:val="BalloonTextChar"/>
    <w:uiPriority w:val="99"/>
    <w:semiHidden/>
    <w:unhideWhenUsed/>
    <w:rsid w:val="00357815"/>
    <w:rPr>
      <w:rFonts w:ascii="Tahoma" w:hAnsi="Tahoma" w:cs="Tahoma"/>
      <w:sz w:val="16"/>
      <w:szCs w:val="16"/>
    </w:rPr>
  </w:style>
  <w:style w:type="character" w:customStyle="1" w:styleId="BalloonTextChar">
    <w:name w:val="Balloon Text Char"/>
    <w:link w:val="BalloonText"/>
    <w:uiPriority w:val="99"/>
    <w:semiHidden/>
    <w:rsid w:val="00357815"/>
    <w:rPr>
      <w:rFonts w:ascii="Tahoma" w:hAnsi="Tahoma" w:cs="Tahoma"/>
      <w:sz w:val="16"/>
      <w:szCs w:val="16"/>
    </w:rPr>
  </w:style>
  <w:style w:type="paragraph" w:styleId="NormalWeb">
    <w:name w:val="Normal (Web)"/>
    <w:basedOn w:val="Normal"/>
    <w:semiHidden/>
    <w:unhideWhenUsed/>
    <w:rsid w:val="00BD2DB0"/>
    <w:pPr>
      <w:spacing w:before="100" w:beforeAutospacing="1" w:after="100" w:afterAutospacing="1"/>
    </w:pPr>
    <w:rPr>
      <w:rFonts w:eastAsia="Calibri"/>
    </w:rPr>
  </w:style>
  <w:style w:type="table" w:styleId="TableGrid">
    <w:name w:val="Table Grid"/>
    <w:basedOn w:val="TableNormal"/>
    <w:uiPriority w:val="59"/>
    <w:rsid w:val="00A622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List-Accent2">
    <w:name w:val="Light List Accent 2"/>
    <w:basedOn w:val="TableNormal"/>
    <w:uiPriority w:val="61"/>
    <w:rsid w:val="00A6224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OC2">
    <w:name w:val="toc 2"/>
    <w:basedOn w:val="Normal"/>
    <w:next w:val="Normal"/>
    <w:autoRedefine/>
    <w:semiHidden/>
    <w:rsid w:val="00122CAC"/>
    <w:pPr>
      <w:tabs>
        <w:tab w:val="left" w:pos="720"/>
        <w:tab w:val="right" w:leader="dot" w:pos="8630"/>
      </w:tabs>
      <w:ind w:left="-90" w:right="-180"/>
    </w:pPr>
    <w:rPr>
      <w:b/>
      <w:noProof/>
    </w:rPr>
  </w:style>
  <w:style w:type="character" w:styleId="Hyperlink">
    <w:name w:val="Hyperlink"/>
    <w:uiPriority w:val="99"/>
    <w:unhideWhenUsed/>
    <w:rsid w:val="00020E6E"/>
    <w:rPr>
      <w:color w:val="0000FF"/>
      <w:u w:val="single"/>
    </w:rPr>
  </w:style>
  <w:style w:type="character" w:styleId="UnresolvedMention">
    <w:name w:val="Unresolved Mention"/>
    <w:basedOn w:val="DefaultParagraphFont"/>
    <w:uiPriority w:val="99"/>
    <w:rsid w:val="00D92B01"/>
    <w:rPr>
      <w:color w:val="808080"/>
      <w:shd w:val="clear" w:color="auto" w:fill="E6E6E6"/>
    </w:rPr>
  </w:style>
  <w:style w:type="character" w:customStyle="1" w:styleId="apple-converted-space">
    <w:name w:val="apple-converted-space"/>
    <w:basedOn w:val="DefaultParagraphFont"/>
    <w:rsid w:val="002B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77352">
      <w:bodyDiv w:val="1"/>
      <w:marLeft w:val="0"/>
      <w:marRight w:val="0"/>
      <w:marTop w:val="0"/>
      <w:marBottom w:val="0"/>
      <w:divBdr>
        <w:top w:val="none" w:sz="0" w:space="0" w:color="auto"/>
        <w:left w:val="none" w:sz="0" w:space="0" w:color="auto"/>
        <w:bottom w:val="none" w:sz="0" w:space="0" w:color="auto"/>
        <w:right w:val="none" w:sz="0" w:space="0" w:color="auto"/>
      </w:divBdr>
    </w:div>
    <w:div w:id="920219036">
      <w:bodyDiv w:val="1"/>
      <w:marLeft w:val="0"/>
      <w:marRight w:val="0"/>
      <w:marTop w:val="0"/>
      <w:marBottom w:val="0"/>
      <w:divBdr>
        <w:top w:val="none" w:sz="0" w:space="0" w:color="auto"/>
        <w:left w:val="none" w:sz="0" w:space="0" w:color="auto"/>
        <w:bottom w:val="none" w:sz="0" w:space="0" w:color="auto"/>
        <w:right w:val="none" w:sz="0" w:space="0" w:color="auto"/>
      </w:divBdr>
    </w:div>
    <w:div w:id="1106997325">
      <w:bodyDiv w:val="1"/>
      <w:marLeft w:val="0"/>
      <w:marRight w:val="0"/>
      <w:marTop w:val="0"/>
      <w:marBottom w:val="0"/>
      <w:divBdr>
        <w:top w:val="none" w:sz="0" w:space="0" w:color="auto"/>
        <w:left w:val="none" w:sz="0" w:space="0" w:color="auto"/>
        <w:bottom w:val="none" w:sz="0" w:space="0" w:color="auto"/>
        <w:right w:val="none" w:sz="0" w:space="0" w:color="auto"/>
      </w:divBdr>
    </w:div>
    <w:div w:id="1237325980">
      <w:bodyDiv w:val="1"/>
      <w:marLeft w:val="0"/>
      <w:marRight w:val="0"/>
      <w:marTop w:val="0"/>
      <w:marBottom w:val="0"/>
      <w:divBdr>
        <w:top w:val="none" w:sz="0" w:space="0" w:color="auto"/>
        <w:left w:val="none" w:sz="0" w:space="0" w:color="auto"/>
        <w:bottom w:val="none" w:sz="0" w:space="0" w:color="auto"/>
        <w:right w:val="none" w:sz="0" w:space="0" w:color="auto"/>
      </w:divBdr>
    </w:div>
    <w:div w:id="1243301207">
      <w:bodyDiv w:val="1"/>
      <w:marLeft w:val="0"/>
      <w:marRight w:val="0"/>
      <w:marTop w:val="0"/>
      <w:marBottom w:val="0"/>
      <w:divBdr>
        <w:top w:val="none" w:sz="0" w:space="0" w:color="auto"/>
        <w:left w:val="none" w:sz="0" w:space="0" w:color="auto"/>
        <w:bottom w:val="none" w:sz="0" w:space="0" w:color="auto"/>
        <w:right w:val="none" w:sz="0" w:space="0" w:color="auto"/>
      </w:divBdr>
    </w:div>
    <w:div w:id="1872304068">
      <w:bodyDiv w:val="1"/>
      <w:marLeft w:val="0"/>
      <w:marRight w:val="0"/>
      <w:marTop w:val="0"/>
      <w:marBottom w:val="0"/>
      <w:divBdr>
        <w:top w:val="none" w:sz="0" w:space="0" w:color="auto"/>
        <w:left w:val="none" w:sz="0" w:space="0" w:color="auto"/>
        <w:bottom w:val="none" w:sz="0" w:space="0" w:color="auto"/>
        <w:right w:val="none" w:sz="0" w:space="0" w:color="auto"/>
      </w:divBdr>
    </w:div>
    <w:div w:id="213405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02/nse2.70015" TargetMode="External"/><Relationship Id="rId18" Type="http://schemas.openxmlformats.org/officeDocument/2006/relationships/hyperlink" Target="https://www.researchgate.net/profile/Michael-Everett-5/publication/371338859_Student_Optimal_Experiences_During_an_Undergraduate_Nonprofit_Organizational_Management_Course_Management_Course/links/647f6337d702370600d828af/Student-Optimal-Experiences-During-an-Undergraduate-Nonprofit-Organizational-Management-Course-Management-Course.pdf" TargetMode="External"/><Relationship Id="rId26" Type="http://schemas.openxmlformats.org/officeDocument/2006/relationships/hyperlink" Target="https://doi.org/10.5032/jae.2018.01035" TargetMode="External"/><Relationship Id="rId39" Type="http://schemas.openxmlformats.org/officeDocument/2006/relationships/hyperlink" Target="https://urldefense.com/v3/__https:/youtu.be/JEP8gOHOi6A__;!!HXCxUKc!g00wQFHq5Ss6cuPgXgOm6q2ShnaFP1nJyQHMhgyF-SqulMPml-Jh1ifCE_DQa54$" TargetMode="External"/><Relationship Id="rId21" Type="http://schemas.openxmlformats.org/officeDocument/2006/relationships/hyperlink" Target="https://www.researchgate.net/publication/371339775_Relationships_between_optimal_experiences_narrative_transport_and_mental_models_of_undergraduate_students_in_an_environmental_and_sustainability_film_course" TargetMode="External"/><Relationship Id="rId34" Type="http://schemas.openxmlformats.org/officeDocument/2006/relationships/hyperlink" Target="https://www.researchgate.net/publication/383229077_Integrating_Facebook_into_the_College_Classroom_Student_Perceptions_and_Recommendations_for_Faculty"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6103/nactaj.v67i1.59" TargetMode="External"/><Relationship Id="rId20" Type="http://schemas.openxmlformats.org/officeDocument/2006/relationships/hyperlink" Target="https://dx.doi.org/10.12806/V20/I1/R7" TargetMode="External"/><Relationship Id="rId29" Type="http://schemas.openxmlformats.org/officeDocument/2006/relationships/hyperlink" Target="https://doi.org/10.15640/jaes.v6n2a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MWEverett@gmail.com" TargetMode="External"/><Relationship Id="rId24" Type="http://schemas.openxmlformats.org/officeDocument/2006/relationships/hyperlink" Target="https://dx.doi.org/10.4148/2475-7799.1155" TargetMode="External"/><Relationship Id="rId32" Type="http://schemas.openxmlformats.org/officeDocument/2006/relationships/hyperlink" Target="https://www.researchgate.net/publication/371340251_A_case_study_of_flow_theory_in_pre-service_undergraduate_agriculture_food_and_natural_resources_education_students?_tp=eyJjb250ZXh0Ijp7ImZpcnN0UGFnZSI6Il9kaXJlY3QiLCJwYWdlIjoicHJvZmlsZSIsInBvc2l0aW9uIjoicGFnZUNvbnRlbnQifX0" TargetMode="External"/><Relationship Id="rId37" Type="http://schemas.openxmlformats.org/officeDocument/2006/relationships/hyperlink" Target="http://www.youtube.com/watch?v=T4chuD0yXp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032/jae.v64i3.22" TargetMode="External"/><Relationship Id="rId23" Type="http://schemas.openxmlformats.org/officeDocument/2006/relationships/hyperlink" Target="https://www.researchgate.net/publication/336879123_An_Exploratory_Study_on_Reflective_Practices_and_Social_Media_in_Relation_to_Undergraduate_Learners'_Self-Efficacy" TargetMode="External"/><Relationship Id="rId28" Type="http://schemas.openxmlformats.org/officeDocument/2006/relationships/hyperlink" Target="http://doi.org/10.5032/jae.2017.03203" TargetMode="External"/><Relationship Id="rId36" Type="http://schemas.openxmlformats.org/officeDocument/2006/relationships/hyperlink" Target="https://www.dpublication.com/wp-content/uploads/2021/01/01-232.pdf" TargetMode="External"/><Relationship Id="rId10" Type="http://schemas.openxmlformats.org/officeDocument/2006/relationships/hyperlink" Target="mailto:everettm@msu.edu" TargetMode="External"/><Relationship Id="rId19" Type="http://schemas.openxmlformats.org/officeDocument/2006/relationships/hyperlink" Target="https://www.researchgate.net/publication/371339610_Optimal_experiences_and_narrative_transportation_in_an_environmental_and_sustainability_film_course_during_the_initial_COVID-19_outbreak_Comparisons_between_in-person_and_online" TargetMode="External"/><Relationship Id="rId31" Type="http://schemas.openxmlformats.org/officeDocument/2006/relationships/hyperlink" Target="https://www.researchgate.net/publication/371340461_Relationships_between_flow_and_undergraduate_experiences_in_a_college_of_agriculture_leadership_cours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doi.org/10.5430/ijhe.v13n3p1" TargetMode="External"/><Relationship Id="rId22" Type="http://schemas.openxmlformats.org/officeDocument/2006/relationships/hyperlink" Target="https://dx.doi.org/10.4148/2475-7799.1169" TargetMode="External"/><Relationship Id="rId27" Type="http://schemas.openxmlformats.org/officeDocument/2006/relationships/hyperlink" Target="https://doi.org/10.15640/jaes.v7n2a1" TargetMode="External"/><Relationship Id="rId30" Type="http://schemas.openxmlformats.org/officeDocument/2006/relationships/hyperlink" Target="http://doi.org/10.1080/07053436.2016.1198591" TargetMode="External"/><Relationship Id="rId35" Type="http://schemas.openxmlformats.org/officeDocument/2006/relationships/hyperlink" Target="http://doi.org/10.1080/10871209.2014.869843"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dx.doi.org/10.1002/nse2.70016" TargetMode="External"/><Relationship Id="rId17" Type="http://schemas.openxmlformats.org/officeDocument/2006/relationships/hyperlink" Target="https://doi.org/10.3138/jvme-2021-0137" TargetMode="External"/><Relationship Id="rId25" Type="http://schemas.openxmlformats.org/officeDocument/2006/relationships/hyperlink" Target="https://www.researchgate.net/publication/371339926_Effective_Class_Size_for_Active_Learning_in_an_Undergraduate_Introduction_to_Sustainability_Classroom" TargetMode="External"/><Relationship Id="rId33" Type="http://schemas.openxmlformats.org/officeDocument/2006/relationships/hyperlink" Target="http://doi.org/10.1080/07053436.2015.1007579" TargetMode="External"/><Relationship Id="rId38" Type="http://schemas.openxmlformats.org/officeDocument/2006/relationships/hyperlink" Target="https://www.abdn.ac.uk/events/documents/Detailed%20Programme%20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Profession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093A8-7133-214E-B1B7-2CBD1FA02204}">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C:\Program Files\Microsoft Office\Templates\1033\Professional Resume.dot</Template>
  <TotalTime>10</TotalTime>
  <Pages>28</Pages>
  <Words>10197</Words>
  <Characters>66209</Characters>
  <Application>Microsoft Office Word</Application>
  <DocSecurity>8</DocSecurity>
  <Lines>1479</Lines>
  <Paragraphs>627</Paragraphs>
  <ScaleCrop>false</ScaleCrop>
  <HeadingPairs>
    <vt:vector size="2" baseType="variant">
      <vt:variant>
        <vt:lpstr>Title</vt:lpstr>
      </vt:variant>
      <vt:variant>
        <vt:i4>1</vt:i4>
      </vt:variant>
    </vt:vector>
  </HeadingPairs>
  <TitlesOfParts>
    <vt:vector size="1" baseType="lpstr">
      <vt:lpstr>      Michael W. Everett, 11985 Strait Road, Hanover, MI  49241, everettm@msu.edu</vt:lpstr>
    </vt:vector>
  </TitlesOfParts>
  <Company/>
  <LinksUpToDate>false</LinksUpToDate>
  <CharactersWithSpaces>76115</CharactersWithSpaces>
  <SharedDoc>false</SharedDoc>
  <HLinks>
    <vt:vector size="24" baseType="variant">
      <vt:variant>
        <vt:i4>3539062</vt:i4>
      </vt:variant>
      <vt:variant>
        <vt:i4>6</vt:i4>
      </vt:variant>
      <vt:variant>
        <vt:i4>0</vt:i4>
      </vt:variant>
      <vt:variant>
        <vt:i4>5</vt:i4>
      </vt:variant>
      <vt:variant>
        <vt:lpwstr>http://www.youtube.com/watch?v=T4chuD0yXp8</vt:lpwstr>
      </vt:variant>
      <vt:variant>
        <vt:lpwstr/>
      </vt:variant>
      <vt:variant>
        <vt:i4>1966138</vt:i4>
      </vt:variant>
      <vt:variant>
        <vt:i4>3</vt:i4>
      </vt:variant>
      <vt:variant>
        <vt:i4>0</vt:i4>
      </vt:variant>
      <vt:variant>
        <vt:i4>5</vt:i4>
      </vt:variant>
      <vt:variant>
        <vt:lpwstr>mailto:DrMWEverett@gmail.com</vt:lpwstr>
      </vt:variant>
      <vt:variant>
        <vt:lpwstr/>
      </vt:variant>
      <vt:variant>
        <vt:i4>655455</vt:i4>
      </vt:variant>
      <vt:variant>
        <vt:i4>0</vt:i4>
      </vt:variant>
      <vt:variant>
        <vt:i4>0</vt:i4>
      </vt:variant>
      <vt:variant>
        <vt:i4>5</vt:i4>
      </vt:variant>
      <vt:variant>
        <vt:lpwstr>mailto:everettm@msu.edu</vt:lpwstr>
      </vt:variant>
      <vt:variant>
        <vt:lpwstr/>
      </vt:variant>
      <vt:variant>
        <vt:i4>196704</vt:i4>
      </vt:variant>
      <vt:variant>
        <vt:i4>44639</vt:i4>
      </vt:variant>
      <vt:variant>
        <vt:i4>1025</vt:i4>
      </vt:variant>
      <vt:variant>
        <vt:i4>1</vt:i4>
      </vt:variant>
      <vt:variant>
        <vt:lpwstr>DrMWeverettQRCode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Michael W. Everett, 11985 Strait Road, Hanover, MI  49241, everettm@msu.edu</dc:title>
  <dc:subject/>
  <dc:creator>TTI TTI</dc:creator>
  <cp:keywords/>
  <dc:description/>
  <cp:lastModifiedBy>Everett, Michael</cp:lastModifiedBy>
  <cp:revision>3</cp:revision>
  <cp:lastPrinted>2024-03-24T02:49:00Z</cp:lastPrinted>
  <dcterms:created xsi:type="dcterms:W3CDTF">2026-02-20T17:17:00Z</dcterms:created>
  <dcterms:modified xsi:type="dcterms:W3CDTF">2026-02-20T17:23:00Z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