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6C0F" w14:textId="77777777" w:rsidR="001A6849" w:rsidRPr="007314FF" w:rsidRDefault="001A6849" w:rsidP="001A6849">
      <w:pPr>
        <w:jc w:val="center"/>
        <w:rPr>
          <w:b/>
          <w:sz w:val="28"/>
          <w:szCs w:val="28"/>
        </w:rPr>
      </w:pPr>
      <w:r w:rsidRPr="007314FF">
        <w:rPr>
          <w:b/>
          <w:sz w:val="28"/>
          <w:szCs w:val="28"/>
        </w:rPr>
        <w:t>George W. Bird, Professor</w:t>
      </w:r>
    </w:p>
    <w:p w14:paraId="0CE670F1" w14:textId="77777777" w:rsidR="001A6849" w:rsidRPr="007314FF" w:rsidRDefault="001A6849" w:rsidP="001A6849">
      <w:pPr>
        <w:jc w:val="center"/>
        <w:rPr>
          <w:b/>
          <w:sz w:val="28"/>
          <w:szCs w:val="28"/>
        </w:rPr>
      </w:pPr>
      <w:r w:rsidRPr="007314FF">
        <w:rPr>
          <w:b/>
          <w:sz w:val="28"/>
          <w:szCs w:val="28"/>
        </w:rPr>
        <w:t>Department of Entomology</w:t>
      </w:r>
    </w:p>
    <w:p w14:paraId="7F8779D4" w14:textId="77777777" w:rsidR="001A6849" w:rsidRPr="007314FF" w:rsidRDefault="001A6849" w:rsidP="001A6849">
      <w:pPr>
        <w:jc w:val="center"/>
        <w:rPr>
          <w:b/>
          <w:sz w:val="28"/>
          <w:szCs w:val="28"/>
        </w:rPr>
      </w:pPr>
      <w:r w:rsidRPr="007314FF">
        <w:rPr>
          <w:b/>
          <w:sz w:val="28"/>
          <w:szCs w:val="28"/>
        </w:rPr>
        <w:t>Michigan State University, East Lansing, Michigan</w:t>
      </w:r>
    </w:p>
    <w:p w14:paraId="0B59C7A2" w14:textId="529ABE61" w:rsidR="00F41E2E" w:rsidRPr="00A7620D" w:rsidRDefault="00B326D1" w:rsidP="00F41E2E">
      <w:pPr>
        <w:jc w:val="center"/>
        <w:rPr>
          <w:b/>
          <w:sz w:val="22"/>
          <w:szCs w:val="22"/>
        </w:rPr>
      </w:pPr>
      <w:r w:rsidRPr="00A7620D">
        <w:rPr>
          <w:b/>
          <w:sz w:val="22"/>
          <w:szCs w:val="22"/>
        </w:rPr>
        <w:t>(517) 353-3890, (517)</w:t>
      </w:r>
      <w:r w:rsidR="00A7620D">
        <w:rPr>
          <w:b/>
          <w:sz w:val="22"/>
          <w:szCs w:val="22"/>
        </w:rPr>
        <w:t>,</w:t>
      </w:r>
      <w:r w:rsidRPr="00A7620D">
        <w:rPr>
          <w:b/>
          <w:sz w:val="22"/>
          <w:szCs w:val="22"/>
        </w:rPr>
        <w:t xml:space="preserve"> </w:t>
      </w:r>
      <w:r w:rsidR="00F41E2E" w:rsidRPr="00A7620D">
        <w:rPr>
          <w:b/>
          <w:sz w:val="22"/>
          <w:szCs w:val="22"/>
        </w:rPr>
        <w:t>432 7061-fax</w:t>
      </w:r>
      <w:r w:rsidR="00A7620D">
        <w:rPr>
          <w:b/>
          <w:sz w:val="22"/>
          <w:szCs w:val="22"/>
        </w:rPr>
        <w:t>,</w:t>
      </w:r>
      <w:r w:rsidR="00F41E2E" w:rsidRPr="00A7620D">
        <w:rPr>
          <w:b/>
          <w:sz w:val="22"/>
          <w:szCs w:val="22"/>
        </w:rPr>
        <w:t xml:space="preserve">  </w:t>
      </w:r>
      <w:hyperlink r:id="rId5" w:history="1">
        <w:r w:rsidR="00B4491C" w:rsidRPr="00757961">
          <w:rPr>
            <w:rStyle w:val="Hyperlink"/>
            <w:rFonts w:eastAsiaTheme="majorEastAsia"/>
            <w:b/>
            <w:sz w:val="22"/>
            <w:szCs w:val="22"/>
          </w:rPr>
          <w:t>birdg@msu.edu</w:t>
        </w:r>
      </w:hyperlink>
      <w:r w:rsidR="00A7620D">
        <w:rPr>
          <w:rFonts w:eastAsiaTheme="majorEastAsia"/>
          <w:b/>
          <w:sz w:val="22"/>
          <w:szCs w:val="22"/>
        </w:rPr>
        <w:t xml:space="preserve">, </w:t>
      </w:r>
      <w:hyperlink r:id="rId6" w:history="1">
        <w:r w:rsidR="00A7620D" w:rsidRPr="00BE2255">
          <w:rPr>
            <w:rStyle w:val="Hyperlink"/>
            <w:rFonts w:eastAsiaTheme="majorEastAsia"/>
            <w:b/>
            <w:sz w:val="22"/>
            <w:szCs w:val="22"/>
          </w:rPr>
          <w:t>soilhealthbiology@gmail.com</w:t>
        </w:r>
      </w:hyperlink>
      <w:r w:rsidR="00A7620D">
        <w:rPr>
          <w:rFonts w:eastAsiaTheme="majorEastAsia"/>
          <w:b/>
          <w:sz w:val="22"/>
          <w:szCs w:val="22"/>
        </w:rPr>
        <w:t xml:space="preserve"> </w:t>
      </w:r>
    </w:p>
    <w:p w14:paraId="0E4C5105" w14:textId="77777777" w:rsidR="00F41E2E" w:rsidRPr="001C1AE6" w:rsidRDefault="00F41E2E" w:rsidP="00F41E2E">
      <w:pPr>
        <w:jc w:val="center"/>
        <w:rPr>
          <w:b/>
        </w:rPr>
      </w:pPr>
      <w:r w:rsidRPr="001C1AE6">
        <w:rPr>
          <w:b/>
        </w:rPr>
        <w:t>http://www.ent.msu.edu/Directory/Facultypages/bird/tabid/133/Default.aspx</w:t>
      </w:r>
    </w:p>
    <w:p w14:paraId="20CCE504" w14:textId="77777777" w:rsidR="001A6849" w:rsidRPr="00CE0AEA" w:rsidRDefault="001A6849" w:rsidP="001A6849">
      <w:pPr>
        <w:pStyle w:val="OmniPage1"/>
        <w:ind w:left="0"/>
        <w:jc w:val="center"/>
        <w:rPr>
          <w:rFonts w:ascii="Times New Roman" w:hAnsi="Times New Roman"/>
          <w:b/>
          <w:noProof w:val="0"/>
          <w:sz w:val="28"/>
          <w:szCs w:val="28"/>
        </w:rPr>
      </w:pPr>
    </w:p>
    <w:p w14:paraId="5C37B367" w14:textId="77777777" w:rsidR="00BB1757" w:rsidRDefault="00BB1757" w:rsidP="008D6B4D">
      <w:pPr>
        <w:pStyle w:val="OmniPage1"/>
        <w:ind w:left="0"/>
        <w:rPr>
          <w:rFonts w:ascii="Times New Roman" w:hAnsi="Times New Roman"/>
          <w:b/>
          <w:sz w:val="24"/>
          <w:szCs w:val="24"/>
        </w:rPr>
      </w:pPr>
    </w:p>
    <w:p w14:paraId="6F7A86C5" w14:textId="0C2756C0" w:rsidR="001A6849" w:rsidRPr="008D6B4D" w:rsidRDefault="001A6849" w:rsidP="008D6B4D">
      <w:pPr>
        <w:pStyle w:val="OmniPage1"/>
        <w:ind w:left="0"/>
        <w:rPr>
          <w:rFonts w:ascii="Times New Roman" w:hAnsi="Times New Roman"/>
          <w:b/>
          <w:noProof w:val="0"/>
          <w:sz w:val="24"/>
          <w:szCs w:val="24"/>
        </w:rPr>
      </w:pPr>
      <w:r w:rsidRPr="000B5670">
        <w:rPr>
          <w:rFonts w:ascii="Times New Roman" w:hAnsi="Times New Roman"/>
          <w:b/>
          <w:sz w:val="24"/>
          <w:szCs w:val="24"/>
        </w:rPr>
        <w:t>Education</w:t>
      </w:r>
      <w:bookmarkStart w:id="0" w:name="_GoBack"/>
      <w:bookmarkEnd w:id="0"/>
    </w:p>
    <w:p w14:paraId="4A9115DF" w14:textId="77777777" w:rsidR="001A6849" w:rsidRDefault="001A6849" w:rsidP="001A6849">
      <w:pPr>
        <w:pStyle w:val="OmniPage3"/>
        <w:ind w:lef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 B.S.</w:t>
      </w:r>
      <w:r>
        <w:rPr>
          <w:rFonts w:ascii="Times New Roman" w:hAnsi="Times New Roman"/>
          <w:noProof w:val="0"/>
          <w:sz w:val="24"/>
        </w:rPr>
        <w:tab/>
        <w:t>Rutgers University     1961</w:t>
      </w:r>
      <w:r>
        <w:rPr>
          <w:rFonts w:ascii="Times New Roman" w:hAnsi="Times New Roman"/>
          <w:noProof w:val="0"/>
          <w:sz w:val="24"/>
        </w:rPr>
        <w:tab/>
      </w:r>
    </w:p>
    <w:p w14:paraId="3B00F1D7" w14:textId="77777777" w:rsidR="001A6849" w:rsidRDefault="001A6849" w:rsidP="001A6849">
      <w:pPr>
        <w:pStyle w:val="OmniPage3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M.S.</w:t>
      </w:r>
      <w:r>
        <w:rPr>
          <w:rFonts w:ascii="Times New Roman" w:hAnsi="Times New Roman"/>
          <w:noProof w:val="0"/>
          <w:sz w:val="24"/>
        </w:rPr>
        <w:tab/>
        <w:t>Rutgers University     1963</w:t>
      </w:r>
      <w:r>
        <w:rPr>
          <w:rFonts w:ascii="Times New Roman" w:hAnsi="Times New Roman"/>
          <w:noProof w:val="0"/>
          <w:sz w:val="24"/>
        </w:rPr>
        <w:tab/>
        <w:t>.</w:t>
      </w:r>
    </w:p>
    <w:p w14:paraId="2E4A992D" w14:textId="77777777" w:rsidR="001A6849" w:rsidRDefault="001A6849" w:rsidP="001A6849">
      <w:pPr>
        <w:pStyle w:val="OmniPage3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Ph.D.</w:t>
      </w:r>
      <w:r>
        <w:rPr>
          <w:rFonts w:ascii="Times New Roman" w:hAnsi="Times New Roman"/>
          <w:noProof w:val="0"/>
          <w:sz w:val="24"/>
        </w:rPr>
        <w:tab/>
        <w:t>Cornell University     1966</w:t>
      </w:r>
      <w:r>
        <w:rPr>
          <w:rFonts w:ascii="Times New Roman" w:hAnsi="Times New Roman"/>
          <w:noProof w:val="0"/>
          <w:sz w:val="24"/>
        </w:rPr>
        <w:tab/>
      </w:r>
    </w:p>
    <w:p w14:paraId="7EE3258A" w14:textId="77777777" w:rsidR="001A6849" w:rsidRDefault="001A6849" w:rsidP="001A6849">
      <w:pPr>
        <w:tabs>
          <w:tab w:val="left" w:pos="1623"/>
          <w:tab w:val="left" w:pos="4642"/>
          <w:tab w:val="left" w:pos="6051"/>
          <w:tab w:val="right" w:pos="8492"/>
        </w:tabs>
        <w:spacing w:line="233" w:lineRule="exact"/>
        <w:rPr>
          <w:b/>
        </w:rPr>
      </w:pPr>
    </w:p>
    <w:p w14:paraId="6B24294C" w14:textId="77777777" w:rsidR="001A6849" w:rsidRDefault="001A6849" w:rsidP="008D6B4D">
      <w:pPr>
        <w:pStyle w:val="OmniPage7"/>
        <w:rPr>
          <w:rFonts w:ascii="Times New Roman" w:hAnsi="Times New Roman"/>
          <w:b/>
          <w:noProof w:val="0"/>
          <w:sz w:val="24"/>
        </w:rPr>
      </w:pPr>
      <w:r>
        <w:rPr>
          <w:rFonts w:ascii="Times New Roman" w:hAnsi="Times New Roman"/>
          <w:b/>
          <w:noProof w:val="0"/>
          <w:sz w:val="24"/>
        </w:rPr>
        <w:t xml:space="preserve">Selected </w:t>
      </w:r>
      <w:r w:rsidRPr="008B1902">
        <w:rPr>
          <w:rFonts w:ascii="Times New Roman" w:hAnsi="Times New Roman"/>
          <w:b/>
          <w:noProof w:val="0"/>
          <w:sz w:val="24"/>
        </w:rPr>
        <w:t>Professional Experience</w:t>
      </w:r>
    </w:p>
    <w:p w14:paraId="655146B6" w14:textId="77A5EC21" w:rsidR="009F5DD5" w:rsidRPr="009F5DD5" w:rsidRDefault="009F5DD5" w:rsidP="008D6B4D">
      <w:pPr>
        <w:pStyle w:val="OmniPage7"/>
        <w:rPr>
          <w:rFonts w:ascii="Times New Roman" w:hAnsi="Times New Roman"/>
          <w:noProof w:val="0"/>
          <w:sz w:val="24"/>
        </w:rPr>
      </w:pPr>
      <w:r w:rsidRPr="009F5DD5">
        <w:rPr>
          <w:rFonts w:ascii="Times New Roman" w:hAnsi="Times New Roman"/>
          <w:noProof w:val="0"/>
          <w:sz w:val="24"/>
        </w:rPr>
        <w:t>2015-</w:t>
      </w:r>
      <w:proofErr w:type="gramStart"/>
      <w:r w:rsidRPr="009F5DD5">
        <w:rPr>
          <w:rFonts w:ascii="Times New Roman" w:hAnsi="Times New Roman"/>
          <w:noProof w:val="0"/>
          <w:sz w:val="24"/>
        </w:rPr>
        <w:t xml:space="preserve">present  </w:t>
      </w:r>
      <w:r>
        <w:rPr>
          <w:rFonts w:ascii="Times New Roman" w:hAnsi="Times New Roman"/>
          <w:noProof w:val="0"/>
          <w:sz w:val="24"/>
        </w:rPr>
        <w:t>Founder</w:t>
      </w:r>
      <w:proofErr w:type="gramEnd"/>
      <w:r>
        <w:rPr>
          <w:rFonts w:ascii="Times New Roman" w:hAnsi="Times New Roman"/>
          <w:noProof w:val="0"/>
          <w:sz w:val="24"/>
        </w:rPr>
        <w:t>/CEO, Prof</w:t>
      </w:r>
      <w:r w:rsidR="001C5845">
        <w:rPr>
          <w:rFonts w:ascii="Times New Roman" w:hAnsi="Times New Roman"/>
          <w:noProof w:val="0"/>
          <w:sz w:val="24"/>
        </w:rPr>
        <w:t xml:space="preserve"> </w:t>
      </w:r>
      <w:r>
        <w:rPr>
          <w:rFonts w:ascii="Times New Roman" w:hAnsi="Times New Roman"/>
          <w:noProof w:val="0"/>
          <w:sz w:val="24"/>
        </w:rPr>
        <w:t>George LLC</w:t>
      </w:r>
    </w:p>
    <w:p w14:paraId="7A12A8ED" w14:textId="77777777" w:rsidR="001A6849" w:rsidRDefault="001A6849" w:rsidP="001A6849">
      <w:pPr>
        <w:pStyle w:val="OmniPage7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1976</w:t>
      </w:r>
      <w:r>
        <w:rPr>
          <w:rFonts w:ascii="Times New Roman" w:hAnsi="Times New Roman"/>
          <w:noProof w:val="0"/>
          <w:sz w:val="24"/>
        </w:rPr>
        <w:noBreakHyphen/>
        <w:t>present</w:t>
      </w:r>
      <w:r>
        <w:rPr>
          <w:rFonts w:ascii="Times New Roman" w:hAnsi="Times New Roman"/>
          <w:noProof w:val="0"/>
          <w:sz w:val="24"/>
        </w:rPr>
        <w:tab/>
        <w:t>Professor, Dept. of Entomology, Michigan State University</w:t>
      </w:r>
    </w:p>
    <w:p w14:paraId="38E7931F" w14:textId="77777777" w:rsidR="001A6849" w:rsidRDefault="008642EB" w:rsidP="001A6849">
      <w:pPr>
        <w:pStyle w:val="OmniPage7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1993-2012</w:t>
      </w:r>
      <w:r w:rsidR="001A6849">
        <w:rPr>
          <w:rFonts w:ascii="Times New Roman" w:hAnsi="Times New Roman"/>
          <w:noProof w:val="0"/>
          <w:sz w:val="24"/>
        </w:rPr>
        <w:tab/>
        <w:t>Board of Directors, Rodale, Institute</w:t>
      </w:r>
    </w:p>
    <w:p w14:paraId="2703CC07" w14:textId="77777777" w:rsidR="001A6849" w:rsidRDefault="001A6849" w:rsidP="001A6849">
      <w:pPr>
        <w:pStyle w:val="OmniPage7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1991</w:t>
      </w:r>
      <w:r>
        <w:rPr>
          <w:rFonts w:ascii="Times New Roman" w:hAnsi="Times New Roman"/>
          <w:noProof w:val="0"/>
          <w:sz w:val="24"/>
        </w:rPr>
        <w:noBreakHyphen/>
        <w:t>93</w:t>
      </w:r>
      <w:r>
        <w:rPr>
          <w:rFonts w:ascii="Times New Roman" w:hAnsi="Times New Roman"/>
          <w:noProof w:val="0"/>
          <w:sz w:val="24"/>
        </w:rPr>
        <w:tab/>
        <w:t>Dir., Sus. Agric. Research &amp; Education, USDA/CSREES, Wash., D.C.</w:t>
      </w:r>
    </w:p>
    <w:p w14:paraId="57B6F21F" w14:textId="77777777" w:rsidR="001A6849" w:rsidRPr="00A46C94" w:rsidRDefault="001A6849" w:rsidP="001A6849">
      <w:pPr>
        <w:pStyle w:val="OmniPage7"/>
        <w:rPr>
          <w:rFonts w:ascii="Times New Roman" w:hAnsi="Times New Roman"/>
          <w:noProof w:val="0"/>
          <w:sz w:val="24"/>
          <w:szCs w:val="24"/>
        </w:rPr>
      </w:pPr>
      <w:r w:rsidRPr="00A46C94">
        <w:rPr>
          <w:rFonts w:ascii="Times New Roman" w:hAnsi="Times New Roman"/>
          <w:noProof w:val="0"/>
          <w:sz w:val="24"/>
          <w:szCs w:val="24"/>
        </w:rPr>
        <w:t>1973</w:t>
      </w:r>
      <w:r w:rsidRPr="00A46C94">
        <w:rPr>
          <w:rFonts w:ascii="Times New Roman" w:hAnsi="Times New Roman"/>
          <w:noProof w:val="0"/>
          <w:sz w:val="24"/>
          <w:szCs w:val="24"/>
        </w:rPr>
        <w:noBreakHyphen/>
        <w:t>76</w:t>
      </w:r>
      <w:r w:rsidRPr="00A46C94">
        <w:rPr>
          <w:rFonts w:ascii="Times New Roman" w:hAnsi="Times New Roman"/>
          <w:noProof w:val="0"/>
          <w:sz w:val="24"/>
          <w:szCs w:val="24"/>
        </w:rPr>
        <w:tab/>
        <w:t xml:space="preserve">Assoc. Prof., Dept. of Entomology, </w:t>
      </w:r>
      <w:r>
        <w:rPr>
          <w:rFonts w:ascii="Times New Roman" w:hAnsi="Times New Roman"/>
          <w:noProof w:val="0"/>
          <w:sz w:val="24"/>
          <w:szCs w:val="24"/>
        </w:rPr>
        <w:t>Michigan State University</w:t>
      </w:r>
    </w:p>
    <w:p w14:paraId="20737757" w14:textId="77777777" w:rsidR="001A6849" w:rsidRPr="00A46C94" w:rsidRDefault="001A6849" w:rsidP="001A6849">
      <w:pPr>
        <w:pStyle w:val="OmniPage7"/>
        <w:rPr>
          <w:rFonts w:ascii="Times New Roman" w:hAnsi="Times New Roman"/>
          <w:noProof w:val="0"/>
          <w:sz w:val="24"/>
          <w:szCs w:val="24"/>
        </w:rPr>
      </w:pPr>
      <w:r w:rsidRPr="00A46C94">
        <w:rPr>
          <w:rFonts w:ascii="Times New Roman" w:hAnsi="Times New Roman"/>
          <w:noProof w:val="0"/>
          <w:sz w:val="24"/>
          <w:szCs w:val="24"/>
        </w:rPr>
        <w:t>1971</w:t>
      </w:r>
      <w:r w:rsidRPr="00A46C94">
        <w:rPr>
          <w:rFonts w:ascii="Times New Roman" w:hAnsi="Times New Roman"/>
          <w:noProof w:val="0"/>
          <w:sz w:val="24"/>
          <w:szCs w:val="24"/>
        </w:rPr>
        <w:noBreakHyphen/>
        <w:t>73</w:t>
      </w:r>
      <w:r w:rsidRPr="00A46C94">
        <w:rPr>
          <w:rFonts w:ascii="Times New Roman" w:hAnsi="Times New Roman"/>
          <w:noProof w:val="0"/>
          <w:sz w:val="24"/>
          <w:szCs w:val="24"/>
        </w:rPr>
        <w:tab/>
        <w:t xml:space="preserve">Associate Professor, Department of Plant Pathology, Univ. of Georgia, </w:t>
      </w:r>
    </w:p>
    <w:p w14:paraId="08B6038D" w14:textId="77777777" w:rsidR="001A6849" w:rsidRPr="00A46C94" w:rsidRDefault="001A6849" w:rsidP="001A6849">
      <w:pPr>
        <w:pStyle w:val="OmniPage7"/>
        <w:rPr>
          <w:rFonts w:ascii="Times New Roman" w:hAnsi="Times New Roman"/>
          <w:noProof w:val="0"/>
          <w:sz w:val="24"/>
          <w:szCs w:val="24"/>
        </w:rPr>
      </w:pPr>
      <w:r w:rsidRPr="00A46C94">
        <w:rPr>
          <w:rFonts w:ascii="Times New Roman" w:hAnsi="Times New Roman"/>
          <w:noProof w:val="0"/>
          <w:sz w:val="24"/>
          <w:szCs w:val="24"/>
        </w:rPr>
        <w:t>1968</w:t>
      </w:r>
      <w:r w:rsidRPr="00A46C94">
        <w:rPr>
          <w:rFonts w:ascii="Times New Roman" w:hAnsi="Times New Roman"/>
          <w:noProof w:val="0"/>
          <w:sz w:val="24"/>
          <w:szCs w:val="24"/>
        </w:rPr>
        <w:noBreakHyphen/>
        <w:t>71</w:t>
      </w:r>
      <w:r w:rsidRPr="00A46C94">
        <w:rPr>
          <w:rFonts w:ascii="Times New Roman" w:hAnsi="Times New Roman"/>
          <w:noProof w:val="0"/>
          <w:sz w:val="24"/>
          <w:szCs w:val="24"/>
        </w:rPr>
        <w:tab/>
        <w:t>Assistant Professor, Department of Plant Pathology, Univ. of Georgia</w:t>
      </w:r>
    </w:p>
    <w:p w14:paraId="49B2DB83" w14:textId="77777777" w:rsidR="001A6849" w:rsidRPr="00A46C94" w:rsidRDefault="001A6849" w:rsidP="001A6849">
      <w:pPr>
        <w:pStyle w:val="OmniPage7"/>
        <w:rPr>
          <w:rFonts w:ascii="Times New Roman" w:hAnsi="Times New Roman"/>
          <w:sz w:val="24"/>
          <w:szCs w:val="24"/>
        </w:rPr>
      </w:pPr>
      <w:r w:rsidRPr="00A46C94">
        <w:rPr>
          <w:rFonts w:ascii="Times New Roman" w:hAnsi="Times New Roman"/>
          <w:sz w:val="24"/>
          <w:szCs w:val="24"/>
        </w:rPr>
        <w:t>1966</w:t>
      </w:r>
      <w:r w:rsidRPr="00A46C94">
        <w:rPr>
          <w:rFonts w:ascii="Times New Roman" w:hAnsi="Times New Roman"/>
          <w:sz w:val="24"/>
          <w:szCs w:val="24"/>
        </w:rPr>
        <w:noBreakHyphen/>
        <w:t>68</w:t>
      </w:r>
      <w:r w:rsidRPr="00A46C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Research </w:t>
      </w:r>
      <w:r w:rsidRPr="00A46C94">
        <w:rPr>
          <w:rFonts w:ascii="Times New Roman" w:hAnsi="Times New Roman"/>
          <w:sz w:val="24"/>
          <w:szCs w:val="24"/>
        </w:rPr>
        <w:t>Nematologist, Agriculture</w:t>
      </w:r>
      <w:r>
        <w:rPr>
          <w:rFonts w:ascii="Times New Roman" w:hAnsi="Times New Roman"/>
          <w:sz w:val="24"/>
          <w:szCs w:val="24"/>
        </w:rPr>
        <w:t xml:space="preserve"> Canada</w:t>
      </w:r>
      <w:r w:rsidRPr="00A46C94">
        <w:rPr>
          <w:rFonts w:ascii="Times New Roman" w:hAnsi="Times New Roman"/>
          <w:sz w:val="24"/>
          <w:szCs w:val="24"/>
        </w:rPr>
        <w:t>, Harrow, Ontario</w:t>
      </w:r>
    </w:p>
    <w:p w14:paraId="6D9C1FA2" w14:textId="77777777" w:rsidR="001A6849" w:rsidRPr="00A46C94" w:rsidRDefault="001A6849" w:rsidP="001A6849">
      <w:pPr>
        <w:pStyle w:val="OmniPage7"/>
        <w:rPr>
          <w:rFonts w:ascii="Times New Roman" w:hAnsi="Times New Roman"/>
          <w:sz w:val="24"/>
          <w:szCs w:val="24"/>
        </w:rPr>
      </w:pPr>
    </w:p>
    <w:p w14:paraId="19766B09" w14:textId="77777777" w:rsidR="001A6849" w:rsidRPr="008D6B4D" w:rsidRDefault="001A6849" w:rsidP="008D6B4D">
      <w:pPr>
        <w:pStyle w:val="OmniPage7"/>
        <w:rPr>
          <w:rFonts w:ascii="Times New Roman" w:hAnsi="Times New Roman"/>
          <w:b/>
          <w:noProof w:val="0"/>
          <w:sz w:val="24"/>
        </w:rPr>
      </w:pPr>
      <w:r>
        <w:rPr>
          <w:rFonts w:ascii="Times New Roman" w:hAnsi="Times New Roman"/>
          <w:b/>
          <w:noProof w:val="0"/>
          <w:sz w:val="24"/>
        </w:rPr>
        <w:t>Areas of Expertise</w:t>
      </w:r>
    </w:p>
    <w:p w14:paraId="6EF5025F" w14:textId="77777777" w:rsidR="008D6B4D" w:rsidRDefault="001A6849" w:rsidP="008D6B4D">
      <w:pPr>
        <w:pStyle w:val="OmniPage7"/>
        <w:ind w:left="58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-  </w:t>
      </w:r>
      <w:r w:rsidR="008D6B4D">
        <w:rPr>
          <w:rFonts w:ascii="Times New Roman" w:hAnsi="Times New Roman"/>
          <w:noProof w:val="0"/>
          <w:sz w:val="24"/>
        </w:rPr>
        <w:t xml:space="preserve">Soil Health Biology             </w:t>
      </w:r>
      <w:proofErr w:type="gramStart"/>
      <w:r w:rsidR="008D6B4D">
        <w:rPr>
          <w:rFonts w:ascii="Times New Roman" w:hAnsi="Times New Roman"/>
          <w:noProof w:val="0"/>
          <w:sz w:val="24"/>
        </w:rPr>
        <w:t>-  Nematology</w:t>
      </w:r>
      <w:proofErr w:type="gramEnd"/>
      <w:r w:rsidR="008D6B4D">
        <w:rPr>
          <w:rFonts w:ascii="Times New Roman" w:hAnsi="Times New Roman"/>
          <w:noProof w:val="0"/>
          <w:sz w:val="24"/>
        </w:rPr>
        <w:t xml:space="preserve">                 - Integrated Pest Management</w:t>
      </w:r>
    </w:p>
    <w:p w14:paraId="4868E901" w14:textId="77777777" w:rsidR="008D6B4D" w:rsidRPr="00811AFD" w:rsidRDefault="008D6B4D" w:rsidP="008D6B4D">
      <w:pPr>
        <w:pStyle w:val="OmniPage7"/>
        <w:ind w:left="58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-  Sustainable Development    </w:t>
      </w:r>
      <w:proofErr w:type="gramStart"/>
      <w:r>
        <w:rPr>
          <w:rFonts w:ascii="Times New Roman" w:hAnsi="Times New Roman"/>
          <w:noProof w:val="0"/>
          <w:sz w:val="24"/>
        </w:rPr>
        <w:t>-</w:t>
      </w:r>
      <w:r w:rsidRPr="00811AFD">
        <w:rPr>
          <w:rFonts w:ascii="Times New Roman" w:hAnsi="Times New Roman"/>
          <w:noProof w:val="0"/>
          <w:sz w:val="24"/>
        </w:rPr>
        <w:t xml:space="preserve">  Agricultural</w:t>
      </w:r>
      <w:proofErr w:type="gramEnd"/>
      <w:r w:rsidRPr="00811AFD">
        <w:rPr>
          <w:rFonts w:ascii="Times New Roman" w:hAnsi="Times New Roman"/>
          <w:noProof w:val="0"/>
          <w:sz w:val="24"/>
        </w:rPr>
        <w:t xml:space="preserve"> Systems</w:t>
      </w:r>
      <w:r>
        <w:rPr>
          <w:rFonts w:ascii="Times New Roman" w:hAnsi="Times New Roman"/>
          <w:noProof w:val="0"/>
          <w:sz w:val="24"/>
        </w:rPr>
        <w:t xml:space="preserve">   -  Education Systems</w:t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  <w:t xml:space="preserve">              </w:t>
      </w:r>
    </w:p>
    <w:p w14:paraId="7BBF93D1" w14:textId="77777777" w:rsidR="001A6849" w:rsidRPr="00811AFD" w:rsidRDefault="008D6B4D" w:rsidP="008D6B4D">
      <w:pPr>
        <w:pStyle w:val="OmniPage7"/>
        <w:ind w:lef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    </w:t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 w:rsidR="001A6849" w:rsidRPr="00811AFD">
        <w:rPr>
          <w:rFonts w:ascii="Times New Roman" w:hAnsi="Times New Roman"/>
          <w:noProof w:val="0"/>
          <w:sz w:val="24"/>
        </w:rPr>
        <w:tab/>
        <w:t xml:space="preserve">          </w:t>
      </w:r>
      <w:r w:rsidR="001A6849">
        <w:rPr>
          <w:rFonts w:ascii="Times New Roman" w:hAnsi="Times New Roman"/>
          <w:noProof w:val="0"/>
          <w:sz w:val="24"/>
        </w:rPr>
        <w:t xml:space="preserve">          </w:t>
      </w:r>
      <w:r>
        <w:rPr>
          <w:rFonts w:ascii="Times New Roman" w:hAnsi="Times New Roman"/>
          <w:noProof w:val="0"/>
          <w:sz w:val="24"/>
        </w:rPr>
        <w:t xml:space="preserve">   </w:t>
      </w:r>
    </w:p>
    <w:p w14:paraId="7F96AB90" w14:textId="0859FA90" w:rsidR="001A6849" w:rsidRDefault="001A6849" w:rsidP="001A6849">
      <w:pPr>
        <w:pStyle w:val="OmniPage7"/>
        <w:ind w:left="0"/>
        <w:rPr>
          <w:rFonts w:ascii="Times New Roman" w:hAnsi="Times New Roman"/>
          <w:b/>
          <w:noProof w:val="0"/>
          <w:sz w:val="24"/>
        </w:rPr>
      </w:pPr>
      <w:r>
        <w:rPr>
          <w:rFonts w:ascii="Times New Roman" w:hAnsi="Times New Roman"/>
          <w:b/>
          <w:noProof w:val="0"/>
          <w:sz w:val="24"/>
        </w:rPr>
        <w:t xml:space="preserve">Selected </w:t>
      </w:r>
      <w:r w:rsidRPr="008B1902">
        <w:rPr>
          <w:rFonts w:ascii="Times New Roman" w:hAnsi="Times New Roman"/>
          <w:b/>
          <w:noProof w:val="0"/>
          <w:sz w:val="24"/>
        </w:rPr>
        <w:t>Honors and Awards</w:t>
      </w:r>
    </w:p>
    <w:p w14:paraId="7EEE1716" w14:textId="050FDE37" w:rsidR="00543FB2" w:rsidRPr="00543FB2" w:rsidRDefault="00543FB2" w:rsidP="001A6849">
      <w:pPr>
        <w:pStyle w:val="OmniPage7"/>
        <w:ind w:left="0"/>
        <w:rPr>
          <w:rFonts w:ascii="Times New Roman" w:hAnsi="Times New Roman"/>
          <w:bCs/>
          <w:noProof w:val="0"/>
          <w:sz w:val="24"/>
        </w:rPr>
      </w:pPr>
      <w:r w:rsidRPr="00543FB2">
        <w:rPr>
          <w:rFonts w:ascii="Times New Roman" w:hAnsi="Times New Roman"/>
          <w:bCs/>
          <w:noProof w:val="0"/>
          <w:sz w:val="24"/>
        </w:rPr>
        <w:t xml:space="preserve"> 2020</w:t>
      </w:r>
      <w:r>
        <w:rPr>
          <w:rFonts w:ascii="Times New Roman" w:hAnsi="Times New Roman"/>
          <w:bCs/>
          <w:noProof w:val="0"/>
          <w:sz w:val="24"/>
        </w:rPr>
        <w:t xml:space="preserve">   College of Agric. &amp; Nat. Res.</w:t>
      </w:r>
      <w:r w:rsidR="001C5845">
        <w:rPr>
          <w:rFonts w:ascii="Times New Roman" w:hAnsi="Times New Roman"/>
          <w:bCs/>
          <w:noProof w:val="0"/>
          <w:sz w:val="24"/>
        </w:rPr>
        <w:t>,</w:t>
      </w:r>
      <w:r>
        <w:rPr>
          <w:rFonts w:ascii="Times New Roman" w:hAnsi="Times New Roman"/>
          <w:bCs/>
          <w:noProof w:val="0"/>
          <w:sz w:val="24"/>
        </w:rPr>
        <w:t xml:space="preserve"> </w:t>
      </w:r>
      <w:r w:rsidR="001C5845">
        <w:rPr>
          <w:rFonts w:ascii="Times New Roman" w:hAnsi="Times New Roman"/>
          <w:bCs/>
          <w:noProof w:val="0"/>
          <w:sz w:val="24"/>
        </w:rPr>
        <w:t xml:space="preserve">Alum. Assoc., </w:t>
      </w:r>
      <w:r>
        <w:rPr>
          <w:rFonts w:ascii="Times New Roman" w:hAnsi="Times New Roman"/>
          <w:bCs/>
          <w:noProof w:val="0"/>
          <w:sz w:val="24"/>
        </w:rPr>
        <w:t>Dist</w:t>
      </w:r>
      <w:r w:rsidR="001C5845">
        <w:rPr>
          <w:rFonts w:ascii="Times New Roman" w:hAnsi="Times New Roman"/>
          <w:bCs/>
          <w:noProof w:val="0"/>
          <w:sz w:val="24"/>
        </w:rPr>
        <w:t xml:space="preserve">inguished </w:t>
      </w:r>
      <w:r>
        <w:rPr>
          <w:rFonts w:ascii="Times New Roman" w:hAnsi="Times New Roman"/>
          <w:bCs/>
          <w:noProof w:val="0"/>
          <w:sz w:val="24"/>
        </w:rPr>
        <w:t>Faculty Award</w:t>
      </w:r>
    </w:p>
    <w:p w14:paraId="5240B038" w14:textId="77777777" w:rsidR="00CF4EA1" w:rsidRPr="00CF4EA1" w:rsidRDefault="00CF4EA1" w:rsidP="001A6849">
      <w:pPr>
        <w:pStyle w:val="OmniPage7"/>
        <w:ind w:lef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b/>
          <w:noProof w:val="0"/>
          <w:sz w:val="24"/>
        </w:rPr>
        <w:t xml:space="preserve"> </w:t>
      </w:r>
      <w:r w:rsidRPr="00CF4EA1">
        <w:rPr>
          <w:rFonts w:ascii="Times New Roman" w:hAnsi="Times New Roman"/>
          <w:noProof w:val="0"/>
          <w:sz w:val="24"/>
        </w:rPr>
        <w:t>2017</w:t>
      </w:r>
      <w:r>
        <w:rPr>
          <w:rFonts w:ascii="Times New Roman" w:hAnsi="Times New Roman"/>
          <w:noProof w:val="0"/>
          <w:sz w:val="24"/>
        </w:rPr>
        <w:t xml:space="preserve">   Michigan Vegetable Council Associate Farmer Award </w:t>
      </w:r>
    </w:p>
    <w:p w14:paraId="16B52665" w14:textId="77777777" w:rsidR="0062541E" w:rsidRPr="0062541E" w:rsidRDefault="0062541E" w:rsidP="001A6849">
      <w:pPr>
        <w:pStyle w:val="OmniPage7"/>
        <w:ind w:lef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b/>
          <w:noProof w:val="0"/>
          <w:sz w:val="24"/>
        </w:rPr>
        <w:t xml:space="preserve"> </w:t>
      </w:r>
      <w:r w:rsidRPr="0062541E">
        <w:rPr>
          <w:rFonts w:ascii="Times New Roman" w:hAnsi="Times New Roman"/>
          <w:noProof w:val="0"/>
          <w:sz w:val="24"/>
        </w:rPr>
        <w:t>2016</w:t>
      </w:r>
      <w:r>
        <w:rPr>
          <w:rFonts w:ascii="Times New Roman" w:hAnsi="Times New Roman"/>
          <w:noProof w:val="0"/>
          <w:sz w:val="24"/>
        </w:rPr>
        <w:t xml:space="preserve">   Melvin Jones Fellow, Humanitarian Services</w:t>
      </w:r>
    </w:p>
    <w:p w14:paraId="3E8EA032" w14:textId="77777777" w:rsidR="001A6849" w:rsidRPr="008D6B4D" w:rsidRDefault="008D6B4D" w:rsidP="001A6849">
      <w:pPr>
        <w:pStyle w:val="OmniPage7"/>
        <w:ind w:lef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b/>
          <w:noProof w:val="0"/>
          <w:sz w:val="24"/>
        </w:rPr>
        <w:t xml:space="preserve"> </w:t>
      </w:r>
      <w:r w:rsidRPr="008D6B4D">
        <w:rPr>
          <w:rFonts w:ascii="Times New Roman" w:hAnsi="Times New Roman"/>
          <w:noProof w:val="0"/>
          <w:sz w:val="24"/>
        </w:rPr>
        <w:t>2015</w:t>
      </w:r>
      <w:r>
        <w:rPr>
          <w:rFonts w:ascii="Times New Roman" w:hAnsi="Times New Roman"/>
          <w:noProof w:val="0"/>
          <w:sz w:val="24"/>
        </w:rPr>
        <w:t xml:space="preserve">   NC Sustainable Agriculture Research and Education Hero Award </w:t>
      </w:r>
    </w:p>
    <w:p w14:paraId="7F9FED30" w14:textId="1936A786" w:rsidR="00B122CB" w:rsidRPr="00B122CB" w:rsidRDefault="001A6849" w:rsidP="00B122CB">
      <w:pPr>
        <w:pStyle w:val="OmniPage7"/>
        <w:ind w:left="0"/>
        <w:rPr>
          <w:rFonts w:ascii="Times New Roman" w:hAnsi="Times New Roman"/>
          <w:b/>
          <w:noProof w:val="0"/>
          <w:sz w:val="24"/>
          <w:szCs w:val="24"/>
        </w:rPr>
      </w:pPr>
      <w:r w:rsidRPr="00017467">
        <w:rPr>
          <w:rFonts w:ascii="Times New Roman" w:hAnsi="Times New Roman"/>
          <w:sz w:val="24"/>
          <w:szCs w:val="24"/>
        </w:rPr>
        <w:t xml:space="preserve"> 2009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467">
        <w:rPr>
          <w:rFonts w:ascii="Times New Roman" w:hAnsi="Times New Roman"/>
          <w:sz w:val="24"/>
          <w:szCs w:val="24"/>
        </w:rPr>
        <w:t>Howard and Lili Ann Camden Endowed Teacher/Scholar Aw</w:t>
      </w:r>
      <w:r w:rsidR="00B122CB">
        <w:rPr>
          <w:rFonts w:ascii="Times New Roman" w:hAnsi="Times New Roman"/>
          <w:sz w:val="24"/>
          <w:szCs w:val="24"/>
        </w:rPr>
        <w:t>ard</w:t>
      </w:r>
    </w:p>
    <w:p w14:paraId="2CECAD04" w14:textId="3360A1E7" w:rsidR="00B122CB" w:rsidRDefault="00B122CB" w:rsidP="001A6849">
      <w:pPr>
        <w:pStyle w:val="OmniPage9"/>
        <w:ind w:left="720" w:hanging="64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2006   Distinguished Faculty Award, College of Natural Science Alumni Association</w:t>
      </w:r>
    </w:p>
    <w:p w14:paraId="23DC6DB2" w14:textId="18812171" w:rsidR="001A6849" w:rsidRDefault="001A6849" w:rsidP="001A6849">
      <w:pPr>
        <w:pStyle w:val="OmniPage9"/>
        <w:ind w:left="720" w:hanging="64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2004 </w:t>
      </w:r>
      <w:r>
        <w:rPr>
          <w:rFonts w:ascii="Times New Roman" w:hAnsi="Times New Roman"/>
          <w:noProof w:val="0"/>
          <w:sz w:val="24"/>
        </w:rPr>
        <w:tab/>
        <w:t xml:space="preserve">Outstanding Extension Specialist Award, Agricultural Extension Agents Association </w:t>
      </w:r>
    </w:p>
    <w:p w14:paraId="5A6917B6" w14:textId="77777777" w:rsidR="001A6849" w:rsidRDefault="001A6849" w:rsidP="001A6849">
      <w:pPr>
        <w:pStyle w:val="OmniPage9"/>
        <w:ind w:left="720" w:hanging="64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1995</w:t>
      </w:r>
      <w:r>
        <w:rPr>
          <w:rFonts w:ascii="Times New Roman" w:hAnsi="Times New Roman"/>
          <w:noProof w:val="0"/>
          <w:sz w:val="24"/>
        </w:rPr>
        <w:tab/>
        <w:t>Michigan State University Distinguished Faculty Award</w:t>
      </w:r>
    </w:p>
    <w:p w14:paraId="0CBF76FD" w14:textId="77777777" w:rsidR="001A6849" w:rsidRDefault="001A6849" w:rsidP="001A6849">
      <w:pPr>
        <w:pStyle w:val="OmniPage9"/>
        <w:ind w:left="720" w:hanging="64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1994</w:t>
      </w:r>
      <w:r>
        <w:rPr>
          <w:rFonts w:ascii="Times New Roman" w:hAnsi="Times New Roman"/>
          <w:noProof w:val="0"/>
          <w:sz w:val="24"/>
        </w:rPr>
        <w:tab/>
        <w:t>Distin</w:t>
      </w:r>
      <w:r w:rsidR="00CF4EA1">
        <w:rPr>
          <w:rFonts w:ascii="Times New Roman" w:hAnsi="Times New Roman"/>
          <w:noProof w:val="0"/>
          <w:sz w:val="24"/>
        </w:rPr>
        <w:t xml:space="preserve">guished Professor Award, </w:t>
      </w:r>
      <w:r>
        <w:rPr>
          <w:rFonts w:ascii="Times New Roman" w:hAnsi="Times New Roman"/>
          <w:noProof w:val="0"/>
          <w:sz w:val="24"/>
        </w:rPr>
        <w:t>Natural Science</w:t>
      </w:r>
    </w:p>
    <w:p w14:paraId="28448188" w14:textId="77777777" w:rsidR="001A6849" w:rsidRDefault="001A6849" w:rsidP="001A6849">
      <w:pPr>
        <w:pStyle w:val="OmniPage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1987   Fellow, Society of </w:t>
      </w:r>
      <w:proofErr w:type="spellStart"/>
      <w:r>
        <w:rPr>
          <w:rFonts w:ascii="Times New Roman" w:hAnsi="Times New Roman"/>
          <w:noProof w:val="0"/>
          <w:sz w:val="24"/>
        </w:rPr>
        <w:t>Nematologists</w:t>
      </w:r>
      <w:proofErr w:type="spellEnd"/>
    </w:p>
    <w:p w14:paraId="672A0C08" w14:textId="77777777" w:rsidR="001A6849" w:rsidRDefault="001A6849" w:rsidP="001A6849">
      <w:pPr>
        <w:pStyle w:val="OmniPage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1983   Fellow, American </w:t>
      </w:r>
      <w:proofErr w:type="spellStart"/>
      <w:r>
        <w:rPr>
          <w:rFonts w:ascii="Times New Roman" w:hAnsi="Times New Roman"/>
          <w:noProof w:val="0"/>
          <w:sz w:val="24"/>
        </w:rPr>
        <w:t>Phytopathological</w:t>
      </w:r>
      <w:proofErr w:type="spellEnd"/>
      <w:r>
        <w:rPr>
          <w:rFonts w:ascii="Times New Roman" w:hAnsi="Times New Roman"/>
          <w:noProof w:val="0"/>
          <w:sz w:val="24"/>
        </w:rPr>
        <w:t xml:space="preserve"> Society.</w:t>
      </w:r>
    </w:p>
    <w:p w14:paraId="531C6FA3" w14:textId="77777777" w:rsidR="001A6849" w:rsidRDefault="001A6849" w:rsidP="001A6849">
      <w:pPr>
        <w:pStyle w:val="OmniPage9"/>
        <w:ind w:left="720" w:hanging="72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  1982</w:t>
      </w:r>
      <w:r>
        <w:rPr>
          <w:rFonts w:ascii="Times New Roman" w:hAnsi="Times New Roman"/>
          <w:noProof w:val="0"/>
          <w:sz w:val="24"/>
        </w:rPr>
        <w:tab/>
        <w:t xml:space="preserve">Outstanding Extension Specialist Award, Extension Specialist Association </w:t>
      </w:r>
    </w:p>
    <w:p w14:paraId="04F3AD2A" w14:textId="77777777" w:rsidR="001A6849" w:rsidRDefault="001A6849" w:rsidP="001A6849">
      <w:pPr>
        <w:pStyle w:val="OmniPage9"/>
        <w:ind w:left="720" w:hanging="64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1971</w:t>
      </w:r>
      <w:r>
        <w:rPr>
          <w:rFonts w:ascii="Times New Roman" w:hAnsi="Times New Roman"/>
          <w:noProof w:val="0"/>
          <w:sz w:val="24"/>
        </w:rPr>
        <w:tab/>
        <w:t xml:space="preserve">Outstanding Teacher Award, University of Georgia, College of Agriculture </w:t>
      </w:r>
    </w:p>
    <w:p w14:paraId="1346DBC8" w14:textId="6481BBBF" w:rsidR="001A6849" w:rsidRDefault="001A6849" w:rsidP="001A6849">
      <w:pPr>
        <w:pStyle w:val="OmniPage9"/>
        <w:ind w:left="720" w:hanging="64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1971</w:t>
      </w:r>
      <w:r>
        <w:rPr>
          <w:rFonts w:ascii="Times New Roman" w:hAnsi="Times New Roman"/>
          <w:noProof w:val="0"/>
          <w:sz w:val="24"/>
        </w:rPr>
        <w:tab/>
        <w:t xml:space="preserve">Distinguished Service Award, University of Georgia, College of Agriculture Alumni Assoc. </w:t>
      </w:r>
    </w:p>
    <w:p w14:paraId="27EE800B" w14:textId="77777777" w:rsidR="00543FB2" w:rsidRDefault="00543FB2" w:rsidP="001A6849">
      <w:pPr>
        <w:pStyle w:val="OmniPage9"/>
        <w:ind w:left="720" w:hanging="64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1960   National Intercollegiate Apple Judging Champion</w:t>
      </w:r>
    </w:p>
    <w:p w14:paraId="600C8C6A" w14:textId="1396682E" w:rsidR="00543FB2" w:rsidRDefault="00543FB2" w:rsidP="001A6849">
      <w:pPr>
        <w:pStyle w:val="OmniPage9"/>
        <w:ind w:left="720" w:hanging="64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1956   Honorary Host to </w:t>
      </w:r>
      <w:r w:rsidR="00BB1757">
        <w:rPr>
          <w:rFonts w:ascii="Times New Roman" w:hAnsi="Times New Roman"/>
          <w:noProof w:val="0"/>
          <w:sz w:val="24"/>
        </w:rPr>
        <w:t xml:space="preserve">Connecticut </w:t>
      </w:r>
      <w:r>
        <w:rPr>
          <w:rFonts w:ascii="Times New Roman" w:hAnsi="Times New Roman"/>
          <w:noProof w:val="0"/>
          <w:sz w:val="24"/>
        </w:rPr>
        <w:t>Governor</w:t>
      </w:r>
      <w:r w:rsidR="00B122CB">
        <w:rPr>
          <w:rFonts w:ascii="Times New Roman" w:hAnsi="Times New Roman"/>
          <w:noProof w:val="0"/>
          <w:sz w:val="24"/>
        </w:rPr>
        <w:t xml:space="preserve"> </w:t>
      </w:r>
      <w:proofErr w:type="spellStart"/>
      <w:r w:rsidR="00BB1757">
        <w:rPr>
          <w:rFonts w:ascii="Times New Roman" w:hAnsi="Times New Roman"/>
          <w:noProof w:val="0"/>
          <w:sz w:val="24"/>
        </w:rPr>
        <w:t>Ribicoff</w:t>
      </w:r>
      <w:proofErr w:type="spellEnd"/>
      <w:r w:rsidR="00BB1757">
        <w:rPr>
          <w:rFonts w:ascii="Times New Roman" w:hAnsi="Times New Roman"/>
          <w:noProof w:val="0"/>
          <w:sz w:val="24"/>
        </w:rPr>
        <w:t>, Eastern States Exposition</w:t>
      </w:r>
      <w:r>
        <w:rPr>
          <w:rFonts w:ascii="Times New Roman" w:hAnsi="Times New Roman"/>
          <w:noProof w:val="0"/>
          <w:sz w:val="24"/>
        </w:rPr>
        <w:t xml:space="preserve">  </w:t>
      </w:r>
    </w:p>
    <w:p w14:paraId="206A51FD" w14:textId="77777777" w:rsidR="001A6849" w:rsidRDefault="001A6849" w:rsidP="001A6849">
      <w:pPr>
        <w:pStyle w:val="OmniPage9"/>
        <w:rPr>
          <w:rFonts w:ascii="Times New Roman" w:hAnsi="Times New Roman"/>
          <w:noProof w:val="0"/>
          <w:sz w:val="24"/>
        </w:rPr>
      </w:pPr>
    </w:p>
    <w:p w14:paraId="3E1822FD" w14:textId="77777777" w:rsidR="00BB1757" w:rsidRDefault="00BB1757" w:rsidP="001A6849">
      <w:pPr>
        <w:pStyle w:val="OmniPage9"/>
        <w:rPr>
          <w:rFonts w:ascii="Times New Roman" w:hAnsi="Times New Roman"/>
          <w:b/>
          <w:noProof w:val="0"/>
          <w:sz w:val="24"/>
        </w:rPr>
      </w:pPr>
    </w:p>
    <w:p w14:paraId="76BE533A" w14:textId="77777777" w:rsidR="00BB1757" w:rsidRDefault="00BB1757" w:rsidP="001A6849">
      <w:pPr>
        <w:pStyle w:val="OmniPage9"/>
        <w:rPr>
          <w:rFonts w:ascii="Times New Roman" w:hAnsi="Times New Roman"/>
          <w:b/>
          <w:noProof w:val="0"/>
          <w:sz w:val="24"/>
        </w:rPr>
      </w:pPr>
    </w:p>
    <w:p w14:paraId="29D81195" w14:textId="3F032564" w:rsidR="001A6849" w:rsidRPr="00417927" w:rsidRDefault="001A6849" w:rsidP="001A6849">
      <w:pPr>
        <w:pStyle w:val="OmniPage9"/>
        <w:rPr>
          <w:rFonts w:ascii="Times New Roman" w:hAnsi="Times New Roman"/>
          <w:b/>
          <w:noProof w:val="0"/>
          <w:sz w:val="24"/>
        </w:rPr>
      </w:pPr>
      <w:r w:rsidRPr="00417927">
        <w:rPr>
          <w:rFonts w:ascii="Times New Roman" w:hAnsi="Times New Roman"/>
          <w:b/>
          <w:noProof w:val="0"/>
          <w:sz w:val="24"/>
        </w:rPr>
        <w:lastRenderedPageBreak/>
        <w:t>International Experience</w:t>
      </w:r>
    </w:p>
    <w:p w14:paraId="3C9F71F9" w14:textId="77777777" w:rsidR="00BB1757" w:rsidRDefault="00BB1757" w:rsidP="001A6849">
      <w:pPr>
        <w:pStyle w:val="OmniPage9"/>
        <w:rPr>
          <w:rFonts w:ascii="Times New Roman" w:hAnsi="Times New Roman"/>
          <w:noProof w:val="0"/>
          <w:sz w:val="24"/>
        </w:rPr>
      </w:pPr>
    </w:p>
    <w:p w14:paraId="61273D38" w14:textId="0EF08809" w:rsidR="001A6849" w:rsidRDefault="0062541E" w:rsidP="001A6849">
      <w:pPr>
        <w:pStyle w:val="OmniPage9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2016</w:t>
      </w:r>
      <w:r>
        <w:rPr>
          <w:rFonts w:ascii="Times New Roman" w:hAnsi="Times New Roman"/>
          <w:noProof w:val="0"/>
          <w:sz w:val="24"/>
        </w:rPr>
        <w:tab/>
        <w:t xml:space="preserve">Co-Chair, </w:t>
      </w:r>
      <w:proofErr w:type="gramStart"/>
      <w:r>
        <w:rPr>
          <w:rFonts w:ascii="Times New Roman" w:hAnsi="Times New Roman"/>
          <w:noProof w:val="0"/>
          <w:sz w:val="24"/>
        </w:rPr>
        <w:t>Bishkek  Almaty</w:t>
      </w:r>
      <w:proofErr w:type="gramEnd"/>
      <w:r>
        <w:rPr>
          <w:rFonts w:ascii="Times New Roman" w:hAnsi="Times New Roman"/>
          <w:noProof w:val="0"/>
          <w:sz w:val="24"/>
        </w:rPr>
        <w:t xml:space="preserve"> Workshops</w:t>
      </w:r>
    </w:p>
    <w:p w14:paraId="3964811C" w14:textId="77777777" w:rsidR="001A6849" w:rsidRPr="00D821BB" w:rsidRDefault="001A6849" w:rsidP="001A6849">
      <w:pPr>
        <w:pStyle w:val="OmniPage9"/>
        <w:ind w:left="1440" w:hanging="1369"/>
        <w:rPr>
          <w:rFonts w:ascii="Times New Roman" w:hAnsi="Times New Roman"/>
          <w:noProof w:val="0"/>
          <w:sz w:val="24"/>
        </w:rPr>
      </w:pPr>
      <w:r w:rsidRPr="00D821BB">
        <w:rPr>
          <w:rFonts w:ascii="Times New Roman" w:hAnsi="Times New Roman"/>
          <w:noProof w:val="0"/>
          <w:sz w:val="24"/>
        </w:rPr>
        <w:t xml:space="preserve">2007-present   </w:t>
      </w:r>
      <w:proofErr w:type="spellStart"/>
      <w:r w:rsidRPr="00D821BB">
        <w:rPr>
          <w:rFonts w:ascii="Times New Roman" w:hAnsi="Times New Roman"/>
          <w:noProof w:val="0"/>
          <w:sz w:val="24"/>
        </w:rPr>
        <w:t>Borloug</w:t>
      </w:r>
      <w:proofErr w:type="spellEnd"/>
      <w:r w:rsidRPr="00D821BB">
        <w:rPr>
          <w:rFonts w:ascii="Times New Roman" w:hAnsi="Times New Roman"/>
          <w:noProof w:val="0"/>
          <w:sz w:val="24"/>
        </w:rPr>
        <w:t xml:space="preserve"> Fellow Mentor</w:t>
      </w:r>
    </w:p>
    <w:p w14:paraId="5FB9DAFF" w14:textId="77777777" w:rsidR="001A6849" w:rsidRPr="00D821BB" w:rsidRDefault="001A6849" w:rsidP="001A6849">
      <w:pPr>
        <w:pStyle w:val="OmniPage9"/>
        <w:ind w:left="1440" w:hanging="1369"/>
        <w:rPr>
          <w:rFonts w:ascii="Times New Roman" w:hAnsi="Times New Roman"/>
          <w:noProof w:val="0"/>
          <w:sz w:val="24"/>
        </w:rPr>
      </w:pPr>
      <w:r w:rsidRPr="00D821BB">
        <w:rPr>
          <w:rFonts w:ascii="Times New Roman" w:hAnsi="Times New Roman"/>
          <w:noProof w:val="0"/>
          <w:sz w:val="24"/>
        </w:rPr>
        <w:t>2005-present</w:t>
      </w:r>
      <w:r w:rsidRPr="00D821BB">
        <w:rPr>
          <w:rFonts w:ascii="Times New Roman" w:hAnsi="Times New Roman"/>
          <w:noProof w:val="0"/>
          <w:sz w:val="24"/>
        </w:rPr>
        <w:tab/>
        <w:t xml:space="preserve"> IPM CRSP, Central Asia</w:t>
      </w:r>
    </w:p>
    <w:p w14:paraId="781361F1" w14:textId="77777777" w:rsidR="001A6849" w:rsidRPr="00D821BB" w:rsidRDefault="001A6849" w:rsidP="001A6849">
      <w:pPr>
        <w:pStyle w:val="OmniPage9"/>
        <w:rPr>
          <w:rFonts w:ascii="Times New Roman" w:hAnsi="Times New Roman"/>
          <w:noProof w:val="0"/>
          <w:sz w:val="24"/>
        </w:rPr>
      </w:pPr>
      <w:r w:rsidRPr="00D821BB">
        <w:rPr>
          <w:rFonts w:ascii="Times New Roman" w:hAnsi="Times New Roman"/>
          <w:noProof w:val="0"/>
          <w:sz w:val="24"/>
        </w:rPr>
        <w:t>1999-2004</w:t>
      </w:r>
      <w:r w:rsidRPr="00D821BB">
        <w:rPr>
          <w:rFonts w:ascii="Times New Roman" w:hAnsi="Times New Roman"/>
          <w:noProof w:val="0"/>
          <w:sz w:val="24"/>
        </w:rPr>
        <w:tab/>
        <w:t xml:space="preserve">Rodale Inst/Shinji </w:t>
      </w:r>
      <w:proofErr w:type="spellStart"/>
      <w:r w:rsidRPr="00D821BB">
        <w:rPr>
          <w:rFonts w:ascii="Times New Roman" w:hAnsi="Times New Roman"/>
          <w:noProof w:val="0"/>
          <w:sz w:val="24"/>
        </w:rPr>
        <w:t>Shumeikai</w:t>
      </w:r>
      <w:proofErr w:type="spellEnd"/>
      <w:r w:rsidRPr="00D821BB">
        <w:rPr>
          <w:rFonts w:ascii="Times New Roman" w:hAnsi="Times New Roman"/>
          <w:noProof w:val="0"/>
          <w:sz w:val="24"/>
        </w:rPr>
        <w:t xml:space="preserve"> Japan</w:t>
      </w:r>
    </w:p>
    <w:p w14:paraId="1AA15DAE" w14:textId="77777777" w:rsidR="001A6849" w:rsidRPr="00D821BB" w:rsidRDefault="001A6849" w:rsidP="001A6849">
      <w:pPr>
        <w:pStyle w:val="OmniPage9"/>
        <w:rPr>
          <w:rFonts w:ascii="Times New Roman" w:hAnsi="Times New Roman"/>
          <w:noProof w:val="0"/>
          <w:sz w:val="24"/>
        </w:rPr>
      </w:pPr>
      <w:r w:rsidRPr="00D821BB">
        <w:rPr>
          <w:rFonts w:ascii="Times New Roman" w:hAnsi="Times New Roman"/>
          <w:noProof w:val="0"/>
          <w:sz w:val="24"/>
        </w:rPr>
        <w:t>1982-1988</w:t>
      </w:r>
      <w:r w:rsidRPr="00D821BB">
        <w:rPr>
          <w:rFonts w:ascii="Times New Roman" w:hAnsi="Times New Roman"/>
          <w:noProof w:val="0"/>
          <w:sz w:val="24"/>
        </w:rPr>
        <w:tab/>
        <w:t>Zimbabwe Department of Agriculture</w:t>
      </w:r>
    </w:p>
    <w:p w14:paraId="3B938AE4" w14:textId="77777777" w:rsidR="008D6B4D" w:rsidRPr="0062541E" w:rsidRDefault="001A6849" w:rsidP="0062541E">
      <w:pPr>
        <w:pStyle w:val="OmniPage9"/>
        <w:rPr>
          <w:rFonts w:ascii="Times New Roman" w:hAnsi="Times New Roman"/>
          <w:sz w:val="24"/>
        </w:rPr>
      </w:pPr>
      <w:r w:rsidRPr="00D821BB">
        <w:rPr>
          <w:rFonts w:ascii="Times New Roman" w:hAnsi="Times New Roman"/>
          <w:sz w:val="24"/>
        </w:rPr>
        <w:t>1974-1975</w:t>
      </w:r>
      <w:r w:rsidRPr="00D821BB">
        <w:rPr>
          <w:rFonts w:ascii="Times New Roman" w:hAnsi="Times New Roman"/>
          <w:sz w:val="24"/>
        </w:rPr>
        <w:tab/>
        <w:t xml:space="preserve">Associate. Editor, Nematropica, ONTA  </w:t>
      </w:r>
    </w:p>
    <w:p w14:paraId="5622C51B" w14:textId="77777777" w:rsidR="00BB1757" w:rsidRDefault="00BB1757" w:rsidP="004C6D4A">
      <w:pPr>
        <w:pStyle w:val="OmniPage9"/>
        <w:rPr>
          <w:rFonts w:ascii="Times New Roman" w:hAnsi="Times New Roman"/>
          <w:b/>
          <w:sz w:val="28"/>
          <w:szCs w:val="28"/>
        </w:rPr>
      </w:pPr>
    </w:p>
    <w:p w14:paraId="26442CE3" w14:textId="7E8BD978" w:rsidR="004C6D4A" w:rsidRDefault="001A6849" w:rsidP="004C6D4A">
      <w:pPr>
        <w:pStyle w:val="OmniPage9"/>
        <w:rPr>
          <w:rFonts w:ascii="Times New Roman" w:hAnsi="Times New Roman"/>
          <w:b/>
          <w:sz w:val="28"/>
          <w:szCs w:val="28"/>
        </w:rPr>
      </w:pPr>
      <w:r w:rsidRPr="007314FF">
        <w:rPr>
          <w:rFonts w:ascii="Times New Roman" w:hAnsi="Times New Roman"/>
          <w:b/>
          <w:sz w:val="28"/>
          <w:szCs w:val="28"/>
        </w:rPr>
        <w:t>Selected Publications (2005</w:t>
      </w:r>
      <w:r w:rsidR="008B557A">
        <w:rPr>
          <w:rFonts w:ascii="Times New Roman" w:hAnsi="Times New Roman"/>
          <w:b/>
          <w:sz w:val="28"/>
          <w:szCs w:val="28"/>
        </w:rPr>
        <w:t>-2018</w:t>
      </w:r>
      <w:r w:rsidRPr="007314FF">
        <w:rPr>
          <w:rFonts w:ascii="Times New Roman" w:hAnsi="Times New Roman"/>
          <w:b/>
          <w:sz w:val="28"/>
          <w:szCs w:val="28"/>
        </w:rPr>
        <w:t>)</w:t>
      </w:r>
    </w:p>
    <w:p w14:paraId="234C7D10" w14:textId="77777777" w:rsidR="008C1504" w:rsidRPr="007314FF" w:rsidRDefault="008C1504" w:rsidP="00BB1757">
      <w:pPr>
        <w:pStyle w:val="OmniPage9"/>
        <w:ind w:left="0"/>
        <w:rPr>
          <w:rFonts w:ascii="Times New Roman" w:hAnsi="Times New Roman"/>
          <w:sz w:val="28"/>
          <w:szCs w:val="28"/>
        </w:rPr>
      </w:pPr>
    </w:p>
    <w:p w14:paraId="486695C5" w14:textId="77777777" w:rsidR="00E524AA" w:rsidRDefault="008B557A" w:rsidP="00E524AA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Bird, G. and F. Warner. 2018</w:t>
      </w:r>
      <w:r w:rsidR="00C86214">
        <w:rPr>
          <w:rFonts w:ascii="Times New Roman" w:hAnsi="Times New Roman"/>
          <w:noProof w:val="0"/>
          <w:sz w:val="24"/>
        </w:rPr>
        <w:t xml:space="preserve">. Nematodes and </w:t>
      </w:r>
      <w:proofErr w:type="spellStart"/>
      <w:r w:rsidR="00C86214">
        <w:rPr>
          <w:rFonts w:ascii="Times New Roman" w:hAnsi="Times New Roman"/>
          <w:noProof w:val="0"/>
          <w:sz w:val="24"/>
        </w:rPr>
        <w:t>Nematologists</w:t>
      </w:r>
      <w:proofErr w:type="spellEnd"/>
      <w:r w:rsidR="00C86214">
        <w:rPr>
          <w:rFonts w:ascii="Times New Roman" w:hAnsi="Times New Roman"/>
          <w:noProof w:val="0"/>
          <w:sz w:val="24"/>
        </w:rPr>
        <w:t xml:space="preserve"> of Michigan. </w:t>
      </w:r>
      <w:r>
        <w:rPr>
          <w:rFonts w:ascii="Times New Roman" w:hAnsi="Times New Roman"/>
          <w:noProof w:val="0"/>
          <w:sz w:val="24"/>
        </w:rPr>
        <w:t xml:space="preserve">pp. 57-85 </w:t>
      </w:r>
      <w:r w:rsidR="00E524AA">
        <w:rPr>
          <w:rFonts w:ascii="Times New Roman" w:hAnsi="Times New Roman"/>
          <w:noProof w:val="0"/>
          <w:sz w:val="24"/>
        </w:rPr>
        <w:t xml:space="preserve">(in) Plant Parasitic Nematodes in Sustainable Agriculture of North America, Vol. 2, S. Subbotin and J. </w:t>
      </w:r>
      <w:proofErr w:type="spellStart"/>
      <w:r w:rsidR="00E524AA">
        <w:rPr>
          <w:rFonts w:ascii="Times New Roman" w:hAnsi="Times New Roman"/>
          <w:noProof w:val="0"/>
          <w:sz w:val="24"/>
        </w:rPr>
        <w:t>Chitambar</w:t>
      </w:r>
      <w:proofErr w:type="spellEnd"/>
      <w:r w:rsidR="00E524AA">
        <w:rPr>
          <w:rFonts w:ascii="Times New Roman" w:hAnsi="Times New Roman"/>
          <w:noProof w:val="0"/>
          <w:sz w:val="24"/>
        </w:rPr>
        <w:t xml:space="preserve"> (eds) </w:t>
      </w:r>
      <w:proofErr w:type="spellStart"/>
      <w:r w:rsidR="00E524AA">
        <w:rPr>
          <w:rFonts w:ascii="Times New Roman" w:hAnsi="Times New Roman"/>
          <w:noProof w:val="0"/>
          <w:sz w:val="24"/>
        </w:rPr>
        <w:t>Subbotin</w:t>
      </w:r>
      <w:proofErr w:type="spellEnd"/>
      <w:r w:rsidR="00E524AA">
        <w:rPr>
          <w:rFonts w:ascii="Times New Roman" w:hAnsi="Times New Roman"/>
          <w:noProof w:val="0"/>
          <w:sz w:val="24"/>
        </w:rPr>
        <w:t xml:space="preserve"> and J. </w:t>
      </w:r>
      <w:proofErr w:type="spellStart"/>
      <w:r w:rsidR="00E524AA">
        <w:rPr>
          <w:rFonts w:ascii="Times New Roman" w:hAnsi="Times New Roman"/>
          <w:noProof w:val="0"/>
          <w:sz w:val="24"/>
        </w:rPr>
        <w:t>Chitambar</w:t>
      </w:r>
      <w:proofErr w:type="spellEnd"/>
      <w:r w:rsidR="00E524AA">
        <w:rPr>
          <w:rFonts w:ascii="Times New Roman" w:hAnsi="Times New Roman"/>
          <w:noProof w:val="0"/>
          <w:sz w:val="24"/>
        </w:rPr>
        <w:t xml:space="preserve"> (eds) Springer Nature, New York.</w:t>
      </w:r>
      <w:r>
        <w:rPr>
          <w:rFonts w:ascii="Times New Roman" w:hAnsi="Times New Roman"/>
          <w:noProof w:val="0"/>
          <w:sz w:val="24"/>
        </w:rPr>
        <w:t xml:space="preserve">  457 pp.</w:t>
      </w:r>
      <w:r w:rsidR="00C86214">
        <w:rPr>
          <w:rFonts w:ascii="Times New Roman" w:hAnsi="Times New Roman"/>
          <w:noProof w:val="0"/>
          <w:sz w:val="24"/>
        </w:rPr>
        <w:t xml:space="preserve"> </w:t>
      </w:r>
    </w:p>
    <w:p w14:paraId="228C80EF" w14:textId="77777777" w:rsidR="00C86214" w:rsidRPr="00E524AA" w:rsidRDefault="00E524AA" w:rsidP="00E524AA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Bird, G</w:t>
      </w:r>
      <w:r w:rsidR="008B557A">
        <w:rPr>
          <w:rFonts w:ascii="Times New Roman" w:hAnsi="Times New Roman"/>
          <w:noProof w:val="0"/>
          <w:sz w:val="24"/>
        </w:rPr>
        <w:t xml:space="preserve">. G. Abawi and J. </w:t>
      </w:r>
      <w:proofErr w:type="spellStart"/>
      <w:r w:rsidR="008B557A">
        <w:rPr>
          <w:rFonts w:ascii="Times New Roman" w:hAnsi="Times New Roman"/>
          <w:noProof w:val="0"/>
          <w:sz w:val="24"/>
        </w:rPr>
        <w:t>LaMondia</w:t>
      </w:r>
      <w:proofErr w:type="spellEnd"/>
      <w:r w:rsidR="008B557A">
        <w:rPr>
          <w:rFonts w:ascii="Times New Roman" w:hAnsi="Times New Roman"/>
          <w:noProof w:val="0"/>
          <w:sz w:val="24"/>
        </w:rPr>
        <w:t>. 2018</w:t>
      </w:r>
      <w:r>
        <w:rPr>
          <w:rFonts w:ascii="Times New Roman" w:hAnsi="Times New Roman"/>
          <w:noProof w:val="0"/>
          <w:sz w:val="24"/>
        </w:rPr>
        <w:t xml:space="preserve">. Plant Parasitic Nematodes of New York, New Jersey and Pennsylvania. </w:t>
      </w:r>
      <w:r w:rsidR="008B557A">
        <w:rPr>
          <w:rFonts w:ascii="Times New Roman" w:hAnsi="Times New Roman"/>
          <w:noProof w:val="0"/>
          <w:sz w:val="24"/>
        </w:rPr>
        <w:t>Pp. 27-56 m</w:t>
      </w:r>
      <w:r>
        <w:rPr>
          <w:rFonts w:ascii="Times New Roman" w:hAnsi="Times New Roman"/>
          <w:noProof w:val="0"/>
          <w:sz w:val="24"/>
        </w:rPr>
        <w:t xml:space="preserve">(in) Plant Parasitic Nematodes in Sustainable Agriculture of North America, Vol. 2, S. Subbotin and J. </w:t>
      </w:r>
      <w:proofErr w:type="spellStart"/>
      <w:r>
        <w:rPr>
          <w:rFonts w:ascii="Times New Roman" w:hAnsi="Times New Roman"/>
          <w:noProof w:val="0"/>
          <w:sz w:val="24"/>
        </w:rPr>
        <w:t>Chitambar</w:t>
      </w:r>
      <w:proofErr w:type="spellEnd"/>
      <w:r>
        <w:rPr>
          <w:rFonts w:ascii="Times New Roman" w:hAnsi="Times New Roman"/>
          <w:noProof w:val="0"/>
          <w:sz w:val="24"/>
        </w:rPr>
        <w:t xml:space="preserve"> (eds) </w:t>
      </w:r>
      <w:proofErr w:type="spellStart"/>
      <w:r>
        <w:rPr>
          <w:rFonts w:ascii="Times New Roman" w:hAnsi="Times New Roman"/>
          <w:noProof w:val="0"/>
          <w:sz w:val="24"/>
        </w:rPr>
        <w:t>Subbotin</w:t>
      </w:r>
      <w:proofErr w:type="spellEnd"/>
      <w:r>
        <w:rPr>
          <w:rFonts w:ascii="Times New Roman" w:hAnsi="Times New Roman"/>
          <w:noProof w:val="0"/>
          <w:sz w:val="24"/>
        </w:rPr>
        <w:t xml:space="preserve"> and J. </w:t>
      </w:r>
      <w:proofErr w:type="spellStart"/>
      <w:r>
        <w:rPr>
          <w:rFonts w:ascii="Times New Roman" w:hAnsi="Times New Roman"/>
          <w:noProof w:val="0"/>
          <w:sz w:val="24"/>
        </w:rPr>
        <w:t>Chitambar</w:t>
      </w:r>
      <w:proofErr w:type="spellEnd"/>
      <w:r>
        <w:rPr>
          <w:rFonts w:ascii="Times New Roman" w:hAnsi="Times New Roman"/>
          <w:noProof w:val="0"/>
          <w:sz w:val="24"/>
        </w:rPr>
        <w:t xml:space="preserve"> (eds) Springer Nature, New York.</w:t>
      </w:r>
      <w:r w:rsidR="008B557A">
        <w:rPr>
          <w:rFonts w:ascii="Times New Roman" w:hAnsi="Times New Roman"/>
          <w:noProof w:val="0"/>
          <w:sz w:val="24"/>
        </w:rPr>
        <w:t xml:space="preserve"> 457 pp.</w:t>
      </w:r>
      <w:r>
        <w:rPr>
          <w:rFonts w:ascii="Times New Roman" w:hAnsi="Times New Roman"/>
          <w:noProof w:val="0"/>
          <w:sz w:val="24"/>
        </w:rPr>
        <w:t xml:space="preserve"> </w:t>
      </w:r>
    </w:p>
    <w:p w14:paraId="033B068D" w14:textId="77777777" w:rsidR="00C86214" w:rsidRDefault="00C86214" w:rsidP="00C86214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Bird, G., G. Tylka and I. Zasada. 2018. Role of Population Dynamics and Damage Thresholds in Cyst Nematode Management. pp. 101-127 (in) Cyst Nematodes, R. Perry, M. Moens and J. Jones (eds), C</w:t>
      </w:r>
      <w:r w:rsidR="00E524AA">
        <w:rPr>
          <w:rFonts w:ascii="Times New Roman" w:hAnsi="Times New Roman"/>
          <w:noProof w:val="0"/>
          <w:sz w:val="24"/>
        </w:rPr>
        <w:t xml:space="preserve">ABI, </w:t>
      </w:r>
      <w:r>
        <w:rPr>
          <w:rFonts w:ascii="Times New Roman" w:hAnsi="Times New Roman"/>
          <w:noProof w:val="0"/>
          <w:sz w:val="24"/>
        </w:rPr>
        <w:t xml:space="preserve">New York.   </w:t>
      </w:r>
    </w:p>
    <w:p w14:paraId="0A770BC5" w14:textId="77777777" w:rsidR="00C86214" w:rsidRDefault="004C6D4A" w:rsidP="004C6D4A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Bird G. 2017, The Organic Movement at MSU, pp. 70-80 (in) The Organic Movement in Michigan, M. Kaufman and J. Christianson (eds), Michigan Organic Food and Farm Alliance, East Lansing, 209 pp.</w:t>
      </w:r>
    </w:p>
    <w:p w14:paraId="140B2F0E" w14:textId="77777777" w:rsidR="004C6D4A" w:rsidRPr="004C6D4A" w:rsidRDefault="004C6D4A" w:rsidP="004C6D4A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Maredia, K., G. Bird, D. Landis, F. </w:t>
      </w:r>
      <w:proofErr w:type="spellStart"/>
      <w:r>
        <w:rPr>
          <w:rFonts w:ascii="Times New Roman" w:hAnsi="Times New Roman"/>
          <w:noProof w:val="0"/>
          <w:sz w:val="24"/>
        </w:rPr>
        <w:t>Zalom</w:t>
      </w:r>
      <w:proofErr w:type="spellEnd"/>
      <w:r>
        <w:rPr>
          <w:rFonts w:ascii="Times New Roman" w:hAnsi="Times New Roman"/>
          <w:noProof w:val="0"/>
          <w:sz w:val="24"/>
        </w:rPr>
        <w:t>, J. Landis, M. Kennelly, M. El-</w:t>
      </w:r>
      <w:proofErr w:type="spellStart"/>
      <w:proofErr w:type="gramStart"/>
      <w:r>
        <w:rPr>
          <w:rFonts w:ascii="Times New Roman" w:hAnsi="Times New Roman"/>
          <w:noProof w:val="0"/>
          <w:sz w:val="24"/>
        </w:rPr>
        <w:t>Bouhssini,</w:t>
      </w:r>
      <w:r w:rsidR="007314FF">
        <w:rPr>
          <w:rFonts w:ascii="Times New Roman" w:hAnsi="Times New Roman"/>
          <w:noProof w:val="0"/>
          <w:sz w:val="24"/>
        </w:rPr>
        <w:t>N</w:t>
      </w:r>
      <w:proofErr w:type="spellEnd"/>
      <w:r w:rsidR="007314FF">
        <w:rPr>
          <w:rFonts w:ascii="Times New Roman" w:hAnsi="Times New Roman"/>
          <w:noProof w:val="0"/>
          <w:sz w:val="24"/>
        </w:rPr>
        <w:t>.</w:t>
      </w:r>
      <w:proofErr w:type="gramEnd"/>
      <w:r w:rsidR="007314FF">
        <w:rPr>
          <w:rFonts w:ascii="Times New Roman" w:hAnsi="Times New Roman"/>
          <w:noProof w:val="0"/>
          <w:sz w:val="24"/>
        </w:rPr>
        <w:t xml:space="preserve"> Saidov, M. Aitmatov. 2015. Ecologically-Based Integrated Pest Management Programs for Food Security Crops in Central Asia, pp 154-</w:t>
      </w:r>
      <w:proofErr w:type="gramStart"/>
      <w:r w:rsidR="007314FF">
        <w:rPr>
          <w:rFonts w:ascii="Times New Roman" w:hAnsi="Times New Roman"/>
          <w:noProof w:val="0"/>
          <w:sz w:val="24"/>
        </w:rPr>
        <w:t>172  (</w:t>
      </w:r>
      <w:proofErr w:type="gramEnd"/>
      <w:r w:rsidR="007314FF">
        <w:rPr>
          <w:rFonts w:ascii="Times New Roman" w:hAnsi="Times New Roman"/>
          <w:noProof w:val="0"/>
          <w:sz w:val="24"/>
        </w:rPr>
        <w:t xml:space="preserve">in) Environmental Crisis in Central Asia. E. Freeman and M. </w:t>
      </w:r>
      <w:proofErr w:type="spellStart"/>
      <w:r w:rsidR="007314FF">
        <w:rPr>
          <w:rFonts w:ascii="Times New Roman" w:hAnsi="Times New Roman"/>
          <w:noProof w:val="0"/>
          <w:sz w:val="24"/>
        </w:rPr>
        <w:t>Neuzil</w:t>
      </w:r>
      <w:proofErr w:type="spellEnd"/>
      <w:r w:rsidR="007314FF">
        <w:rPr>
          <w:rFonts w:ascii="Times New Roman" w:hAnsi="Times New Roman"/>
          <w:noProof w:val="0"/>
          <w:sz w:val="24"/>
        </w:rPr>
        <w:t xml:space="preserve"> (eds), </w:t>
      </w:r>
      <w:r w:rsidR="004D65EF">
        <w:rPr>
          <w:rFonts w:ascii="Times New Roman" w:hAnsi="Times New Roman"/>
          <w:noProof w:val="0"/>
          <w:sz w:val="24"/>
        </w:rPr>
        <w:t xml:space="preserve">Routledge Press, </w:t>
      </w:r>
      <w:r>
        <w:rPr>
          <w:rFonts w:ascii="Times New Roman" w:hAnsi="Times New Roman"/>
          <w:noProof w:val="0"/>
          <w:sz w:val="24"/>
        </w:rPr>
        <w:t>195 pp</w:t>
      </w:r>
      <w:r w:rsidRPr="004C6D4A">
        <w:rPr>
          <w:rFonts w:ascii="Times New Roman" w:hAnsi="Times New Roman"/>
          <w:sz w:val="24"/>
        </w:rPr>
        <w:t xml:space="preserve"> </w:t>
      </w:r>
    </w:p>
    <w:p w14:paraId="0C18F62F" w14:textId="77777777" w:rsidR="00107AB9" w:rsidRPr="00107AB9" w:rsidRDefault="00107AB9" w:rsidP="00107AB9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Bird, G. W. 2014. Organic Agriculture (pp 565-570) Achieving Sustainability: Visions, Principles and Practices D. Rowe (ed). Gale Cengage, New York. 884 pp.</w:t>
      </w:r>
    </w:p>
    <w:p w14:paraId="34A925F4" w14:textId="77777777" w:rsidR="00323B32" w:rsidRDefault="00323B32" w:rsidP="00732E81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Bird G. and J. Smith 2013. Observations on the Biology of Organic Orchard Soils. </w:t>
      </w:r>
      <w:proofErr w:type="gramStart"/>
      <w:r>
        <w:rPr>
          <w:rFonts w:ascii="Times New Roman" w:hAnsi="Times New Roman"/>
          <w:noProof w:val="0"/>
          <w:sz w:val="24"/>
        </w:rPr>
        <w:t>Acta  Hort.</w:t>
      </w:r>
      <w:proofErr w:type="gramEnd"/>
      <w:r>
        <w:rPr>
          <w:rFonts w:ascii="Times New Roman" w:hAnsi="Times New Roman"/>
          <w:noProof w:val="0"/>
          <w:sz w:val="24"/>
        </w:rPr>
        <w:t xml:space="preserve"> 1001:287-293.</w:t>
      </w:r>
    </w:p>
    <w:p w14:paraId="5821DEAA" w14:textId="77777777" w:rsidR="004D0E0D" w:rsidRDefault="00732E81" w:rsidP="00732E81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Zoppolo, R., D. </w:t>
      </w:r>
      <w:proofErr w:type="spellStart"/>
      <w:r>
        <w:rPr>
          <w:rFonts w:ascii="Times New Roman" w:hAnsi="Times New Roman"/>
          <w:noProof w:val="0"/>
          <w:sz w:val="24"/>
        </w:rPr>
        <w:t>Stefanelli</w:t>
      </w:r>
      <w:proofErr w:type="spellEnd"/>
      <w:r>
        <w:rPr>
          <w:rFonts w:ascii="Times New Roman" w:hAnsi="Times New Roman"/>
          <w:noProof w:val="0"/>
          <w:sz w:val="24"/>
        </w:rPr>
        <w:t>, G. B</w:t>
      </w:r>
      <w:r w:rsidR="007314FF">
        <w:rPr>
          <w:rFonts w:ascii="Times New Roman" w:hAnsi="Times New Roman"/>
          <w:noProof w:val="0"/>
          <w:sz w:val="24"/>
        </w:rPr>
        <w:t>ird and R. Perry. 2011. Soil pr</w:t>
      </w:r>
      <w:r>
        <w:rPr>
          <w:rFonts w:ascii="Times New Roman" w:hAnsi="Times New Roman"/>
          <w:noProof w:val="0"/>
          <w:sz w:val="24"/>
        </w:rPr>
        <w:t>operties under different orchard floor management systems for organic apple pro</w:t>
      </w:r>
      <w:r w:rsidR="00BB00C7">
        <w:rPr>
          <w:rFonts w:ascii="Times New Roman" w:hAnsi="Times New Roman"/>
          <w:noProof w:val="0"/>
          <w:sz w:val="24"/>
        </w:rPr>
        <w:t>duction, Organic Agriculture 1:231-246.</w:t>
      </w:r>
    </w:p>
    <w:p w14:paraId="2667F9DC" w14:textId="77777777" w:rsidR="00732E81" w:rsidRPr="004D0E0D" w:rsidRDefault="00732E81" w:rsidP="004D0E0D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 </w:t>
      </w:r>
      <w:r w:rsidR="004D0E0D" w:rsidRPr="00004AB9">
        <w:rPr>
          <w:rFonts w:ascii="Times New Roman" w:hAnsi="Times New Roman"/>
          <w:noProof w:val="0"/>
          <w:sz w:val="24"/>
        </w:rPr>
        <w:t>Tornel, M. Q., G.  Bird a</w:t>
      </w:r>
      <w:r w:rsidR="00F90FB1">
        <w:rPr>
          <w:rFonts w:ascii="Times New Roman" w:hAnsi="Times New Roman"/>
          <w:noProof w:val="0"/>
          <w:sz w:val="24"/>
        </w:rPr>
        <w:t xml:space="preserve">nd S. Gage. 2010. Impact of </w:t>
      </w:r>
      <w:proofErr w:type="spellStart"/>
      <w:r w:rsidR="00F90FB1">
        <w:rPr>
          <w:rFonts w:ascii="Times New Roman" w:hAnsi="Times New Roman"/>
          <w:noProof w:val="0"/>
          <w:sz w:val="24"/>
        </w:rPr>
        <w:t>Mic</w:t>
      </w:r>
      <w:r w:rsidR="004D0E0D" w:rsidRPr="00004AB9">
        <w:rPr>
          <w:rFonts w:ascii="Times New Roman" w:hAnsi="Times New Roman"/>
          <w:noProof w:val="0"/>
          <w:sz w:val="24"/>
        </w:rPr>
        <w:t>owaves</w:t>
      </w:r>
      <w:proofErr w:type="spellEnd"/>
      <w:r w:rsidR="004D0E0D">
        <w:rPr>
          <w:rFonts w:ascii="Times New Roman" w:hAnsi="Times New Roman"/>
          <w:noProof w:val="0"/>
          <w:sz w:val="24"/>
        </w:rPr>
        <w:t xml:space="preserve"> and Water on </w:t>
      </w:r>
      <w:r w:rsidR="008172DC">
        <w:rPr>
          <w:rFonts w:ascii="Times New Roman" w:hAnsi="Times New Roman"/>
          <w:noProof w:val="0"/>
          <w:sz w:val="24"/>
        </w:rPr>
        <w:t>Acoustical Signatures of Y</w:t>
      </w:r>
      <w:r w:rsidR="004D0E0D" w:rsidRPr="00004AB9">
        <w:rPr>
          <w:rFonts w:ascii="Times New Roman" w:hAnsi="Times New Roman"/>
          <w:noProof w:val="0"/>
          <w:sz w:val="24"/>
        </w:rPr>
        <w:t>ard and Kitchen Refuse Compost.  Compost Science &amp; Technology. Vol. 18:140-144.</w:t>
      </w:r>
    </w:p>
    <w:p w14:paraId="7DE943D6" w14:textId="77777777" w:rsidR="00732E81" w:rsidRPr="007A22E1" w:rsidRDefault="00732E81" w:rsidP="00732E81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Pajovic, I. G. Bird, S. </w:t>
      </w:r>
      <w:proofErr w:type="spellStart"/>
      <w:r>
        <w:rPr>
          <w:rFonts w:ascii="Times New Roman" w:hAnsi="Times New Roman"/>
          <w:noProof w:val="0"/>
          <w:sz w:val="24"/>
        </w:rPr>
        <w:t>Sirca</w:t>
      </w:r>
      <w:proofErr w:type="spellEnd"/>
      <w:r>
        <w:rPr>
          <w:rFonts w:ascii="Times New Roman" w:hAnsi="Times New Roman"/>
          <w:noProof w:val="0"/>
          <w:sz w:val="24"/>
        </w:rPr>
        <w:t xml:space="preserve">, G. </w:t>
      </w:r>
      <w:proofErr w:type="spellStart"/>
      <w:r>
        <w:rPr>
          <w:rFonts w:ascii="Times New Roman" w:hAnsi="Times New Roman"/>
          <w:noProof w:val="0"/>
          <w:sz w:val="24"/>
        </w:rPr>
        <w:t>Urek</w:t>
      </w:r>
      <w:proofErr w:type="spellEnd"/>
      <w:r>
        <w:rPr>
          <w:rFonts w:ascii="Times New Roman" w:hAnsi="Times New Roman"/>
          <w:noProof w:val="0"/>
          <w:sz w:val="24"/>
        </w:rPr>
        <w:t xml:space="preserve">, D. </w:t>
      </w:r>
      <w:proofErr w:type="spellStart"/>
      <w:r>
        <w:rPr>
          <w:rFonts w:ascii="Times New Roman" w:hAnsi="Times New Roman"/>
          <w:noProof w:val="0"/>
          <w:sz w:val="24"/>
        </w:rPr>
        <w:t>Rajkovic</w:t>
      </w:r>
      <w:proofErr w:type="spellEnd"/>
      <w:r>
        <w:rPr>
          <w:rFonts w:ascii="Times New Roman" w:hAnsi="Times New Roman"/>
          <w:noProof w:val="0"/>
          <w:sz w:val="24"/>
        </w:rPr>
        <w:t xml:space="preserve">, L. </w:t>
      </w:r>
      <w:proofErr w:type="spellStart"/>
      <w:r>
        <w:rPr>
          <w:rFonts w:ascii="Times New Roman" w:hAnsi="Times New Roman"/>
          <w:noProof w:val="0"/>
          <w:sz w:val="24"/>
        </w:rPr>
        <w:t>Barsi</w:t>
      </w:r>
      <w:proofErr w:type="spellEnd"/>
      <w:r>
        <w:rPr>
          <w:rFonts w:ascii="Times New Roman" w:hAnsi="Times New Roman"/>
          <w:noProof w:val="0"/>
          <w:sz w:val="24"/>
        </w:rPr>
        <w:t xml:space="preserve"> and M </w:t>
      </w:r>
      <w:proofErr w:type="spellStart"/>
      <w:r>
        <w:rPr>
          <w:rFonts w:ascii="Times New Roman" w:hAnsi="Times New Roman"/>
          <w:noProof w:val="0"/>
          <w:sz w:val="24"/>
        </w:rPr>
        <w:t>Radivojevic</w:t>
      </w:r>
      <w:proofErr w:type="spellEnd"/>
      <w:r>
        <w:rPr>
          <w:rFonts w:ascii="Times New Roman" w:hAnsi="Times New Roman"/>
          <w:noProof w:val="0"/>
          <w:sz w:val="24"/>
        </w:rPr>
        <w:t xml:space="preserve">. 2010. Meloidogyne (Nematoda: </w:t>
      </w:r>
      <w:proofErr w:type="spellStart"/>
      <w:r>
        <w:rPr>
          <w:rFonts w:ascii="Times New Roman" w:hAnsi="Times New Roman"/>
          <w:noProof w:val="0"/>
          <w:sz w:val="24"/>
        </w:rPr>
        <w:t>Heteroderidae</w:t>
      </w:r>
      <w:proofErr w:type="spellEnd"/>
      <w:r>
        <w:rPr>
          <w:rFonts w:ascii="Times New Roman" w:hAnsi="Times New Roman"/>
          <w:noProof w:val="0"/>
          <w:sz w:val="24"/>
        </w:rPr>
        <w:t>) detected in greenhouses in Zeta-</w:t>
      </w:r>
      <w:proofErr w:type="spellStart"/>
      <w:r>
        <w:rPr>
          <w:rFonts w:ascii="Times New Roman" w:hAnsi="Times New Roman"/>
          <w:noProof w:val="0"/>
          <w:sz w:val="24"/>
        </w:rPr>
        <w:t>Bjelopavlici</w:t>
      </w:r>
      <w:proofErr w:type="spellEnd"/>
      <w:r>
        <w:rPr>
          <w:rFonts w:ascii="Times New Roman" w:hAnsi="Times New Roman"/>
          <w:noProof w:val="0"/>
          <w:sz w:val="24"/>
        </w:rPr>
        <w:t xml:space="preserve"> Valley. Natura </w:t>
      </w:r>
      <w:proofErr w:type="spellStart"/>
      <w:r>
        <w:rPr>
          <w:rFonts w:ascii="Times New Roman" w:hAnsi="Times New Roman"/>
          <w:noProof w:val="0"/>
          <w:sz w:val="24"/>
        </w:rPr>
        <w:t>Montenegrina</w:t>
      </w:r>
      <w:proofErr w:type="spellEnd"/>
      <w:r>
        <w:rPr>
          <w:rFonts w:ascii="Times New Roman" w:hAnsi="Times New Roman"/>
          <w:noProof w:val="0"/>
          <w:sz w:val="24"/>
        </w:rPr>
        <w:t xml:space="preserve">, </w:t>
      </w:r>
      <w:proofErr w:type="spellStart"/>
      <w:r>
        <w:rPr>
          <w:rFonts w:ascii="Times New Roman" w:hAnsi="Times New Roman"/>
          <w:noProof w:val="0"/>
          <w:sz w:val="24"/>
        </w:rPr>
        <w:t>Pdogorica</w:t>
      </w:r>
      <w:proofErr w:type="spellEnd"/>
      <w:r>
        <w:rPr>
          <w:rFonts w:ascii="Times New Roman" w:hAnsi="Times New Roman"/>
          <w:noProof w:val="0"/>
          <w:sz w:val="24"/>
        </w:rPr>
        <w:t xml:space="preserve"> 9:913-925. </w:t>
      </w:r>
    </w:p>
    <w:p w14:paraId="78DC5D8D" w14:textId="77777777" w:rsidR="004D0E0D" w:rsidRDefault="004D0E0D" w:rsidP="004D0E0D">
      <w:pPr>
        <w:pStyle w:val="PlainText"/>
        <w:numPr>
          <w:ilvl w:val="0"/>
          <w:numId w:val="2"/>
        </w:numPr>
      </w:pPr>
      <w:r w:rsidRPr="00DB4370">
        <w:rPr>
          <w:rFonts w:ascii="Times New Roman" w:hAnsi="Times New Roman"/>
          <w:sz w:val="24"/>
          <w:szCs w:val="24"/>
        </w:rPr>
        <w:t xml:space="preserve">Donald W. Dickson, James F. Preston, III, Robin M. Giblin-Davis, Gregory R. Noel, Dieter Ebert and George W. Bird.  2009.  Family </w:t>
      </w:r>
      <w:proofErr w:type="spellStart"/>
      <w:r w:rsidRPr="00DB4370">
        <w:rPr>
          <w:rFonts w:ascii="Times New Roman" w:hAnsi="Times New Roman"/>
          <w:sz w:val="24"/>
          <w:szCs w:val="24"/>
        </w:rPr>
        <w:t>Pasteuriaceae</w:t>
      </w:r>
      <w:proofErr w:type="spellEnd"/>
      <w:r w:rsidRPr="00DB4370">
        <w:rPr>
          <w:rFonts w:ascii="Times New Roman" w:hAnsi="Times New Roman"/>
          <w:sz w:val="24"/>
          <w:szCs w:val="24"/>
        </w:rPr>
        <w:t xml:space="preserve"> Laurent 1890, 756AL.  </w:t>
      </w:r>
      <w:proofErr w:type="spellStart"/>
      <w:r w:rsidRPr="00DB4370">
        <w:rPr>
          <w:rFonts w:ascii="Times New Roman" w:hAnsi="Times New Roman"/>
          <w:sz w:val="24"/>
          <w:szCs w:val="24"/>
        </w:rPr>
        <w:t>Pas.teu.ri.a'ce.ae.N.L</w:t>
      </w:r>
      <w:proofErr w:type="spellEnd"/>
      <w:r w:rsidRPr="00DB4370">
        <w:rPr>
          <w:rFonts w:ascii="Times New Roman" w:hAnsi="Times New Roman"/>
          <w:sz w:val="24"/>
          <w:szCs w:val="24"/>
        </w:rPr>
        <w:t xml:space="preserve">. gen. n. </w:t>
      </w:r>
      <w:proofErr w:type="spellStart"/>
      <w:r w:rsidRPr="00DB4370">
        <w:rPr>
          <w:rFonts w:ascii="Times New Roman" w:hAnsi="Times New Roman"/>
          <w:sz w:val="24"/>
          <w:szCs w:val="24"/>
        </w:rPr>
        <w:t>Pasteuria</w:t>
      </w:r>
      <w:proofErr w:type="spellEnd"/>
      <w:r w:rsidRPr="00DB4370">
        <w:rPr>
          <w:rFonts w:ascii="Times New Roman" w:hAnsi="Times New Roman"/>
          <w:sz w:val="24"/>
          <w:szCs w:val="24"/>
        </w:rPr>
        <w:t xml:space="preserve"> type genus of the family; </w:t>
      </w:r>
      <w:proofErr w:type="spellStart"/>
      <w:r w:rsidRPr="00DB4370">
        <w:rPr>
          <w:rFonts w:ascii="Times New Roman" w:hAnsi="Times New Roman"/>
          <w:sz w:val="24"/>
          <w:szCs w:val="24"/>
        </w:rPr>
        <w:t>suff.</w:t>
      </w:r>
      <w:proofErr w:type="spellEnd"/>
      <w:r w:rsidRPr="00DB4370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DB4370">
        <w:rPr>
          <w:rFonts w:ascii="Times New Roman" w:hAnsi="Times New Roman"/>
          <w:sz w:val="24"/>
          <w:szCs w:val="24"/>
        </w:rPr>
        <w:t>aceae</w:t>
      </w:r>
      <w:proofErr w:type="spellEnd"/>
      <w:r w:rsidRPr="00DB4370">
        <w:rPr>
          <w:rFonts w:ascii="Times New Roman" w:hAnsi="Times New Roman"/>
          <w:sz w:val="24"/>
          <w:szCs w:val="24"/>
        </w:rPr>
        <w:t xml:space="preserve"> ending denoting family; N.L. fem. pl. n. </w:t>
      </w:r>
      <w:proofErr w:type="spellStart"/>
      <w:r w:rsidRPr="00DB4370">
        <w:rPr>
          <w:rFonts w:ascii="Times New Roman" w:hAnsi="Times New Roman"/>
          <w:sz w:val="24"/>
          <w:szCs w:val="24"/>
        </w:rPr>
        <w:t>Pasteuriaceae</w:t>
      </w:r>
      <w:proofErr w:type="spellEnd"/>
      <w:r w:rsidRPr="00DB4370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DB4370">
        <w:rPr>
          <w:rFonts w:ascii="Times New Roman" w:hAnsi="Times New Roman"/>
          <w:sz w:val="24"/>
          <w:szCs w:val="24"/>
        </w:rPr>
        <w:t>Pasteuria</w:t>
      </w:r>
      <w:proofErr w:type="spellEnd"/>
      <w:r w:rsidRPr="00DB4370">
        <w:rPr>
          <w:rFonts w:ascii="Times New Roman" w:hAnsi="Times New Roman"/>
          <w:sz w:val="24"/>
          <w:szCs w:val="24"/>
        </w:rPr>
        <w:t xml:space="preserve"> family.  Pp. 328-347 in P. De Vos, G. M. Garrity, D. Jones, N. R. Krieg, W. Ludwig, F. A. Rainey, K.-H. Schleifer, and W. B. Whitman, Editors.  </w:t>
      </w:r>
      <w:proofErr w:type="spellStart"/>
      <w:r w:rsidRPr="00DB4370">
        <w:rPr>
          <w:rFonts w:ascii="Times New Roman" w:hAnsi="Times New Roman"/>
          <w:sz w:val="24"/>
          <w:szCs w:val="24"/>
        </w:rPr>
        <w:t>Bergey's</w:t>
      </w:r>
      <w:proofErr w:type="spellEnd"/>
      <w:r w:rsidRPr="00DB4370">
        <w:rPr>
          <w:rFonts w:ascii="Times New Roman" w:hAnsi="Times New Roman"/>
          <w:sz w:val="24"/>
          <w:szCs w:val="24"/>
        </w:rPr>
        <w:t xml:space="preserve"> Manual of Systematic Bacteriology, 2nd Edition.  Vol. Three, The Firmicutes.  New </w:t>
      </w:r>
      <w:proofErr w:type="spellStart"/>
      <w:proofErr w:type="gramStart"/>
      <w:r w:rsidRPr="00DB4370">
        <w:rPr>
          <w:rFonts w:ascii="Times New Roman" w:hAnsi="Times New Roman"/>
          <w:sz w:val="24"/>
          <w:szCs w:val="24"/>
        </w:rPr>
        <w:t>York:Springer</w:t>
      </w:r>
      <w:proofErr w:type="spellEnd"/>
      <w:proofErr w:type="gramEnd"/>
      <w:r>
        <w:t>.</w:t>
      </w:r>
    </w:p>
    <w:p w14:paraId="38FDF152" w14:textId="77777777" w:rsidR="004D0E0D" w:rsidRDefault="004D0E0D" w:rsidP="004D0E0D">
      <w:pPr>
        <w:pStyle w:val="ListParagraph"/>
        <w:numPr>
          <w:ilvl w:val="0"/>
          <w:numId w:val="2"/>
        </w:numPr>
      </w:pPr>
      <w:r w:rsidRPr="003B22AC">
        <w:lastRenderedPageBreak/>
        <w:t xml:space="preserve">Bird, G. W., M. Grieshop, P. Hepperly and J. Moyer. 2009. </w:t>
      </w:r>
      <w:r w:rsidRPr="004D0E0D">
        <w:rPr>
          <w:i/>
        </w:rPr>
        <w:t>Climbing Mt. Organic: An Ecosystem Approach to Pest Management</w:t>
      </w:r>
      <w:r w:rsidRPr="003B22AC">
        <w:t xml:space="preserve"> (pp. 191-208) in </w:t>
      </w:r>
      <w:r w:rsidRPr="004D0E0D">
        <w:rPr>
          <w:i/>
        </w:rPr>
        <w:t>Organic Farming: The Ecological System,</w:t>
      </w:r>
      <w:r w:rsidRPr="004D0E0D">
        <w:t xml:space="preserve"> C. Francis (ed). ASA/CSSA/SSA/ASF Pub., Madison, WI.</w:t>
      </w:r>
    </w:p>
    <w:p w14:paraId="011F9D73" w14:textId="77777777" w:rsidR="00BD7AC9" w:rsidRPr="004D0E0D" w:rsidRDefault="00BD7AC9" w:rsidP="00BD7AC9">
      <w:pPr>
        <w:pStyle w:val="NoSpacing"/>
        <w:numPr>
          <w:ilvl w:val="0"/>
          <w:numId w:val="2"/>
        </w:numPr>
        <w:jc w:val="left"/>
      </w:pPr>
      <w:r>
        <w:t xml:space="preserve">Niblack, T., G. Tylka, J. Bond, G. Bird, F. Warner, S. Chen, D. Malvick, A. Dorrance, K. Harrison, P. Esker, A. MacGuidwin, J. Faghihi, V. Ferris, L. Giesler, T. Powers, D. Hershman, D. Jardine, T. Todd, B. Nelson, S. Markell, L. Osborne, T. Chase, L. Sweets, A. Tenuta and T. Welacky. 2009. </w:t>
      </w:r>
      <w:r w:rsidRPr="009D3EFA">
        <w:rPr>
          <w:i/>
        </w:rPr>
        <w:t>SCN (Soybean Cyst Nematode) Management Guide</w:t>
      </w:r>
      <w:r>
        <w:t xml:space="preserve"> (5</w:t>
      </w:r>
      <w:r w:rsidRPr="009D3EFA">
        <w:rPr>
          <w:vertAlign w:val="superscript"/>
        </w:rPr>
        <w:t>th</w:t>
      </w:r>
      <w:r>
        <w:t xml:space="preserve"> Ed). NC Soybean Research Program Publication. 16 pp.</w:t>
      </w:r>
    </w:p>
    <w:p w14:paraId="34E80345" w14:textId="77777777" w:rsidR="004D0E0D" w:rsidRDefault="004D0E0D" w:rsidP="00732E81">
      <w:pPr>
        <w:pStyle w:val="OmniPage259"/>
        <w:numPr>
          <w:ilvl w:val="0"/>
          <w:numId w:val="2"/>
        </w:numPr>
        <w:ind w:right="0"/>
        <w:rPr>
          <w:rFonts w:ascii="Times New Roman" w:hAnsi="Times New Roman"/>
          <w:noProof w:val="0"/>
          <w:sz w:val="24"/>
        </w:rPr>
      </w:pPr>
      <w:r w:rsidRPr="004D0E0D">
        <w:rPr>
          <w:rFonts w:ascii="Times New Roman" w:hAnsi="Times New Roman"/>
          <w:sz w:val="24"/>
        </w:rPr>
        <w:t>Francis, C., C. Poincelot and G. Bird, 2006. A New Social Contract: Developing and Extending Sustainable Agriculture,  Haworth Press Inc. 367 pp.</w:t>
      </w:r>
    </w:p>
    <w:p w14:paraId="43D23447" w14:textId="78C1A24A" w:rsidR="004D0E0D" w:rsidRDefault="004D0E0D" w:rsidP="004D0E0D">
      <w:pPr>
        <w:pStyle w:val="ListParagraph"/>
        <w:numPr>
          <w:ilvl w:val="0"/>
          <w:numId w:val="2"/>
        </w:numPr>
      </w:pPr>
      <w:r w:rsidRPr="00941535">
        <w:t>Bird, G. W. and M. J. Brewer.  2006. Integrated Pest Management, Eco-Literacy and Unexpecte</w:t>
      </w:r>
      <w:r>
        <w:t xml:space="preserve">d Consequences pp. 25-50 (in) </w:t>
      </w:r>
      <w:r w:rsidRPr="00941535">
        <w:t xml:space="preserve">New Social Contract: Developing </w:t>
      </w:r>
      <w:r>
        <w:t>&amp;</w:t>
      </w:r>
      <w:r w:rsidRPr="00941535">
        <w:t xml:space="preserve"> Extending Sus</w:t>
      </w:r>
      <w:r>
        <w:t>tainable</w:t>
      </w:r>
      <w:r w:rsidRPr="00941535">
        <w:t xml:space="preserve"> Agric</w:t>
      </w:r>
      <w:r>
        <w:t>.</w:t>
      </w:r>
      <w:r w:rsidRPr="00941535">
        <w:t xml:space="preserve">, Francis, C, R. </w:t>
      </w:r>
      <w:proofErr w:type="spellStart"/>
      <w:r w:rsidRPr="00941535">
        <w:t>Poincelot</w:t>
      </w:r>
      <w:proofErr w:type="spellEnd"/>
      <w:r w:rsidRPr="00941535">
        <w:t xml:space="preserve"> and G. Bird (eds). Haworth Press Inc. 367. </w:t>
      </w:r>
    </w:p>
    <w:p w14:paraId="722C4E56" w14:textId="77777777" w:rsidR="004D0E0D" w:rsidRDefault="004D0E0D" w:rsidP="004D0E0D">
      <w:pPr>
        <w:pStyle w:val="ListParagraph"/>
        <w:numPr>
          <w:ilvl w:val="0"/>
          <w:numId w:val="2"/>
        </w:numPr>
      </w:pPr>
      <w:r>
        <w:t xml:space="preserve">Kirschenmann, F. &amp; </w:t>
      </w:r>
      <w:r w:rsidRPr="00941535">
        <w:t>G. Bi</w:t>
      </w:r>
      <w:r w:rsidR="007314FF">
        <w:t>rd. 2006. Future Potential for O</w:t>
      </w:r>
      <w:r w:rsidRPr="00941535">
        <w:t>rganic Farming: A Question of Ethics and P</w:t>
      </w:r>
      <w:r>
        <w:t xml:space="preserve">roductivity. pp. 307-324 (in) </w:t>
      </w:r>
      <w:r w:rsidRPr="00941535">
        <w:t>New Social Co</w:t>
      </w:r>
      <w:r>
        <w:t xml:space="preserve">ntract: Developing &amp; Est. </w:t>
      </w:r>
      <w:r w:rsidRPr="00941535">
        <w:t>Sus</w:t>
      </w:r>
      <w:r>
        <w:t>tainable</w:t>
      </w:r>
      <w:r w:rsidRPr="00941535">
        <w:t xml:space="preserve"> Agric</w:t>
      </w:r>
      <w:r>
        <w:t xml:space="preserve">., </w:t>
      </w:r>
      <w:proofErr w:type="spellStart"/>
      <w:proofErr w:type="gramStart"/>
      <w:r>
        <w:t>Francis,C</w:t>
      </w:r>
      <w:proofErr w:type="spellEnd"/>
      <w:proofErr w:type="gramEnd"/>
      <w:r>
        <w:t xml:space="preserve">, </w:t>
      </w:r>
      <w:proofErr w:type="spellStart"/>
      <w:r w:rsidRPr="00941535">
        <w:t>Poincelot</w:t>
      </w:r>
      <w:proofErr w:type="spellEnd"/>
      <w:r w:rsidRPr="00941535">
        <w:t xml:space="preserve"> </w:t>
      </w:r>
      <w:r>
        <w:t>&amp;</w:t>
      </w:r>
      <w:r w:rsidRPr="00941535">
        <w:t xml:space="preserve"> G. Bird (eds). Haworth Press Inc. 367 pp. </w:t>
      </w:r>
    </w:p>
    <w:p w14:paraId="28C626CA" w14:textId="77777777" w:rsidR="001D7353" w:rsidRPr="00BD7AC9" w:rsidRDefault="004D0E0D" w:rsidP="00BD7AC9">
      <w:pPr>
        <w:pStyle w:val="ListParagraph"/>
        <w:numPr>
          <w:ilvl w:val="0"/>
          <w:numId w:val="2"/>
        </w:numPr>
      </w:pPr>
      <w:r w:rsidRPr="00941535">
        <w:t>Yao, S., I. A. Merwin, G. W. Bird, G. S. Abawi and J. E. Thies. 2005. Orchard floor management practices that maintain vegetative or biomass groundcover stimulate soil microbial activity and alter soil microbial community composition. Plant and Soil 271:377-389</w:t>
      </w:r>
      <w:r>
        <w:t>.</w:t>
      </w:r>
      <w:r w:rsidRPr="003B22AC">
        <w:t xml:space="preserve"> </w:t>
      </w:r>
      <w:r w:rsidR="001A6849" w:rsidRPr="00BD7AC9">
        <w:t xml:space="preserve"> </w:t>
      </w:r>
    </w:p>
    <w:sectPr w:rsidR="001D7353" w:rsidRPr="00BD7AC9" w:rsidSect="007661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BAB"/>
    <w:multiLevelType w:val="hybridMultilevel"/>
    <w:tmpl w:val="ED883122"/>
    <w:lvl w:ilvl="0" w:tplc="BF72E9A4">
      <w:start w:val="5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D2037"/>
    <w:multiLevelType w:val="hybridMultilevel"/>
    <w:tmpl w:val="23DC22F0"/>
    <w:lvl w:ilvl="0" w:tplc="A3C413BA">
      <w:start w:val="1974"/>
      <w:numFmt w:val="bullet"/>
      <w:lvlText w:val="-"/>
      <w:lvlJc w:val="left"/>
      <w:pPr>
        <w:ind w:left="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849"/>
    <w:rsid w:val="00092FE4"/>
    <w:rsid w:val="00107AB9"/>
    <w:rsid w:val="001A6849"/>
    <w:rsid w:val="001C5845"/>
    <w:rsid w:val="001D7353"/>
    <w:rsid w:val="002E64B3"/>
    <w:rsid w:val="003061C4"/>
    <w:rsid w:val="00323B32"/>
    <w:rsid w:val="003A02E1"/>
    <w:rsid w:val="003E7F32"/>
    <w:rsid w:val="004C51C5"/>
    <w:rsid w:val="004C6D4A"/>
    <w:rsid w:val="004D0E0D"/>
    <w:rsid w:val="004D65EF"/>
    <w:rsid w:val="00543FB2"/>
    <w:rsid w:val="0062541E"/>
    <w:rsid w:val="007314FF"/>
    <w:rsid w:val="00732E81"/>
    <w:rsid w:val="00766171"/>
    <w:rsid w:val="007D6E42"/>
    <w:rsid w:val="008172DC"/>
    <w:rsid w:val="008642EB"/>
    <w:rsid w:val="008B557A"/>
    <w:rsid w:val="008C1504"/>
    <w:rsid w:val="008D6B4D"/>
    <w:rsid w:val="00957AED"/>
    <w:rsid w:val="00961B8E"/>
    <w:rsid w:val="009F5DD5"/>
    <w:rsid w:val="00A7620D"/>
    <w:rsid w:val="00AA6A86"/>
    <w:rsid w:val="00B122CB"/>
    <w:rsid w:val="00B326D1"/>
    <w:rsid w:val="00B4491C"/>
    <w:rsid w:val="00B7488C"/>
    <w:rsid w:val="00BB00C7"/>
    <w:rsid w:val="00BB1757"/>
    <w:rsid w:val="00BB4BE7"/>
    <w:rsid w:val="00BC5AD0"/>
    <w:rsid w:val="00BD4972"/>
    <w:rsid w:val="00BD7AC9"/>
    <w:rsid w:val="00C86214"/>
    <w:rsid w:val="00CC018D"/>
    <w:rsid w:val="00CF4EA1"/>
    <w:rsid w:val="00DF4F90"/>
    <w:rsid w:val="00E22E08"/>
    <w:rsid w:val="00E4309B"/>
    <w:rsid w:val="00E524AA"/>
    <w:rsid w:val="00E61C1B"/>
    <w:rsid w:val="00E706F0"/>
    <w:rsid w:val="00F41E2E"/>
    <w:rsid w:val="00F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925A"/>
  <w15:docId w15:val="{868A2A38-AD02-4D41-9800-3978225D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7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aliases w:val="spacing"/>
    <w:next w:val="NoSpacing"/>
    <w:link w:val="Heading2Char"/>
    <w:uiPriority w:val="9"/>
    <w:unhideWhenUsed/>
    <w:qFormat/>
    <w:rsid w:val="003E7F32"/>
    <w:pPr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F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aliases w:val="spacing Char"/>
    <w:basedOn w:val="DefaultParagraphFont"/>
    <w:link w:val="Heading2"/>
    <w:uiPriority w:val="9"/>
    <w:rsid w:val="003E7F32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3E7F3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1A6849"/>
    <w:rPr>
      <w:color w:val="0000FF"/>
      <w:u w:val="single"/>
    </w:rPr>
  </w:style>
  <w:style w:type="paragraph" w:customStyle="1" w:styleId="OmniPage1">
    <w:name w:val="OmniPage #1"/>
    <w:basedOn w:val="Normal"/>
    <w:rsid w:val="001A6849"/>
    <w:pPr>
      <w:tabs>
        <w:tab w:val="left" w:pos="4583"/>
        <w:tab w:val="right" w:pos="7364"/>
      </w:tabs>
      <w:spacing w:line="284" w:lineRule="exact"/>
      <w:ind w:left="3869" w:right="3395"/>
    </w:pPr>
    <w:rPr>
      <w:rFonts w:ascii="Arial" w:hAnsi="Arial"/>
      <w:noProof/>
      <w:sz w:val="20"/>
      <w:szCs w:val="20"/>
    </w:rPr>
  </w:style>
  <w:style w:type="paragraph" w:customStyle="1" w:styleId="OmniPage3">
    <w:name w:val="OmniPage #3"/>
    <w:basedOn w:val="Normal"/>
    <w:rsid w:val="001A6849"/>
    <w:pPr>
      <w:tabs>
        <w:tab w:val="left" w:pos="1623"/>
        <w:tab w:val="left" w:pos="4642"/>
        <w:tab w:val="left" w:pos="6051"/>
        <w:tab w:val="right" w:pos="8492"/>
      </w:tabs>
      <w:spacing w:line="233" w:lineRule="exact"/>
      <w:ind w:left="56" w:right="2267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1A6849"/>
    <w:pPr>
      <w:tabs>
        <w:tab w:val="left" w:pos="1471"/>
        <w:tab w:val="right" w:pos="10428"/>
      </w:tabs>
      <w:spacing w:line="234" w:lineRule="exact"/>
      <w:ind w:left="64" w:right="331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1A6849"/>
    <w:pPr>
      <w:tabs>
        <w:tab w:val="left" w:pos="1517"/>
        <w:tab w:val="right" w:pos="7702"/>
      </w:tabs>
      <w:spacing w:line="234" w:lineRule="exact"/>
      <w:ind w:left="71" w:right="3057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1A6849"/>
    <w:pPr>
      <w:spacing w:line="283" w:lineRule="exact"/>
      <w:ind w:left="785" w:right="172" w:hanging="727"/>
    </w:pPr>
    <w:rPr>
      <w:rFonts w:ascii="Arial" w:hAnsi="Arial"/>
      <w:noProof/>
      <w:sz w:val="20"/>
      <w:szCs w:val="20"/>
    </w:rPr>
  </w:style>
  <w:style w:type="paragraph" w:customStyle="1" w:styleId="OmniPage274">
    <w:name w:val="OmniPage #274"/>
    <w:basedOn w:val="Normal"/>
    <w:rsid w:val="001A6849"/>
    <w:pPr>
      <w:spacing w:line="233" w:lineRule="exact"/>
      <w:ind w:left="805" w:right="177" w:hanging="732"/>
    </w:pPr>
    <w:rPr>
      <w:rFonts w:ascii="Arial" w:hAnsi="Arial"/>
      <w:noProof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A684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6849"/>
    <w:rPr>
      <w:rFonts w:ascii="Consolas" w:eastAsia="Calibri" w:hAnsi="Consolas" w:cs="Times New Roman"/>
      <w:sz w:val="21"/>
      <w:szCs w:val="21"/>
    </w:rPr>
  </w:style>
  <w:style w:type="paragraph" w:customStyle="1" w:styleId="OmniPage259">
    <w:name w:val="OmniPage #259"/>
    <w:basedOn w:val="Normal"/>
    <w:rsid w:val="00732E81"/>
    <w:pPr>
      <w:spacing w:line="244" w:lineRule="exact"/>
      <w:ind w:left="782" w:right="367" w:hanging="727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4D0E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4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lhealthbiology@gmail.com" TargetMode="External"/><Relationship Id="rId5" Type="http://schemas.openxmlformats.org/officeDocument/2006/relationships/hyperlink" Target="mailto:birdg@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Bird, George</dc:creator>
  <cp:lastModifiedBy>Bird, George</cp:lastModifiedBy>
  <cp:revision>6</cp:revision>
  <cp:lastPrinted>2020-02-04T12:37:00Z</cp:lastPrinted>
  <dcterms:created xsi:type="dcterms:W3CDTF">2020-02-04T12:24:00Z</dcterms:created>
  <dcterms:modified xsi:type="dcterms:W3CDTF">2020-02-26T16:35:00Z</dcterms:modified>
</cp:coreProperties>
</file>